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BC" w:rsidRPr="00A013BC" w:rsidRDefault="00A013BC" w:rsidP="00A0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A013B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Уважаемый </w:t>
      </w:r>
      <w:r w:rsidR="006001D2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Олег Евгеньевич</w:t>
      </w:r>
      <w:r w:rsidRPr="00A013B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!</w:t>
      </w:r>
    </w:p>
    <w:p w:rsidR="00A013BC" w:rsidRDefault="00A013BC" w:rsidP="00A0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A013B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Уважаемые руководители!</w:t>
      </w:r>
    </w:p>
    <w:p w:rsidR="006001D2" w:rsidRPr="00A013BC" w:rsidRDefault="006001D2" w:rsidP="00A0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Уважаемые сельчане</w:t>
      </w:r>
    </w:p>
    <w:p w:rsidR="008F6689" w:rsidRPr="001F2D61" w:rsidRDefault="00187428" w:rsidP="00CD7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1F2D61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Слайд 1</w:t>
      </w:r>
      <w:r w:rsidR="00F02D68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-2</w:t>
      </w:r>
    </w:p>
    <w:p w:rsidR="00A013BC" w:rsidRPr="001F2D61" w:rsidRDefault="00A65B42" w:rsidP="00CD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Представляю</w:t>
      </w:r>
      <w:r w:rsidR="00A013BC" w:rsidRPr="001F2D6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Вашему вниманию 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отчет</w:t>
      </w:r>
      <w:r w:rsidR="00A013BC" w:rsidRPr="001F2D6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о проделанной работе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Лекаревского</w:t>
      </w:r>
      <w:proofErr w:type="spellEnd"/>
      <w:r w:rsidR="00A013BC" w:rsidRPr="001F2D6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сельского поселения </w:t>
      </w:r>
      <w:r w:rsidR="00C01D9B" w:rsidRPr="001F2D6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за </w:t>
      </w:r>
      <w:r w:rsidR="007666F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202</w:t>
      </w:r>
      <w:r w:rsidR="00253C85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1</w:t>
      </w:r>
      <w:r w:rsidR="007666F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г</w:t>
      </w:r>
      <w:r w:rsidR="004822AC" w:rsidRPr="001F2D6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  <w:r w:rsidR="00FF182D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В состав </w:t>
      </w:r>
      <w:proofErr w:type="spellStart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Лекаревского</w:t>
      </w:r>
      <w:proofErr w:type="spellEnd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сельского поселения входит 4 населенных пункта (села Лекарево и Большие </w:t>
      </w:r>
      <w:proofErr w:type="spellStart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Армалы</w:t>
      </w:r>
      <w:proofErr w:type="spellEnd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, деревни </w:t>
      </w:r>
      <w:proofErr w:type="gramStart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Старые  </w:t>
      </w:r>
      <w:proofErr w:type="spellStart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Армалы</w:t>
      </w:r>
      <w:proofErr w:type="spellEnd"/>
      <w:proofErr w:type="gramEnd"/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и Новая деревня), численность жителей   на 01.01.2022 г. составляет 604 человека, дополнительно проживают постоянно на т</w:t>
      </w:r>
      <w:r w:rsidR="00F819C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ерритории поселения 54 человека,</w:t>
      </w:r>
      <w:r w:rsidR="00D1006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D54BB3" w:rsidRP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трудоспособного населения 305 человек,  количество  личных подсобных хозяйств 413</w:t>
      </w:r>
      <w:r w:rsidR="00F819C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</w:p>
    <w:p w:rsidR="00D54BB3" w:rsidRPr="00044AC6" w:rsidRDefault="00564A77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25B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B5252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F819C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</w:t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Для информирования населения о деятельности органов местного самоуправления используется официальный сайт </w:t>
      </w:r>
      <w:proofErr w:type="spellStart"/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сельского поселения, где размещаются официальные нормативные документы.</w:t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  <w:t xml:space="preserve"> </w:t>
      </w:r>
    </w:p>
    <w:p w:rsidR="00D54BB3" w:rsidRPr="00D54BB3" w:rsidRDefault="00D54BB3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4BB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3 </w:t>
      </w:r>
    </w:p>
    <w:p w:rsidR="00D54BB3" w:rsidRPr="00044AC6" w:rsidRDefault="00B52525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2021 году д</w:t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епутатами Советы </w:t>
      </w:r>
      <w:proofErr w:type="spellStart"/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сельского поселения проводились заседания </w:t>
      </w:r>
      <w:proofErr w:type="gramStart"/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сессий</w:t>
      </w:r>
      <w:r w:rsidR="00D100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на</w:t>
      </w:r>
      <w:proofErr w:type="gramEnd"/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которых  обсуждались основные вопросы жизнедеятельности села. </w:t>
      </w:r>
    </w:p>
    <w:p w:rsidR="00D54BB3" w:rsidRPr="00044AC6" w:rsidRDefault="00D54BB3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D54BB3" w:rsidRPr="00D54BB3" w:rsidRDefault="00D54BB3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4BB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4</w:t>
      </w:r>
    </w:p>
    <w:p w:rsidR="00195E7A" w:rsidRDefault="00D1006B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Проведено 8 сходов граждан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="00D54BB3" w:rsidRPr="00044A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бсуждались вопросы благоустройства, пожарной безопасности и самообложения.</w:t>
      </w:r>
    </w:p>
    <w:p w:rsidR="00B52525" w:rsidRPr="00044AC6" w:rsidRDefault="00B52525" w:rsidP="00D54BB3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DD6F7A" w:rsidRDefault="00044AC6" w:rsidP="00E21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044A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5-7</w:t>
      </w:r>
      <w:r w:rsidRPr="00044A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E216BF">
        <w:rPr>
          <w:rFonts w:ascii="Times New Roman" w:hAnsi="Times New Roman"/>
          <w:b/>
          <w:bCs/>
          <w:sz w:val="32"/>
          <w:szCs w:val="32"/>
        </w:rPr>
        <w:t>   </w:t>
      </w:r>
    </w:p>
    <w:p w:rsidR="00E216BF" w:rsidRPr="0052727D" w:rsidRDefault="00E216BF" w:rsidP="00E21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     </w:t>
      </w:r>
      <w:r>
        <w:rPr>
          <w:rFonts w:ascii="Times New Roman" w:hAnsi="Times New Roman"/>
          <w:bCs/>
          <w:sz w:val="32"/>
          <w:szCs w:val="32"/>
        </w:rPr>
        <w:t xml:space="preserve">Исполнение бюджета </w:t>
      </w:r>
      <w:r>
        <w:rPr>
          <w:rFonts w:ascii="Times New Roman" w:hAnsi="Times New Roman"/>
          <w:sz w:val="32"/>
          <w:szCs w:val="32"/>
        </w:rPr>
        <w:t xml:space="preserve">– наиболее важный вопрос в рамках реализации полномочий </w:t>
      </w:r>
      <w:r w:rsidR="00D1006B">
        <w:rPr>
          <w:rFonts w:ascii="Times New Roman" w:hAnsi="Times New Roman"/>
          <w:sz w:val="32"/>
          <w:szCs w:val="32"/>
          <w:lang w:val="ru-RU"/>
        </w:rPr>
        <w:t xml:space="preserve"> совета поселения</w:t>
      </w:r>
      <w:r w:rsidR="00D1006B">
        <w:rPr>
          <w:rFonts w:ascii="Times New Roman" w:hAnsi="Times New Roman"/>
          <w:sz w:val="32"/>
          <w:szCs w:val="32"/>
        </w:rPr>
        <w:t>.</w:t>
      </w:r>
    </w:p>
    <w:p w:rsidR="00E216BF" w:rsidRPr="0052727D" w:rsidRDefault="00E216BF" w:rsidP="00E216BF">
      <w:pPr>
        <w:rPr>
          <w:rFonts w:ascii="Times New Roman" w:hAnsi="Times New Roman" w:cs="Times New Roman"/>
          <w:bCs/>
          <w:caps/>
          <w:sz w:val="32"/>
          <w:szCs w:val="32"/>
        </w:rPr>
      </w:pPr>
      <w:r w:rsidRPr="0052727D">
        <w:rPr>
          <w:rFonts w:ascii="Times New Roman" w:hAnsi="Times New Roman" w:cs="Times New Roman"/>
          <w:bCs/>
          <w:sz w:val="32"/>
          <w:szCs w:val="32"/>
        </w:rPr>
        <w:t xml:space="preserve">Анализ исполнения бюджета </w:t>
      </w:r>
      <w:r>
        <w:rPr>
          <w:rFonts w:ascii="Times New Roman" w:hAnsi="Times New Roman" w:cs="Times New Roman"/>
          <w:bCs/>
          <w:sz w:val="32"/>
          <w:szCs w:val="32"/>
        </w:rPr>
        <w:t>Лекаревского</w:t>
      </w:r>
      <w:r w:rsidRPr="0052727D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  представлен на слайде.</w:t>
      </w:r>
    </w:p>
    <w:p w:rsidR="00E216BF" w:rsidRPr="00D1006B" w:rsidRDefault="00E216BF" w:rsidP="00D1006B">
      <w:pPr>
        <w:jc w:val="both"/>
        <w:rPr>
          <w:rFonts w:ascii="Times New Roman" w:hAnsi="Times New Roman" w:cs="Times New Roman"/>
          <w:cap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За 2021</w:t>
      </w:r>
      <w:r w:rsidRPr="0052727D">
        <w:rPr>
          <w:rFonts w:ascii="Times New Roman" w:hAnsi="Times New Roman" w:cs="Times New Roman"/>
          <w:sz w:val="32"/>
          <w:szCs w:val="32"/>
        </w:rPr>
        <w:t xml:space="preserve"> год в бюджет поселения поступило всего доходов в сумме          </w:t>
      </w:r>
      <w:r w:rsidR="00F819CB">
        <w:rPr>
          <w:rFonts w:ascii="Times New Roman" w:hAnsi="Times New Roman" w:cs="Times New Roman"/>
          <w:sz w:val="32"/>
          <w:szCs w:val="32"/>
          <w:lang w:val="ru-RU"/>
        </w:rPr>
        <w:t>5385,7т. руб.</w:t>
      </w:r>
      <w:r w:rsidRPr="0052727D">
        <w:rPr>
          <w:rFonts w:ascii="Times New Roman" w:hAnsi="Times New Roman" w:cs="Times New Roman"/>
          <w:sz w:val="32"/>
          <w:szCs w:val="32"/>
        </w:rPr>
        <w:t xml:space="preserve"> при плане </w:t>
      </w:r>
      <w:r w:rsidR="00F819CB">
        <w:rPr>
          <w:rFonts w:ascii="Times New Roman" w:hAnsi="Times New Roman" w:cs="Times New Roman"/>
          <w:sz w:val="32"/>
          <w:szCs w:val="32"/>
          <w:lang w:val="ru-RU"/>
        </w:rPr>
        <w:t>4850,2</w:t>
      </w:r>
      <w:r w:rsidRPr="0052727D">
        <w:rPr>
          <w:rFonts w:ascii="Times New Roman" w:hAnsi="Times New Roman" w:cs="Times New Roman"/>
          <w:sz w:val="32"/>
          <w:szCs w:val="32"/>
        </w:rPr>
        <w:t xml:space="preserve"> тыс.</w:t>
      </w:r>
      <w:r>
        <w:rPr>
          <w:rFonts w:ascii="Times New Roman" w:hAnsi="Times New Roman" w:cs="Times New Roman"/>
          <w:sz w:val="32"/>
          <w:szCs w:val="32"/>
        </w:rPr>
        <w:t xml:space="preserve"> рублей или 1</w:t>
      </w:r>
      <w:r w:rsidR="00F819CB">
        <w:rPr>
          <w:rFonts w:ascii="Times New Roman" w:hAnsi="Times New Roman" w:cs="Times New Roman"/>
          <w:sz w:val="32"/>
          <w:szCs w:val="32"/>
          <w:lang w:val="ru-RU"/>
        </w:rPr>
        <w:t>11</w:t>
      </w:r>
      <w:r w:rsidR="00D1006B">
        <w:rPr>
          <w:rFonts w:ascii="Times New Roman" w:hAnsi="Times New Roman" w:cs="Times New Roman"/>
          <w:sz w:val="32"/>
          <w:szCs w:val="32"/>
        </w:rPr>
        <w:t xml:space="preserve"> % к плану, в </w:t>
      </w:r>
      <w:r w:rsidR="00EF4479">
        <w:rPr>
          <w:rFonts w:ascii="Times New Roman" w:hAnsi="Times New Roman" w:cs="Times New Roman"/>
          <w:sz w:val="32"/>
          <w:szCs w:val="32"/>
          <w:lang w:val="ru-RU"/>
        </w:rPr>
        <w:t xml:space="preserve">  том числе по налогам и сборам исполнение составило 1006,3 т. руб. при плане 525,4 т. руб.</w:t>
      </w:r>
      <w:r w:rsidR="00D100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819CB" w:rsidRPr="00044AC6" w:rsidRDefault="00044AC6" w:rsidP="00E216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44A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819CB" w:rsidRPr="000C3F6B" w:rsidTr="00D5660F">
        <w:trPr>
          <w:trHeight w:val="214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0" w:type="dxa"/>
              <w:tblInd w:w="163" w:type="dxa"/>
              <w:tblLook w:val="0000" w:firstRow="0" w:lastRow="0" w:firstColumn="0" w:lastColumn="0" w:noHBand="0" w:noVBand="0"/>
            </w:tblPr>
            <w:tblGrid>
              <w:gridCol w:w="3180"/>
              <w:gridCol w:w="1797"/>
              <w:gridCol w:w="1701"/>
              <w:gridCol w:w="1587"/>
              <w:gridCol w:w="1665"/>
            </w:tblGrid>
            <w:tr w:rsidR="00F819CB" w:rsidRPr="000C3F6B" w:rsidTr="00EF4479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9CB" w:rsidRPr="000C3F6B" w:rsidRDefault="00F819CB" w:rsidP="00D5660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9CB" w:rsidRPr="000C3F6B" w:rsidRDefault="00F819CB" w:rsidP="00D5660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9CB" w:rsidRPr="000C3F6B" w:rsidRDefault="00F819CB" w:rsidP="00D5660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9CB" w:rsidRPr="000C3F6B" w:rsidRDefault="00F819CB" w:rsidP="00D5660F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9CB" w:rsidRPr="000C3F6B" w:rsidRDefault="00F819CB" w:rsidP="00D5660F">
                  <w:pPr>
                    <w:jc w:val="both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819CB" w:rsidRPr="000C3F6B" w:rsidTr="00EF4479">
              <w:trPr>
                <w:trHeight w:val="476"/>
              </w:trPr>
              <w:tc>
                <w:tcPr>
                  <w:tcW w:w="4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F47A51" w:rsidRDefault="00F819CB" w:rsidP="00D5660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>Наименование доходов и расходов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F47A51" w:rsidRDefault="00F819CB" w:rsidP="00D5660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 xml:space="preserve">План </w:t>
                  </w:r>
                </w:p>
                <w:p w:rsidR="00F819CB" w:rsidRPr="00F47A51" w:rsidRDefault="00F819CB" w:rsidP="00D5660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 xml:space="preserve">на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2021</w:t>
                  </w: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F47A51" w:rsidRDefault="00F819CB" w:rsidP="00D5660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 xml:space="preserve">сполнение за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2021</w:t>
                  </w: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F47A51" w:rsidRDefault="00F819CB" w:rsidP="00D5660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47A51">
                    <w:rPr>
                      <w:bCs/>
                      <w:color w:val="000000"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F819CB" w:rsidRPr="000C3F6B" w:rsidTr="00EF4479">
              <w:trPr>
                <w:trHeight w:val="476"/>
              </w:trPr>
              <w:tc>
                <w:tcPr>
                  <w:tcW w:w="4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19CB" w:rsidRPr="00F47A51" w:rsidRDefault="00F819CB" w:rsidP="00D5660F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9CB" w:rsidRPr="00F47A51" w:rsidRDefault="00F819CB" w:rsidP="00D5660F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9CB" w:rsidRPr="00F47A51" w:rsidRDefault="00F819CB" w:rsidP="00D5660F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9CB" w:rsidRPr="00F47A51" w:rsidRDefault="00F819CB" w:rsidP="00D5660F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9CB" w:rsidRPr="000C3F6B" w:rsidTr="00EF4479">
              <w:trPr>
                <w:trHeight w:val="13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74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118,2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160</w:t>
                  </w:r>
                </w:p>
              </w:tc>
            </w:tr>
            <w:tr w:rsidR="00F819CB" w:rsidRPr="000C3F6B" w:rsidTr="00EF4479">
              <w:trPr>
                <w:trHeight w:val="322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85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111,6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131</w:t>
                  </w:r>
                </w:p>
              </w:tc>
            </w:tr>
            <w:tr w:rsidR="00F819CB" w:rsidRPr="000C3F6B" w:rsidTr="00EF4479">
              <w:trPr>
                <w:trHeight w:val="32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365,4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776,3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212</w:t>
                  </w:r>
                </w:p>
              </w:tc>
            </w:tr>
            <w:tr w:rsidR="00F819CB" w:rsidRPr="000C3F6B" w:rsidTr="00EF4479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Юридические лица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115,4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258,2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224</w:t>
                  </w:r>
                </w:p>
              </w:tc>
            </w:tr>
            <w:tr w:rsidR="00F819CB" w:rsidRPr="000C3F6B" w:rsidTr="00EF4479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Физические лица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518,1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207</w:t>
                  </w:r>
                </w:p>
              </w:tc>
            </w:tr>
            <w:tr w:rsidR="00F819CB" w:rsidRPr="000C3F6B" w:rsidTr="00EF4479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819CB" w:rsidRPr="000C3F6B" w:rsidTr="00EF4479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ИТОГО 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1006,3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191,5</w:t>
                  </w:r>
                </w:p>
              </w:tc>
            </w:tr>
            <w:tr w:rsidR="00F819CB" w:rsidRPr="000C3F6B" w:rsidTr="00EF4479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Арендная плата за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819CB" w:rsidRPr="000C3F6B" w:rsidTr="00EF4479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Доходы от реализации иного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17,5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819CB" w:rsidRPr="000C3F6B" w:rsidTr="00EF4479">
              <w:trPr>
                <w:trHeight w:val="39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819CB" w:rsidRPr="000C3F6B" w:rsidTr="00EF4479">
              <w:trPr>
                <w:trHeight w:val="39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Средства от самообложения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101,7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136</w:t>
                  </w:r>
                </w:p>
              </w:tc>
            </w:tr>
            <w:tr w:rsidR="00F819CB" w:rsidRPr="000C3F6B" w:rsidTr="00EF4479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ИТОГО НЕНАЛОГОВЫХ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115,5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170,2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EC4A66">
                    <w:rPr>
                      <w:sz w:val="24"/>
                      <w:szCs w:val="24"/>
                    </w:rPr>
                    <w:t>147,4</w:t>
                  </w:r>
                </w:p>
              </w:tc>
            </w:tr>
            <w:tr w:rsidR="00F819CB" w:rsidRPr="000C3F6B" w:rsidTr="00EF4479">
              <w:trPr>
                <w:trHeight w:val="34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EC4A66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EC4A66">
                    <w:rPr>
                      <w:bCs/>
                      <w:sz w:val="24"/>
                      <w:szCs w:val="24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4A66">
                    <w:rPr>
                      <w:bCs/>
                      <w:sz w:val="24"/>
                      <w:szCs w:val="24"/>
                    </w:rPr>
                    <w:t>640,9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4A66">
                    <w:rPr>
                      <w:bCs/>
                      <w:sz w:val="24"/>
                      <w:szCs w:val="24"/>
                    </w:rPr>
                    <w:t>1176,6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EC4A66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4A66">
                    <w:rPr>
                      <w:bCs/>
                      <w:sz w:val="24"/>
                      <w:szCs w:val="24"/>
                    </w:rPr>
                    <w:t>184</w:t>
                  </w:r>
                </w:p>
              </w:tc>
            </w:tr>
            <w:tr w:rsidR="00F819CB" w:rsidRPr="000C3F6B" w:rsidTr="00EF4479">
              <w:trPr>
                <w:trHeight w:val="52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4209,3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4209,1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39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606,9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606,9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61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876D65">
                    <w:rPr>
                      <w:sz w:val="24"/>
                      <w:szCs w:val="24"/>
                    </w:rPr>
                    <w:t>Субсидия 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1 565,5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1 565,5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936,9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936,9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416B03">
                    <w:rPr>
                      <w:bCs/>
                      <w:sz w:val="24"/>
                      <w:szCs w:val="24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</w:t>
                  </w:r>
                  <w:r w:rsidRPr="00416B03">
                    <w:rPr>
                      <w:bCs/>
                      <w:sz w:val="24"/>
                      <w:szCs w:val="24"/>
                    </w:rPr>
                    <w:lastRenderedPageBreak/>
                    <w:t>из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- 0,2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F819CB" w:rsidRPr="000C3F6B" w:rsidTr="00EF4479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lastRenderedPageBreak/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4 850,2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5 385,7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111</w:t>
                  </w:r>
                </w:p>
              </w:tc>
            </w:tr>
            <w:tr w:rsidR="00F819CB" w:rsidRPr="000C3F6B" w:rsidTr="00EF4479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F819CB" w:rsidRPr="000C3F6B" w:rsidTr="00EF4479">
              <w:trPr>
                <w:trHeight w:val="48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Разделы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819CB" w:rsidRPr="000C3F6B" w:rsidTr="00EF4479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Общегосударственные вопросы</w:t>
                  </w:r>
                  <w:r w:rsidRPr="00201797">
                    <w:t xml:space="preserve">         </w:t>
                  </w:r>
                  <w:r w:rsidRPr="00201797">
                    <w:rPr>
                      <w:bCs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1 568,9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534,8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</w:t>
                  </w:r>
                </w:p>
              </w:tc>
            </w:tr>
            <w:tr w:rsidR="00F819CB" w:rsidRPr="000C3F6B" w:rsidTr="00EF4479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Национальная оборона (воинский учет)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Национальная экономика,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313,7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313,7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3 202,3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3 173,9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F819CB" w:rsidRPr="000C3F6B" w:rsidTr="00EF4479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</w:t>
                  </w:r>
                  <w:r w:rsidRPr="00632E53">
                    <w:rPr>
                      <w:bCs/>
                      <w:sz w:val="24"/>
                      <w:szCs w:val="24"/>
                    </w:rPr>
                    <w:t>офинансируемые расходы на реализацию мероприятий по комплексному развитию сельских территорий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1 581,0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1565,5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  <w:tr w:rsidR="00F819CB" w:rsidRPr="000C3F6B" w:rsidTr="00EF4479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F819CB" w:rsidRPr="000C3F6B" w:rsidTr="00EF4479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bCs/>
                      <w:sz w:val="24"/>
                      <w:szCs w:val="24"/>
                    </w:rPr>
                  </w:pPr>
                  <w:r w:rsidRPr="00201797">
                    <w:rPr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5 355,0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5 292,5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  <w:tr w:rsidR="00F819CB" w:rsidRPr="000C3F6B" w:rsidTr="00EF4479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19CB" w:rsidRPr="00201797" w:rsidRDefault="00F819CB" w:rsidP="00D5660F">
                  <w:pPr>
                    <w:rPr>
                      <w:sz w:val="24"/>
                      <w:szCs w:val="24"/>
                    </w:rPr>
                  </w:pPr>
                  <w:r w:rsidRPr="00201797">
                    <w:rPr>
                      <w:sz w:val="24"/>
                      <w:szCs w:val="24"/>
                    </w:rPr>
                    <w:t>Дефицит бюджета (-), профицит (+)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-504,8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93,2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19CB" w:rsidRPr="00201797" w:rsidRDefault="00F819CB" w:rsidP="00D5660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19CB" w:rsidRDefault="00F819CB" w:rsidP="00D5660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819CB" w:rsidRPr="000C3F6B" w:rsidRDefault="00F819CB" w:rsidP="00D566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D415B" w:rsidRDefault="00044AC6" w:rsidP="00E216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44A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 xml:space="preserve">  </w:t>
      </w:r>
      <w:r w:rsidR="00D1006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Поступившие д</w:t>
      </w:r>
      <w:r w:rsidR="00EF4479" w:rsidRPr="00EF447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енежн</w:t>
      </w:r>
      <w:r w:rsidR="00EF447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ые средства освоены на 99%.</w:t>
      </w:r>
      <w:r w:rsidR="00B848D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EF447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При плане 5355 т. руб. расходы составили 5292,5 тыс. руб.</w:t>
      </w:r>
      <w:r w:rsidRPr="00EF447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</w:p>
    <w:p w:rsidR="00D1006B" w:rsidRPr="00EF4479" w:rsidRDefault="00D1006B" w:rsidP="00E216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92A9A" w:rsidRDefault="009A7A79" w:rsidP="009A7A79">
      <w:pPr>
        <w:spacing w:after="0" w:line="240" w:lineRule="auto"/>
        <w:ind w:right="-284"/>
        <w:jc w:val="both"/>
      </w:pPr>
      <w:r w:rsidRPr="009A7A7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9362A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8</w:t>
      </w:r>
      <w:r w:rsidR="00892A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-9</w:t>
      </w:r>
      <w:r w:rsidR="00204BF6" w:rsidRPr="00204BF6">
        <w:t xml:space="preserve"> </w:t>
      </w:r>
    </w:p>
    <w:p w:rsidR="009A7A79" w:rsidRDefault="00892A9A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lang w:val="ru-RU"/>
        </w:rPr>
        <w:t xml:space="preserve">    </w:t>
      </w:r>
      <w:r w:rsidR="00204BF6" w:rsidRPr="00892A9A">
        <w:rPr>
          <w:sz w:val="32"/>
          <w:szCs w:val="32"/>
        </w:rPr>
        <w:t xml:space="preserve">2021 год был объемным по количеству работ и сложным по их исполнению .Многое из сделанного невозможно было бы без активного участия населения и спонсорской помощи. </w:t>
      </w:r>
      <w:r w:rsidR="00204BF6" w:rsidRPr="00892A9A">
        <w:rPr>
          <w:sz w:val="32"/>
          <w:szCs w:val="32"/>
          <w:lang w:val="ru-RU"/>
        </w:rPr>
        <w:t xml:space="preserve">Так </w:t>
      </w:r>
      <w:r w:rsidR="00EF4479">
        <w:rPr>
          <w:sz w:val="32"/>
          <w:szCs w:val="32"/>
          <w:lang w:val="ru-RU"/>
        </w:rPr>
        <w:t xml:space="preserve">  </w:t>
      </w:r>
      <w:r w:rsidR="00204BF6" w:rsidRPr="00892A9A">
        <w:rPr>
          <w:sz w:val="32"/>
          <w:szCs w:val="32"/>
          <w:lang w:val="ru-RU"/>
        </w:rPr>
        <w:t xml:space="preserve">на субботниках силами мужчин нашего поселения был </w:t>
      </w:r>
      <w:r w:rsidR="00204BF6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произведен </w:t>
      </w:r>
      <w:proofErr w:type="gramStart"/>
      <w:r w:rsidR="00204BF6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спил  деревьев</w:t>
      </w:r>
      <w:proofErr w:type="gramEnd"/>
      <w:r w:rsidR="00204BF6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 </w:t>
      </w:r>
      <w:proofErr w:type="spellStart"/>
      <w:r w:rsidR="00204BF6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Крестовоздвиженской</w:t>
      </w:r>
      <w:proofErr w:type="spellEnd"/>
      <w:r w:rsidR="00204BF6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церкви. Женщины</w:t>
      </w:r>
      <w:r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активно им помогали в очистке территории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150 тонн земли </w:t>
      </w:r>
      <w:r w:rsid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,22 тонны щебня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безвозмездно было завезено предприятием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Спецмилиорация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Мамадыш</w:t>
      </w:r>
      <w:proofErr w:type="spellEnd"/>
      <w:r w:rsid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25 т асфальт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ной крошки </w:t>
      </w:r>
      <w:r w:rsidR="00D100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предприятием </w:t>
      </w:r>
      <w:proofErr w:type="gramStart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« </w:t>
      </w:r>
      <w:proofErr w:type="spellStart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Алксеевскдорстрой</w:t>
      </w:r>
      <w:proofErr w:type="spellEnd"/>
      <w:proofErr w:type="gramEnd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 для благоустройства территории церкви.</w:t>
      </w:r>
    </w:p>
    <w:p w:rsidR="00D1006B" w:rsidRPr="00892A9A" w:rsidRDefault="00D1006B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9A7A79" w:rsidRPr="00892A9A" w:rsidRDefault="009A7A79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92A9A" w:rsidRDefault="009A7A79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9A7A7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 xml:space="preserve"> Слайд </w:t>
      </w:r>
      <w:r w:rsidR="00514B4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10</w:t>
      </w:r>
      <w:r w:rsidR="00892A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F64DF8" w:rsidRPr="00F64DF8" w:rsidRDefault="00892A9A" w:rsidP="00F64DF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Дальнейшее </w:t>
      </w:r>
      <w:proofErr w:type="gramStart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благоустройство </w:t>
      </w:r>
      <w:r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территории</w:t>
      </w:r>
      <w:proofErr w:type="gramEnd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прилегающей к </w:t>
      </w:r>
      <w:proofErr w:type="spellStart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Крестовоздвиженской</w:t>
      </w:r>
      <w:proofErr w:type="spellEnd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церкви производилось на деньги собранные населением по самообложению.</w:t>
      </w:r>
    </w:p>
    <w:p w:rsidR="009A7A79" w:rsidRDefault="00E216BF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Было собрано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163</w:t>
      </w:r>
      <w:r w:rsidR="00892A9A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175 руб., из республиканского бюджета получено 652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700</w:t>
      </w:r>
      <w:r w:rsidR="00892A9A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руб. </w:t>
      </w:r>
      <w:proofErr w:type="gramStart"/>
      <w:r w:rsidR="00892A9A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Всего </w:t>
      </w:r>
      <w:r w:rsid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было</w:t>
      </w:r>
      <w:proofErr w:type="gramEnd"/>
      <w:r w:rsid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892A9A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освоено 815</w:t>
      </w:r>
      <w:r w:rsid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892A9A" w:rsidRPr="00892A9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875 руб.</w:t>
      </w:r>
    </w:p>
    <w:p w:rsidR="00892A9A" w:rsidRDefault="00892A9A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 эти денежные средства был</w:t>
      </w:r>
      <w:r w:rsidR="00D100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произведен</w:t>
      </w:r>
      <w:r w:rsidR="00D100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 следующие работы: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выкорчевка корней</w:t>
      </w:r>
      <w:r w:rsidR="00D1006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спиленных деревьев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планировка территории</w:t>
      </w:r>
      <w:r w:rsid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; </w:t>
      </w:r>
      <w:r w:rsidR="006539FE" w:rsidRP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устройство</w:t>
      </w:r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информационных щитов, </w:t>
      </w:r>
      <w:r w:rsidR="006539FE" w:rsidRP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пешеходной зоны</w:t>
      </w:r>
      <w:r w:rsid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 металлической лестницей</w:t>
      </w:r>
      <w:r w:rsidR="006539FE" w:rsidRP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proofErr w:type="gramStart"/>
      <w:r w:rsidR="006539FE" w:rsidRP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установка  скамеек</w:t>
      </w:r>
      <w:proofErr w:type="gramEnd"/>
      <w:r w:rsidR="006539FE" w:rsidRPr="006539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фонарей</w:t>
      </w:r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, урн</w:t>
      </w:r>
      <w:r w:rsidR="002C487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</w:t>
      </w:r>
    </w:p>
    <w:p w:rsidR="002C4871" w:rsidRDefault="002C4871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7629E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результате проделанных работ центр нашего поселения стал выглядеть более привлекательно, появилось красивое место для отдыха населения и </w:t>
      </w:r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посещения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туристов. А так же сделан первый шаг 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благоустройству  достояния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нашего поселения</w:t>
      </w:r>
      <w:r w:rsidR="00DC6E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Крестовоздвиженской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церкви с. Лекарево</w:t>
      </w:r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892A9A" w:rsidRPr="00892A9A" w:rsidRDefault="008B20E2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Она требует срочной консервации и экспертизы на ее восстановление.</w:t>
      </w:r>
    </w:p>
    <w:p w:rsidR="00D91EDC" w:rsidRPr="006016DF" w:rsidRDefault="009A7A79" w:rsidP="009A7A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</w:t>
      </w:r>
    </w:p>
    <w:p w:rsidR="007629E4" w:rsidRDefault="006016DF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016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1</w:t>
      </w:r>
      <w:r w:rsidR="00514B4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 w:rsidR="008B20E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-13 </w:t>
      </w:r>
    </w:p>
    <w:p w:rsidR="00D91EDC" w:rsidRDefault="007629E4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</w:t>
      </w:r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Основным условием </w:t>
      </w:r>
      <w:proofErr w:type="gramStart"/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строительства  Детской</w:t>
      </w:r>
      <w:proofErr w:type="gramEnd"/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площадки у СДК  с. Лекарево</w:t>
      </w:r>
      <w:r w:rsidR="00D71D9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 программе «Комплексное развитие сельских территорий</w:t>
      </w:r>
      <w:r w:rsidR="00171DF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  <w:r w:rsidR="008B20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- </w:t>
      </w:r>
      <w:r w:rsidR="008B20E2"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было привлечение внебюджетных средств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сумму 648 тыс. рублей. Спасибо за оказанную помощь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Фалалиеву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А.А., Аверьянову О.В., предприятиям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Спецмилиорация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», ИП Красильников В.</w:t>
      </w:r>
      <w:r w:rsid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«</w:t>
      </w:r>
      <w:proofErr w:type="spellStart"/>
      <w:r w:rsid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Алексеевскдорстрой</w:t>
      </w:r>
      <w:proofErr w:type="spellEnd"/>
      <w:r w:rsid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ООО «МИР».</w:t>
      </w:r>
    </w:p>
    <w:p w:rsidR="007629E4" w:rsidRDefault="007629E4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Исполкомом поселения проведена экспертиза проекта. 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результате  под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</w:t>
      </w:r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роект детской площадки были выделены денежные средства </w:t>
      </w:r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сумме </w:t>
      </w:r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1255,5 </w:t>
      </w:r>
      <w:proofErr w:type="spellStart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тыс.руб</w:t>
      </w:r>
      <w:proofErr w:type="spellEnd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 из федерального бюджета</w:t>
      </w:r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294,5 тыс</w:t>
      </w:r>
      <w:r w:rsidR="00DC6E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руб. из бюджета Республики и 15,5 </w:t>
      </w:r>
      <w:proofErr w:type="spellStart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тыс</w:t>
      </w:r>
      <w:proofErr w:type="spellEnd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руб. из бюджета района. </w:t>
      </w:r>
      <w:proofErr w:type="gramStart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 своей стороны</w:t>
      </w:r>
      <w:proofErr w:type="gramEnd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выражаю благодарность </w:t>
      </w:r>
      <w:proofErr w:type="spellStart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Колпакову</w:t>
      </w:r>
      <w:proofErr w:type="spellEnd"/>
      <w:r w:rsidR="00A974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Олегу Евгеньевичу за возможность поучаствовать в такой программе.</w:t>
      </w:r>
    </w:p>
    <w:p w:rsidR="00A97497" w:rsidRDefault="00A97497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В результате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село Лекарево имеет благоустроенную территорию у СДК, пригодную для проведения массовых мероприятий с привлечением гостей и большую детскую площадку, на которой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имеется  спортивно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–игровой комплекс; большие качели; летняя сцена с 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танцевальной площадкой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зрительным залом на открытом воздухе</w:t>
      </w:r>
      <w:r w:rsid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Мы сохранили большую ель, которую ежегодно будем украшать в Новогодние праздники. На субботниках в 2022 </w:t>
      </w:r>
      <w:proofErr w:type="gramStart"/>
      <w:r w:rsid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году 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</w:t>
      </w:r>
      <w:proofErr w:type="gramEnd"/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территории площадки </w:t>
      </w:r>
      <w:r w:rsid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посадим цветы и деревья.</w:t>
      </w:r>
    </w:p>
    <w:p w:rsidR="00DC6EE5" w:rsidRDefault="00DC6EE5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97497" w:rsidRDefault="00A97497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4033CB" w:rsidRDefault="004033CB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4033C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 xml:space="preserve">Слайд </w:t>
      </w:r>
      <w:r w:rsidR="00514B4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14</w:t>
      </w:r>
    </w:p>
    <w:p w:rsidR="00C31904" w:rsidRPr="00C31904" w:rsidRDefault="00C31904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 программе «Чистая </w:t>
      </w:r>
      <w:proofErr w:type="gramStart"/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вода»  </w:t>
      </w:r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proofErr w:type="gramEnd"/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2021 году 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пробурена скважина, установлена водонапорная башня,</w:t>
      </w:r>
      <w:r w:rsidR="00DC6E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проведено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250 м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водопровода, ограждение водозабора в д. Нов</w:t>
      </w:r>
      <w:r w:rsid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ая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деревн</w:t>
      </w:r>
      <w:r w:rsid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я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DC6E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F64DF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Работы будут продолжены в 2022 году.</w:t>
      </w:r>
    </w:p>
    <w:p w:rsidR="008220B4" w:rsidRDefault="008220B4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34217" w:rsidRDefault="0063421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3421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514B4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15</w:t>
      </w:r>
      <w:r w:rsidRPr="0063421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C3190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-16</w:t>
      </w:r>
      <w:r w:rsidRPr="0063421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DC6EE5" w:rsidRDefault="00C31904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Особую благодарность выражаю главе </w:t>
      </w:r>
      <w:proofErr w:type="spellStart"/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Елабужского</w:t>
      </w:r>
      <w:proofErr w:type="spellEnd"/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района Нуриеву Рустему </w:t>
      </w:r>
      <w:proofErr w:type="spellStart"/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Мидхатовичу</w:t>
      </w:r>
      <w:proofErr w:type="spellEnd"/>
      <w:r w:rsidRPr="00C3190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за его внимание к нашему поселению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 На деньги выделенные из бюджета</w:t>
      </w:r>
      <w:r w:rsid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2021 году </w:t>
      </w:r>
      <w:r w:rsidR="00A0278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 результате реконструкции </w:t>
      </w:r>
      <w:proofErr w:type="spellStart"/>
      <w:r w:rsidR="00A0278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Лекаревской</w:t>
      </w:r>
      <w:proofErr w:type="spellEnd"/>
      <w:r w:rsidR="00A0278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СОШ появился долгожданный садик; отремонтирована теплотрасса до школы; сама школа сохранила свой статус среднеобразовательной школы.</w:t>
      </w:r>
    </w:p>
    <w:p w:rsidR="00C64E73" w:rsidRDefault="00A0278C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Дети- это залог будущей жизни для любого населенного пункта. С наличием садика </w:t>
      </w:r>
      <w:r w:rsidR="00C6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село Лекарево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станет более п</w:t>
      </w:r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ривлекательным для новых жителе</w:t>
      </w:r>
      <w:r w:rsidR="00B5252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r w:rsidR="00E216B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 w:rsidR="00B5252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а так же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решится </w:t>
      </w:r>
      <w:r w:rsidR="00C6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большая</w:t>
      </w:r>
      <w:proofErr w:type="gramEnd"/>
      <w:r w:rsidR="00C6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проблема с доставкой  детей до дошкольного учреждения с. Лекарево.</w:t>
      </w:r>
      <w:r w:rsidR="00634217"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634217" w:rsidRPr="00634217" w:rsidRDefault="0063421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</w:t>
      </w:r>
    </w:p>
    <w:p w:rsidR="00D91EDC" w:rsidRPr="004033CB" w:rsidRDefault="00D91EDC" w:rsidP="006016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2A2C7C" w:rsidRDefault="002A2C7C" w:rsidP="00CD7E9D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2A2C7C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0C3CBD">
        <w:rPr>
          <w:rFonts w:ascii="Times New Roman" w:hAnsi="Times New Roman" w:cs="Times New Roman"/>
          <w:b/>
          <w:sz w:val="32"/>
          <w:szCs w:val="32"/>
          <w:lang w:val="ru-RU" w:eastAsia="ru-RU"/>
        </w:rPr>
        <w:t>17-</w:t>
      </w:r>
      <w:r w:rsidR="00514B4A">
        <w:rPr>
          <w:rFonts w:ascii="Times New Roman" w:hAnsi="Times New Roman" w:cs="Times New Roman"/>
          <w:b/>
          <w:sz w:val="32"/>
          <w:szCs w:val="32"/>
          <w:lang w:val="ru-RU" w:eastAsia="ru-RU"/>
        </w:rPr>
        <w:t>1</w:t>
      </w:r>
      <w:r w:rsidR="000C3CBD">
        <w:rPr>
          <w:rFonts w:ascii="Times New Roman" w:hAnsi="Times New Roman" w:cs="Times New Roman"/>
          <w:b/>
          <w:sz w:val="32"/>
          <w:szCs w:val="32"/>
          <w:lang w:val="ru-RU" w:eastAsia="ru-RU"/>
        </w:rPr>
        <w:t>8-19</w:t>
      </w:r>
    </w:p>
    <w:p w:rsidR="00DC6EE5" w:rsidRDefault="00E3662F" w:rsidP="00CD7E9D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</w:t>
      </w:r>
      <w:r w:rsidR="000C3CBD" w:rsidRPr="000C3CBD">
        <w:rPr>
          <w:rFonts w:ascii="Times New Roman" w:hAnsi="Times New Roman" w:cs="Times New Roman"/>
          <w:sz w:val="32"/>
          <w:szCs w:val="32"/>
          <w:lang w:val="ru-RU" w:eastAsia="ru-RU"/>
        </w:rPr>
        <w:t>На деньги выделенные из бюджета района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доделан </w:t>
      </w:r>
      <w:proofErr w:type="gramStart"/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ремонт  </w:t>
      </w:r>
      <w:proofErr w:type="spellStart"/>
      <w:r>
        <w:rPr>
          <w:rFonts w:ascii="Times New Roman" w:hAnsi="Times New Roman" w:cs="Times New Roman"/>
          <w:sz w:val="32"/>
          <w:szCs w:val="32"/>
          <w:lang w:val="ru-RU" w:eastAsia="ru-RU"/>
        </w:rPr>
        <w:t>Армалинского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СК: появился  санузел, септик, пандус. </w:t>
      </w:r>
      <w:r w:rsidR="00E216BF">
        <w:rPr>
          <w:rFonts w:ascii="Times New Roman" w:hAnsi="Times New Roman" w:cs="Times New Roman"/>
          <w:sz w:val="32"/>
          <w:szCs w:val="32"/>
          <w:lang w:val="ru-RU" w:eastAsia="ru-RU"/>
        </w:rPr>
        <w:t>Сшиты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костюмы </w:t>
      </w:r>
      <w:proofErr w:type="gramStart"/>
      <w:r>
        <w:rPr>
          <w:rFonts w:ascii="Times New Roman" w:hAnsi="Times New Roman" w:cs="Times New Roman"/>
          <w:sz w:val="32"/>
          <w:szCs w:val="32"/>
          <w:lang w:val="ru-RU" w:eastAsia="ru-RU"/>
        </w:rPr>
        <w:t>участникам  творческого</w:t>
      </w:r>
      <w:proofErr w:type="gramEnd"/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коллектива «Незабудка».</w:t>
      </w:r>
      <w:r w:rsidR="00DC6EE5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D91EDC" w:rsidRPr="000C3CBD" w:rsidRDefault="00C64E73" w:rsidP="00DC6EE5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E3662F" w:rsidRDefault="00CD280C" w:rsidP="00CD280C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CD280C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E3662F">
        <w:rPr>
          <w:rFonts w:ascii="Times New Roman" w:hAnsi="Times New Roman" w:cs="Times New Roman"/>
          <w:b/>
          <w:sz w:val="32"/>
          <w:szCs w:val="32"/>
          <w:lang w:val="ru-RU" w:eastAsia="ru-RU"/>
        </w:rPr>
        <w:t>20</w:t>
      </w:r>
      <w:r w:rsidR="00E3662F" w:rsidRPr="00E3662F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          </w:t>
      </w:r>
    </w:p>
    <w:p w:rsidR="00F63E2A" w:rsidRDefault="00E3662F" w:rsidP="00CD280C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E3662F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В 2021 году за счет регионального бюджета в с. Лекарево </w:t>
      </w:r>
      <w:r w:rsidR="00DC6EE5">
        <w:rPr>
          <w:rFonts w:ascii="Times New Roman" w:hAnsi="Times New Roman" w:cs="Times New Roman"/>
          <w:sz w:val="32"/>
          <w:szCs w:val="32"/>
          <w:lang w:val="ru-RU" w:eastAsia="ru-RU"/>
        </w:rPr>
        <w:t>был завершен</w:t>
      </w: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капитальный ремонт дороги по ул. Биржа- заасфальтировано 318 метров дороги.</w:t>
      </w:r>
    </w:p>
    <w:p w:rsidR="00E3662F" w:rsidRDefault="00E3662F" w:rsidP="00CD280C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E3662F" w:rsidRDefault="00E3662F" w:rsidP="00CD280C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E3662F">
        <w:rPr>
          <w:rFonts w:ascii="Times New Roman" w:hAnsi="Times New Roman" w:cs="Times New Roman"/>
          <w:b/>
          <w:sz w:val="32"/>
          <w:szCs w:val="32"/>
          <w:lang w:val="ru-RU" w:eastAsia="ru-RU"/>
        </w:rPr>
        <w:t>Слайд 2</w:t>
      </w: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>1</w:t>
      </w:r>
    </w:p>
    <w:p w:rsidR="00E3662F" w:rsidRDefault="00E3662F" w:rsidP="00CD280C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 </w:t>
      </w: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>Произведен капитальный ремонт(</w:t>
      </w:r>
      <w:proofErr w:type="spellStart"/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>щебенение</w:t>
      </w:r>
      <w:proofErr w:type="spellEnd"/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) 180 м дороги по ул. Комаровка </w:t>
      </w:r>
      <w:proofErr w:type="spellStart"/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>с.Лекарево</w:t>
      </w:r>
      <w:proofErr w:type="spellEnd"/>
      <w:r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E3662F" w:rsidRDefault="00E3662F" w:rsidP="00CD280C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E3662F" w:rsidRPr="00E3662F" w:rsidRDefault="00E3662F" w:rsidP="00E3662F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E3662F">
        <w:rPr>
          <w:rFonts w:ascii="Times New Roman" w:hAnsi="Times New Roman" w:cs="Times New Roman"/>
          <w:b/>
          <w:sz w:val="32"/>
          <w:szCs w:val="32"/>
          <w:lang w:val="ru-RU" w:eastAsia="ru-RU"/>
        </w:rPr>
        <w:t>Слайд 2</w:t>
      </w: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>2</w:t>
      </w:r>
    </w:p>
    <w:p w:rsidR="00E3662F" w:rsidRDefault="00E3662F" w:rsidP="00E3662F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 Произведен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о</w:t>
      </w: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>щебенение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100</w:t>
      </w: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м дороги по ул. 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Сельсоветская</w:t>
      </w:r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E3662F">
        <w:rPr>
          <w:rFonts w:ascii="Times New Roman" w:hAnsi="Times New Roman" w:cs="Times New Roman"/>
          <w:sz w:val="32"/>
          <w:szCs w:val="32"/>
          <w:lang w:val="ru-RU" w:eastAsia="ru-RU"/>
        </w:rPr>
        <w:t>с.Лекарево</w:t>
      </w:r>
      <w:proofErr w:type="spellEnd"/>
      <w:r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DC6EE5" w:rsidRDefault="00DC6EE5" w:rsidP="00E3662F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DC6EE5" w:rsidRDefault="00DC6EE5" w:rsidP="00E3662F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DC6EE5" w:rsidRDefault="00DC6EE5" w:rsidP="00E3662F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E3662F" w:rsidRPr="00E3662F" w:rsidRDefault="00E3662F" w:rsidP="00E3662F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0C3CBD" w:rsidRDefault="00806979" w:rsidP="000C3CBD">
      <w:pPr>
        <w:pStyle w:val="a6"/>
        <w:jc w:val="both"/>
      </w:pPr>
      <w:r w:rsidRPr="00806979">
        <w:rPr>
          <w:rFonts w:ascii="Times New Roman" w:hAnsi="Times New Roman" w:cs="Times New Roman"/>
          <w:b/>
          <w:sz w:val="32"/>
          <w:szCs w:val="32"/>
          <w:lang w:val="ru-RU" w:eastAsia="ru-RU"/>
        </w:rPr>
        <w:lastRenderedPageBreak/>
        <w:t xml:space="preserve">Слайд </w:t>
      </w:r>
      <w:r w:rsidR="00514B4A">
        <w:rPr>
          <w:rFonts w:ascii="Times New Roman" w:hAnsi="Times New Roman" w:cs="Times New Roman"/>
          <w:b/>
          <w:sz w:val="32"/>
          <w:szCs w:val="32"/>
          <w:lang w:val="ru-RU" w:eastAsia="ru-RU"/>
        </w:rPr>
        <w:t>2</w:t>
      </w:r>
      <w:r w:rsidR="0041507A">
        <w:rPr>
          <w:rFonts w:ascii="Times New Roman" w:hAnsi="Times New Roman" w:cs="Times New Roman"/>
          <w:b/>
          <w:sz w:val="32"/>
          <w:szCs w:val="32"/>
          <w:lang w:val="ru-RU" w:eastAsia="ru-RU"/>
        </w:rPr>
        <w:t>3</w:t>
      </w:r>
      <w:r w:rsidR="000C3CBD" w:rsidRPr="000C3CBD">
        <w:t xml:space="preserve"> </w:t>
      </w:r>
    </w:p>
    <w:p w:rsidR="000C3CBD" w:rsidRPr="000C3CBD" w:rsidRDefault="000C3CBD" w:rsidP="000C3CBD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 </w:t>
      </w:r>
      <w:r w:rsidRPr="000C3CBD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По республиканской программе установлено 10 светодиодных светильников   в селе </w:t>
      </w:r>
      <w:proofErr w:type="gramStart"/>
      <w:r w:rsidRPr="000C3CBD">
        <w:rPr>
          <w:rFonts w:ascii="Times New Roman" w:hAnsi="Times New Roman" w:cs="Times New Roman"/>
          <w:sz w:val="32"/>
          <w:szCs w:val="32"/>
          <w:lang w:val="ru-RU" w:eastAsia="ru-RU"/>
        </w:rPr>
        <w:t>Лекарево  на</w:t>
      </w:r>
      <w:proofErr w:type="gramEnd"/>
      <w:r w:rsidRPr="000C3CBD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улицам Куликовка, Каменская, Сельсоветская, проведено 200 метров СИП кабеля</w:t>
      </w:r>
    </w:p>
    <w:p w:rsidR="00806979" w:rsidRPr="000C3CBD" w:rsidRDefault="000C3CBD" w:rsidP="000C3CBD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0C3CBD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За счет средств местного бюджета проводилась замена ламп уличного освящения, проведено 500 метров СИП </w:t>
      </w:r>
      <w:proofErr w:type="gramStart"/>
      <w:r w:rsidRPr="000C3CBD">
        <w:rPr>
          <w:rFonts w:ascii="Times New Roman" w:hAnsi="Times New Roman" w:cs="Times New Roman"/>
          <w:sz w:val="32"/>
          <w:szCs w:val="32"/>
          <w:lang w:val="ru-RU" w:eastAsia="ru-RU"/>
        </w:rPr>
        <w:t>кабеля .</w:t>
      </w:r>
      <w:proofErr w:type="gramEnd"/>
      <w:r w:rsidRPr="000C3CBD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Приобретено и установлено 5 светильников уличного освещения.</w:t>
      </w:r>
    </w:p>
    <w:p w:rsidR="00E777D4" w:rsidRDefault="00E777D4" w:rsidP="00806979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257403" w:rsidRDefault="0041507A" w:rsidP="0041507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>Слайд 24</w:t>
      </w:r>
    </w:p>
    <w:p w:rsidR="00922B24" w:rsidRDefault="00257403" w:rsidP="0041507A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По программе «Развитие водохозяйственного комплекса Российской Федерации проведен капитальный ремонт ГТС в </w:t>
      </w:r>
      <w:proofErr w:type="spellStart"/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>с.Лекарево</w:t>
      </w:r>
      <w:proofErr w:type="spellEnd"/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257403" w:rsidRPr="00257403" w:rsidRDefault="00257403" w:rsidP="0041507A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257403" w:rsidRDefault="00257403" w:rsidP="0041507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  <w:r w:rsidRPr="00257403">
        <w:rPr>
          <w:rFonts w:ascii="Times New Roman" w:hAnsi="Times New Roman" w:cs="Times New Roman"/>
          <w:b/>
          <w:sz w:val="32"/>
          <w:szCs w:val="32"/>
          <w:lang w:val="ru-RU" w:eastAsia="ru-RU"/>
        </w:rPr>
        <w:t>Слайд 2</w:t>
      </w: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>5</w:t>
      </w:r>
      <w:r w:rsidR="0041507A" w:rsidRPr="007946F7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376AD9" w:rsidRPr="00257403" w:rsidRDefault="00257403" w:rsidP="0041507A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  </w:t>
      </w:r>
      <w:r w:rsidR="0041507A" w:rsidRPr="007946F7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gramStart"/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>Изготовлены  и</w:t>
      </w:r>
      <w:proofErr w:type="gramEnd"/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установлены 21 указатель улиц </w:t>
      </w:r>
      <w:proofErr w:type="spellStart"/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Pr="00257403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СП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EA4E54" w:rsidRDefault="00EA4E54" w:rsidP="001F2D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A4E5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2</w:t>
      </w:r>
      <w:r w:rsidR="00D545A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6</w:t>
      </w:r>
    </w:p>
    <w:p w:rsidR="002D6063" w:rsidRDefault="002D6063" w:rsidP="001F2D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</w:t>
      </w:r>
      <w:r w:rsidR="00257403"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По обращению Исполкома </w:t>
      </w:r>
      <w:proofErr w:type="spellStart"/>
      <w:r w:rsidR="00257403"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Лекаревского</w:t>
      </w:r>
      <w:proofErr w:type="spellEnd"/>
      <w:r w:rsidR="00257403"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gramStart"/>
      <w:r w:rsidR="00257403" w:rsidRPr="00DC6E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СП</w:t>
      </w:r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установлены</w:t>
      </w:r>
      <w:proofErr w:type="gramEnd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указатели населенных пунктов на региональной дороге «Елабуга-Лекарево-Большие </w:t>
      </w:r>
      <w:proofErr w:type="spellStart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».Появились указатели д. Новая деревня, Старые </w:t>
      </w:r>
      <w:proofErr w:type="spellStart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Ранее по дорожным знакам три населенных пункта были объединены </w:t>
      </w:r>
      <w:proofErr w:type="gramStart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 одно</w:t>
      </w:r>
      <w:proofErr w:type="gramEnd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село Большие </w:t>
      </w:r>
      <w:proofErr w:type="spellStart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25740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2D6063" w:rsidRDefault="002D6063" w:rsidP="001F2D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75CC6" w:rsidRDefault="002D6063" w:rsidP="001F2D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D606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D545A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</w:t>
      </w:r>
      <w:r w:rsidR="00A75C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7 </w:t>
      </w:r>
    </w:p>
    <w:p w:rsidR="002D6063" w:rsidRPr="00A75CC6" w:rsidRDefault="00A75CC6" w:rsidP="001F2D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Выражаем благодарность предприятию «</w:t>
      </w:r>
      <w:proofErr w:type="spellStart"/>
      <w:r w:rsidRP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Алексеевскдорстрой</w:t>
      </w:r>
      <w:proofErr w:type="spellEnd"/>
      <w:r w:rsidRPr="00A75CC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за хорошее содержание региональной дороги, проходящей по нашему поселению.</w:t>
      </w:r>
    </w:p>
    <w:p w:rsidR="007946F7" w:rsidRDefault="00D70907" w:rsidP="00A75CC6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A75CC6" w:rsidRPr="00A75CC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28</w:t>
      </w:r>
    </w:p>
    <w:p w:rsidR="00A75CC6" w:rsidRDefault="00A75CC6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gramStart"/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Жителями</w:t>
      </w:r>
      <w:r w:rsidR="00C6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</w:t>
      </w:r>
      <w:proofErr w:type="gramEnd"/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собственные средства и собственными силами установлен информационный стенд у </w:t>
      </w:r>
      <w:proofErr w:type="spellStart"/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ФаПа</w:t>
      </w:r>
      <w:proofErr w:type="spellEnd"/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с. Большие </w:t>
      </w:r>
      <w:proofErr w:type="spellStart"/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E14B67" w:rsidRDefault="00E14B67" w:rsidP="00A75CC6">
      <w:pPr>
        <w:pStyle w:val="a6"/>
        <w:jc w:val="both"/>
      </w:pPr>
      <w:r w:rsidRPr="00E14B6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29</w:t>
      </w:r>
      <w:r w:rsidRPr="00E14B67">
        <w:t xml:space="preserve"> </w:t>
      </w:r>
    </w:p>
    <w:p w:rsidR="00E14B67" w:rsidRDefault="005A6E2C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DC6E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Исполкомом поселения у</w:t>
      </w:r>
      <w:r w:rsidR="00E14B67"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становлены 2 противопожарных гидранта в с. Большие </w:t>
      </w:r>
      <w:proofErr w:type="spellStart"/>
      <w:r w:rsidR="00E14B67"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E14B67"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д. Старые </w:t>
      </w:r>
      <w:proofErr w:type="spellStart"/>
      <w:r w:rsidR="00E14B67"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E14B67"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один с установкой нового колодца.</w:t>
      </w:r>
    </w:p>
    <w:p w:rsidR="005A6E2C" w:rsidRDefault="005A6E2C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5A6E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Произведен монтаж 100 м </w:t>
      </w:r>
      <w:proofErr w:type="gramStart"/>
      <w:r w:rsidRPr="005A6E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водопровода  по</w:t>
      </w:r>
      <w:proofErr w:type="gramEnd"/>
      <w:r w:rsidRPr="005A6E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ул. Мира д. Старые </w:t>
      </w:r>
      <w:proofErr w:type="spellStart"/>
      <w:r w:rsidRPr="005A6E2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</w:p>
    <w:p w:rsidR="009F7BAE" w:rsidRDefault="009F7BAE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Pr="009F7BA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По программе «Комплексного </w:t>
      </w:r>
      <w:proofErr w:type="gramStart"/>
      <w:r w:rsidRPr="009F7BA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развития  транспортной</w:t>
      </w:r>
      <w:proofErr w:type="gramEnd"/>
      <w:r w:rsidRPr="009F7BA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инфраструктуры» произведено устройство </w:t>
      </w:r>
      <w:proofErr w:type="spellStart"/>
      <w:r w:rsidRPr="009F7BA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ливневки</w:t>
      </w:r>
      <w:proofErr w:type="spellEnd"/>
      <w:r w:rsidRPr="009F7BA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вдоль  части обочины дороги по ул. Большая  Дорога с. Лекарево</w:t>
      </w:r>
    </w:p>
    <w:p w:rsidR="00DD6F7A" w:rsidRDefault="00DD6F7A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14B67" w:rsidRDefault="00DD6F7A" w:rsidP="00A75CC6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DD6F7A">
        <w:rPr>
          <w:rFonts w:ascii="Times New Roman" w:hAnsi="Times New Roman"/>
          <w:sz w:val="32"/>
          <w:szCs w:val="32"/>
        </w:rPr>
        <w:t xml:space="preserve">В рамках программы «РАЗВИТИЕ СУБЪЕКТОВ МАЛОГО И СРЕДНЕГО ПРЕДПРИНИМАТЕЛЬСТВА»   выпущена  брошюра </w:t>
      </w:r>
      <w:r w:rsidRPr="00DD6F7A">
        <w:rPr>
          <w:rFonts w:ascii="Times New Roman" w:hAnsi="Times New Roman"/>
          <w:sz w:val="32"/>
          <w:szCs w:val="32"/>
        </w:rPr>
        <w:lastRenderedPageBreak/>
        <w:t>«Меры государственной поддержки малых форм хозяйствования Республики Татарстан и возможности самореализации  молодежи на сельских территориях».</w:t>
      </w:r>
    </w:p>
    <w:p w:rsidR="00DD6F7A" w:rsidRDefault="00DD6F7A" w:rsidP="00A75CC6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DD6F7A" w:rsidRPr="00DD6F7A" w:rsidRDefault="00DD6F7A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F3E8B" w:rsidRDefault="00E14B67" w:rsidP="00A75CC6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14B6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30</w:t>
      </w:r>
      <w:r w:rsidR="004744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-31</w:t>
      </w:r>
    </w:p>
    <w:p w:rsidR="00E14B67" w:rsidRDefault="008F3E8B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F3E8B">
        <w:t xml:space="preserve"> </w:t>
      </w:r>
      <w:r w:rsidRPr="008F3E8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  <w:r w:rsidRPr="008F3E8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рамках двухмесячника проводились средники и субботники по очистке территории населенных пунктов от мусора и ее благоустройству.</w:t>
      </w:r>
    </w:p>
    <w:p w:rsidR="00C64E73" w:rsidRDefault="00C64E73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Цветы, подаренные Рустемом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Мидхатовичем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не смотря на засушливое лето выжили и украшали наше поселение.</w:t>
      </w:r>
    </w:p>
    <w:p w:rsidR="00662219" w:rsidRPr="008F3E8B" w:rsidRDefault="00662219" w:rsidP="00A75CC6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0C3CBD" w:rsidRDefault="002D6063" w:rsidP="00937065">
      <w:pPr>
        <w:spacing w:after="0" w:line="240" w:lineRule="auto"/>
        <w:ind w:right="-284"/>
        <w:jc w:val="both"/>
      </w:pPr>
      <w:r w:rsidRPr="002D606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0C3CB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32</w:t>
      </w:r>
      <w:r w:rsidR="000C3CBD" w:rsidRPr="000C3CBD">
        <w:t xml:space="preserve"> </w:t>
      </w:r>
    </w:p>
    <w:p w:rsidR="002D6063" w:rsidRDefault="000C3CBD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програ</w:t>
      </w:r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мме содержания мест </w:t>
      </w:r>
      <w:proofErr w:type="gramStart"/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захоронений</w:t>
      </w:r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была</w:t>
      </w:r>
      <w:proofErr w:type="gramEnd"/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выкошена  трава и кусты на территории кладбища.</w:t>
      </w:r>
    </w:p>
    <w:p w:rsidR="000C3CBD" w:rsidRDefault="000C3CBD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0C3CBD" w:rsidRDefault="002D6063" w:rsidP="000C3CBD">
      <w:r w:rsidRPr="002D606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0C3CB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33</w:t>
      </w:r>
    </w:p>
    <w:p w:rsidR="000C3CBD" w:rsidRPr="002D6063" w:rsidRDefault="000C3CBD" w:rsidP="00FB674E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gramStart"/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Проведено  2</w:t>
      </w:r>
      <w:proofErr w:type="gramEnd"/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субботника по очистке территории кладбища. </w:t>
      </w:r>
      <w:proofErr w:type="gramStart"/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Жители  поселения</w:t>
      </w:r>
      <w:proofErr w:type="gramEnd"/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приняли активное участие в уборке и погрузке мусора. Вывезено 20 куб</w:t>
      </w:r>
      <w:r w:rsidR="00DC6E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ических </w:t>
      </w:r>
      <w:r w:rsidRPr="000C3CB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метров   мусора.</w:t>
      </w:r>
    </w:p>
    <w:p w:rsidR="00D545AE" w:rsidRPr="00D70907" w:rsidRDefault="00D545AE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B674E" w:rsidRDefault="003D3E5A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937065" w:rsidRPr="0030142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FB67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34</w:t>
      </w:r>
      <w:r w:rsidR="008A009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-35</w:t>
      </w:r>
    </w:p>
    <w:p w:rsidR="00634217" w:rsidRDefault="00F9186B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Старательно и добросовестно относится к исполнению трудовых обязанностей тракторист Исполкома </w:t>
      </w:r>
      <w:proofErr w:type="spellStart"/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="00FB674E" w:rsidRP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сельского поселения Егоров Анатолий Тимофеевич</w:t>
      </w:r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В летнее и межсезонное время он </w:t>
      </w:r>
      <w:proofErr w:type="gramStart"/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занимается  вывозом</w:t>
      </w:r>
      <w:proofErr w:type="gramEnd"/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спиленных деревьев, </w:t>
      </w:r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мусора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</w:t>
      </w:r>
      <w:r w:rsid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</w:t>
      </w:r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косом травы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доступных местах.</w:t>
      </w:r>
    </w:p>
    <w:p w:rsidR="004B396A" w:rsidRDefault="004B396A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72E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3</w:t>
      </w:r>
      <w:r w:rsidR="008A009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6</w:t>
      </w:r>
    </w:p>
    <w:p w:rsidR="004E41DC" w:rsidRDefault="004E41DC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</w:t>
      </w:r>
      <w:proofErr w:type="spellStart"/>
      <w:r w:rsidRPr="004E41D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Внутрипосе</w:t>
      </w:r>
      <w:r w:rsid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лковые</w:t>
      </w:r>
      <w:proofErr w:type="spellEnd"/>
      <w:r w:rsid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4E41D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ороги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очищаются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им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C6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от снега в зимнее время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2021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году  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тяжелых случаях для расчистки дороги в д. Старые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8A009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,</w:t>
      </w:r>
      <w:proofErr w:type="spellStart"/>
      <w:r w:rsidR="008A009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с.Лекарево</w:t>
      </w:r>
      <w:proofErr w:type="spellEnd"/>
      <w:r w:rsidR="008A009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Б. </w:t>
      </w:r>
      <w:proofErr w:type="spellStart"/>
      <w:r w:rsidR="008A009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8A009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привлекалась спецтехника .</w:t>
      </w:r>
    </w:p>
    <w:p w:rsidR="008220B4" w:rsidRDefault="008220B4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9214C" w:rsidRDefault="0059214C" w:rsidP="005921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9214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D545A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</w:t>
      </w:r>
      <w:r w:rsidR="008A009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7</w:t>
      </w:r>
    </w:p>
    <w:p w:rsidR="00D545AE" w:rsidRDefault="008A009F" w:rsidP="005921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Обеспечением водоснабжения населения в 2021 году занималось предприятие ООО «ТИС». При том, что сети водоснабжения в поселении </w:t>
      </w:r>
      <w:proofErr w:type="spellStart"/>
      <w:r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изношенны</w:t>
      </w:r>
      <w:proofErr w:type="spellEnd"/>
      <w:r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часто случались порывы, больших задержек по ремонту не было. Надеемся на такое же плодотворное сотрудничество с предприятием</w:t>
      </w:r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ОО</w:t>
      </w:r>
      <w:r w:rsidR="00C64E7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«Инженерные ком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уникации»</w:t>
      </w:r>
      <w:r w:rsidRPr="00E14B6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="0066221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D545AE" w:rsidRDefault="00D545AE" w:rsidP="005921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45A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 xml:space="preserve">Слайд </w:t>
      </w:r>
      <w:r w:rsidR="0047443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38-39</w:t>
      </w:r>
    </w:p>
    <w:p w:rsidR="00474436" w:rsidRDefault="00474436" w:rsidP="005921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47443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Особое внимание в 2021 году было уделено общению с нашими труженицами тыла. </w:t>
      </w:r>
      <w:r w:rsidRPr="00EB20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 большому сожалению</w:t>
      </w:r>
      <w:r w:rsidRPr="0047443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их становиться все меньше.</w:t>
      </w:r>
    </w:p>
    <w:p w:rsidR="00474436" w:rsidRDefault="00474436" w:rsidP="005921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Библиотекари  поселения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записали воспоминания о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них. </w:t>
      </w:r>
    </w:p>
    <w:p w:rsidR="00D545AE" w:rsidRPr="00D545AE" w:rsidRDefault="00474436" w:rsidP="0059214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 участие с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выставкой «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музе</w:t>
      </w:r>
      <w:r w:rsid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</w:t>
      </w:r>
      <w:proofErr w:type="gramStart"/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чемодане»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номинации «Лучшие муниципальные практики»</w:t>
      </w:r>
      <w:r w:rsidR="00DD6F7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проект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="006E414C"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"У войны не женское лицо"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было получено благодарственное письмо от депутата Государственной думы Ларионовой Татьяны Петровны.</w:t>
      </w:r>
      <w:r w:rsidR="00FE7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Для выставки был собран чемодан с вещами, отражающими долгий трудовой путь Антоновой Пелагеи Александровны.</w:t>
      </w:r>
    </w:p>
    <w:p w:rsidR="008220B4" w:rsidRDefault="008220B4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47B63" w:rsidRDefault="00B47B63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47B6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40</w:t>
      </w:r>
    </w:p>
    <w:p w:rsidR="006E414C" w:rsidRPr="006E414C" w:rsidRDefault="006E414C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Исполкомом </w:t>
      </w:r>
      <w:proofErr w:type="gramStart"/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поселения  в</w:t>
      </w:r>
      <w:proofErr w:type="gramEnd"/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2021 году проведена большая работа по сбору  исторического, художественного и фото  материала о жителях </w:t>
      </w:r>
      <w:proofErr w:type="spellStart"/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поселения 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 целью</w:t>
      </w:r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последующего 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издания </w:t>
      </w:r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книг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8220B4" w:rsidRPr="006E414C" w:rsidRDefault="008220B4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CE5845" w:rsidRDefault="00B47B63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47B6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41 </w:t>
      </w:r>
    </w:p>
    <w:p w:rsidR="00B47B63" w:rsidRDefault="00CE5845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6E414C"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Казаринова Татьяна Александровна самостоятельно собрала материалы о жителях </w:t>
      </w:r>
      <w:proofErr w:type="spellStart"/>
      <w:r w:rsidR="006E414C" w:rsidRP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д.Нов</w:t>
      </w:r>
      <w:r w:rsid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ая</w:t>
      </w:r>
      <w:proofErr w:type="spellEnd"/>
      <w:r w:rsid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Деревня и издала 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книгу</w:t>
      </w:r>
      <w:r w:rsid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спонсорские </w:t>
      </w:r>
      <w:proofErr w:type="gramStart"/>
      <w:r w:rsidR="006E414C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деньги</w:t>
      </w:r>
      <w:r w:rsidR="00A338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EB208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proofErr w:type="gramEnd"/>
    </w:p>
    <w:p w:rsidR="00DD6F7A" w:rsidRPr="006E414C" w:rsidRDefault="00DD6F7A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C1101A" w:rsidRDefault="006C1A9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C1A9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42</w:t>
      </w:r>
      <w:r w:rsidR="002C1EB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-43</w:t>
      </w:r>
    </w:p>
    <w:p w:rsidR="00FE7BA3" w:rsidRDefault="00651DAD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="00CE584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Силами жителей поселения 2 месяца проводился ремонт молельного дома в с. Лекарево. Финансовую помощь на приобретение стройматериалов оказало 47 человек. </w:t>
      </w:r>
      <w:proofErr w:type="gramStart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Особая  благодарность</w:t>
      </w:r>
      <w:proofErr w:type="gramEnd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депутату </w:t>
      </w:r>
      <w:proofErr w:type="spellStart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СП Рябову Анатолию Николаевичу за предоставленные материалы, </w:t>
      </w:r>
      <w:r w:rsidR="00CE5845" w:rsidRPr="00EB208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за плодотворную работу</w:t>
      </w:r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Афонину</w:t>
      </w:r>
      <w:proofErr w:type="spellEnd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Валерию, Хохловой Нине, </w:t>
      </w:r>
      <w:proofErr w:type="spellStart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Сотонину</w:t>
      </w:r>
      <w:proofErr w:type="spellEnd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Александру и Валентине, </w:t>
      </w:r>
      <w:proofErr w:type="spellStart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Бурдиной</w:t>
      </w:r>
      <w:proofErr w:type="spellEnd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Александре </w:t>
      </w:r>
      <w:proofErr w:type="spellStart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Арсентьевне</w:t>
      </w:r>
      <w:proofErr w:type="spellEnd"/>
      <w:r w:rsidR="00CE5845"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супругам Морозовым </w:t>
      </w:r>
      <w:r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всем , кто внес посильный вклад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благое дело</w:t>
      </w:r>
      <w:r w:rsidR="00EB208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Pr="00651DA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Когда человек что-то делает для исполнения своей мечты, бог ему помогает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В Молельном доме появился новый настоятель, чаще стали проходить службы, одна служба прошла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Крестовоздвиженской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церкви. </w:t>
      </w:r>
    </w:p>
    <w:p w:rsidR="006B1337" w:rsidRDefault="00651DAD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Пока одна часть населения занималась ремонтом молельного дома, другая с таким же энтузиазмом запускала рыбу в </w:t>
      </w:r>
      <w:proofErr w:type="spellStart"/>
      <w:r w:rsidR="002C1EB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Лекаревский</w:t>
      </w:r>
      <w:proofErr w:type="spellEnd"/>
      <w:r w:rsidR="002C1EB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пруд, заполненный после капитального ремонта ГТС.   </w:t>
      </w:r>
    </w:p>
    <w:p w:rsidR="00651DAD" w:rsidRPr="00651DAD" w:rsidRDefault="00651DAD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</w:p>
    <w:p w:rsidR="00C1101A" w:rsidRDefault="00C1101A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B2082" w:rsidRDefault="00EB2082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B2082" w:rsidRDefault="00EB2082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B2082" w:rsidRDefault="00EB2082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C1A97" w:rsidRDefault="006C1A9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C1A9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Слайд 4</w:t>
      </w:r>
      <w:r w:rsidR="00796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4-45</w:t>
      </w:r>
    </w:p>
    <w:p w:rsidR="002C1EB7" w:rsidRPr="00796FA0" w:rsidRDefault="002C1EB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Ситуация с </w:t>
      </w:r>
      <w:proofErr w:type="spellStart"/>
      <w:r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ковидом</w:t>
      </w:r>
      <w:proofErr w:type="spellEnd"/>
      <w:r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gramStart"/>
      <w:r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ограничила </w:t>
      </w:r>
      <w:r w:rsidR="00796FA0"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наше</w:t>
      </w:r>
      <w:proofErr w:type="gramEnd"/>
      <w:r w:rsidR="00796FA0"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общение друг с друг</w:t>
      </w:r>
      <w:r w:rsidR="00796FA0"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ом. Люди устали от напряжения. По просьбе населения были </w:t>
      </w:r>
      <w:proofErr w:type="gramStart"/>
      <w:r w:rsidR="00796FA0"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проведены  День</w:t>
      </w:r>
      <w:proofErr w:type="gramEnd"/>
      <w:r w:rsidR="00796FA0"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села в с. Большие </w:t>
      </w:r>
      <w:proofErr w:type="spellStart"/>
      <w:r w:rsidR="00796FA0" w:rsidRP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8220B4" w:rsidRDefault="006C1A9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7946F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</w:p>
    <w:p w:rsidR="00C1101A" w:rsidRPr="00C1101A" w:rsidRDefault="00C1101A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1101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4</w:t>
      </w:r>
      <w:r w:rsidR="00796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6</w:t>
      </w:r>
    </w:p>
    <w:p w:rsidR="00C1101A" w:rsidRDefault="00C1101A" w:rsidP="00FB67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1101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</w:t>
      </w:r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 день села в с. Лекарево.</w:t>
      </w:r>
      <w:r w:rsidR="007946F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</w:p>
    <w:p w:rsidR="008220B4" w:rsidRPr="006C1A97" w:rsidRDefault="008220B4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34217" w:rsidRPr="006C1A97" w:rsidRDefault="006C1A9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C1A9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796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47-48</w:t>
      </w:r>
    </w:p>
    <w:p w:rsidR="00796FA0" w:rsidRDefault="0063421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В    202</w:t>
      </w:r>
      <w:r w:rsidR="00FB674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</w:t>
      </w:r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gramStart"/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года  в</w:t>
      </w:r>
      <w:proofErr w:type="gramEnd"/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СДК </w:t>
      </w:r>
      <w:proofErr w:type="spellStart"/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с.Лекарево</w:t>
      </w:r>
      <w:proofErr w:type="spellEnd"/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СК с. Большие </w:t>
      </w:r>
      <w:proofErr w:type="spellStart"/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 велась кружковая работа, </w:t>
      </w:r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с соблюдением ограничительных мер </w:t>
      </w:r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проводились массовые праздники. Традиционно прошли детски</w:t>
      </w:r>
      <w:r w:rsidR="0096207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рождественские елки, гуляния «Колядки», «Масленица», </w:t>
      </w:r>
      <w:r w:rsidR="0096207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день Победы.</w:t>
      </w:r>
    </w:p>
    <w:p w:rsidR="00E34BE5" w:rsidRDefault="00E34BE5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96FA0" w:rsidRPr="00796FA0" w:rsidRDefault="00796FA0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96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4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9</w:t>
      </w:r>
    </w:p>
    <w:p w:rsidR="00796FA0" w:rsidRDefault="0063421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3421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6C1A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 Новогодним праздникам были установлены елки, </w:t>
      </w:r>
      <w:proofErr w:type="gramStart"/>
      <w:r w:rsidR="006C1A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украшены  фигурами</w:t>
      </w:r>
      <w:proofErr w:type="gramEnd"/>
      <w:r w:rsidR="006C1A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ил</w:t>
      </w:r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</w:t>
      </w:r>
      <w:r w:rsidR="006C1A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юминацией площади перед </w:t>
      </w:r>
      <w:proofErr w:type="spellStart"/>
      <w:r w:rsidR="006C1A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Лекаревским</w:t>
      </w:r>
      <w:proofErr w:type="spellEnd"/>
      <w:r w:rsidR="006C1A9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СДК</w:t>
      </w:r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</w:t>
      </w:r>
      <w:proofErr w:type="spellStart"/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Армалинским</w:t>
      </w:r>
      <w:proofErr w:type="spellEnd"/>
      <w:r w:rsidR="00796FA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СК</w:t>
      </w:r>
      <w:r w:rsidR="00E34B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6B1337" w:rsidRDefault="006B1337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796FA0" w:rsidRDefault="00796FA0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96FA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F4030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50-52</w:t>
      </w:r>
    </w:p>
    <w:p w:rsidR="0006181C" w:rsidRPr="006C1A97" w:rsidRDefault="00796FA0" w:rsidP="006342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декабре 2021 года</w:t>
      </w:r>
      <w:r w:rsidR="00F165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F165CD" w:rsidRP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был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="00F165CD" w:rsidRP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организован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="00F165CD" w:rsidRP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ерриториальное объединение собственников «Лекарево»</w:t>
      </w:r>
      <w:r w:rsidR="00E34B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р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уководитель Аверьянова Юлия Александровна. </w:t>
      </w:r>
      <w:r w:rsidR="00E34B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ее участием был проведен конкурс</w:t>
      </w:r>
      <w:r w:rsidR="00CD1F4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среди населения на лучшее украшение при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домовой территории в </w:t>
      </w:r>
      <w:proofErr w:type="spellStart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с.Лекарево</w:t>
      </w:r>
      <w:proofErr w:type="spellEnd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детская елка </w:t>
      </w:r>
      <w:proofErr w:type="gramStart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  Новогоднее</w:t>
      </w:r>
      <w:proofErr w:type="gramEnd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представление для взрослых. 31 декабря Дед Мороз со Снегурочкой объехали многодетные семьи, </w:t>
      </w:r>
      <w:r w:rsidR="00F165CD" w:rsidRPr="00E34B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подарив радость детям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 Спасибо работникам </w:t>
      </w:r>
      <w:proofErr w:type="spellStart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СДК и библиотеки, </w:t>
      </w:r>
      <w:proofErr w:type="spellStart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Армалинского</w:t>
      </w:r>
      <w:proofErr w:type="spellEnd"/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СК, </w:t>
      </w:r>
      <w:proofErr w:type="spellStart"/>
      <w:r w:rsidR="006B133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Армалинского</w:t>
      </w:r>
      <w:proofErr w:type="spellEnd"/>
      <w:r w:rsidR="006B133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детского садик, р</w:t>
      </w:r>
      <w:r w:rsidR="00F165C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уководителю ТОС за слаженную работу по организации Новогодних мероприятий.</w:t>
      </w:r>
    </w:p>
    <w:p w:rsidR="00810CB8" w:rsidRDefault="00D54BB3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4BB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A0205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53</w:t>
      </w:r>
    </w:p>
    <w:p w:rsidR="00810CB8" w:rsidRDefault="00810CB8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0CB8">
        <w:t xml:space="preserve"> 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На территории </w:t>
      </w:r>
      <w:proofErr w:type="spell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сельского поселения расположен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средняя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810CB8" w:rsidRDefault="00810CB8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 настоящее время в школе </w:t>
      </w:r>
      <w:proofErr w:type="gram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обучается  6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</w:t>
      </w:r>
      <w:proofErr w:type="gramEnd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уч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еник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6B1337" w:rsidRPr="00810CB8" w:rsidRDefault="006B1337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школе работает слаженный коллектив под руководством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директора  Кузьмина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Владимира Сергеевича.</w:t>
      </w:r>
    </w:p>
    <w:p w:rsidR="00810CB8" w:rsidRDefault="00810CB8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Учащиеся </w:t>
      </w:r>
      <w:proofErr w:type="gram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школы </w:t>
      </w:r>
      <w:r w:rsidR="006B133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показывают</w:t>
      </w:r>
      <w:proofErr w:type="gramEnd"/>
      <w:r w:rsidR="006B133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хорошие знания изучаемых предметов, а так же являются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активны</w:t>
      </w:r>
      <w:r w:rsidR="006B133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ми участниками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научно-практических конференций  и конкурсов, спортивных соревнований.</w:t>
      </w:r>
    </w:p>
    <w:p w:rsidR="00FE7BA3" w:rsidRDefault="00FE7BA3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810CB8" w:rsidRDefault="00D54BB3" w:rsidP="00810CB8">
      <w:pPr>
        <w:spacing w:after="0" w:line="240" w:lineRule="auto"/>
        <w:ind w:right="-284"/>
        <w:jc w:val="both"/>
      </w:pPr>
      <w:r w:rsidRPr="00D54BB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A0205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54</w:t>
      </w:r>
      <w:r w:rsidR="00810CB8" w:rsidRPr="00810CB8">
        <w:t xml:space="preserve"> </w:t>
      </w:r>
    </w:p>
    <w:p w:rsidR="00810CB8" w:rsidRPr="00810CB8" w:rsidRDefault="00810CB8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 xml:space="preserve">Медицинское обслуживание населения в населенных </w:t>
      </w:r>
      <w:proofErr w:type="gram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пунктах:  организовано</w:t>
      </w:r>
      <w:proofErr w:type="gramEnd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хорошо.</w:t>
      </w:r>
    </w:p>
    <w:p w:rsidR="00D54BB3" w:rsidRDefault="00810CB8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  <w:proofErr w:type="spell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ФАПы</w:t>
      </w:r>
      <w:proofErr w:type="spellEnd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сел Лекарево, Большие </w:t>
      </w:r>
      <w:proofErr w:type="spell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Армалы</w:t>
      </w:r>
      <w:proofErr w:type="spellEnd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укомплектованы медицинским персоналом в полном объеме, имеются все условия для полноценного приема населения и оказания медицинских услуг. По графику в </w:t>
      </w:r>
      <w:proofErr w:type="spellStart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ФАПах</w:t>
      </w:r>
      <w:proofErr w:type="spellEnd"/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организо</w:t>
      </w:r>
      <w:r w:rsid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ван прием участкового терапевта.</w:t>
      </w:r>
      <w:r w:rsidRPr="00810CB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Проведено флюорографическое обследование населения.</w:t>
      </w:r>
    </w:p>
    <w:p w:rsidR="00FE7BA3" w:rsidRDefault="00FE7BA3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Огромная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благодарность  нашим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фельдшерам за их самоотверженный труд в очень сложное время. Не смотря на то, что в нашем поселении самый большой % привитых людей по району, болезнь нас не обошла стороной. Осенью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болели  долго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некоторые тяжело. Слава богу, все живы. </w:t>
      </w:r>
    </w:p>
    <w:p w:rsidR="00FE7BA3" w:rsidRDefault="00FE7BA3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Большая просьба к руководству района-обратит</w:t>
      </w:r>
      <w:r w:rsidR="00693E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е, пожалуйста,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усиленное внимание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постковидные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обследования и реабилитацию населения</w:t>
      </w:r>
      <w:r w:rsidR="00693E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А так </w:t>
      </w:r>
      <w:proofErr w:type="gramStart"/>
      <w:r w:rsidR="00693E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же  на</w:t>
      </w:r>
      <w:proofErr w:type="gramEnd"/>
      <w:r w:rsidR="00693EF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создание комфортные условия для работы  фельдшеров, не проживающих на территории поселения и вынужденных ежедневно добираться на работу за свой счет.</w:t>
      </w:r>
    </w:p>
    <w:p w:rsidR="00A0205B" w:rsidRPr="00810CB8" w:rsidRDefault="00A0205B" w:rsidP="00810C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02D68" w:rsidRDefault="00F02D68" w:rsidP="00F0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1F2D61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 xml:space="preserve">Слайд </w:t>
      </w:r>
      <w:r w:rsidR="00A0205B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55-56</w:t>
      </w:r>
    </w:p>
    <w:p w:rsidR="00F02D68" w:rsidRDefault="007C6C6F" w:rsidP="00F02D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Лекаревского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поселения зарегистрированы и ведут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работу  три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КФХ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Фалалеева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О.Ю.,</w:t>
      </w:r>
      <w:r w:rsid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Закиров А. У.,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Вагизов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И. Х.</w:t>
      </w:r>
      <w:r w:rsidR="0091730F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D54BB3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Кол</w:t>
      </w:r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ичество КРС 166 голов, коров 86 голов. Полностью арендованные   </w:t>
      </w:r>
      <w:proofErr w:type="gramStart"/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земли  были</w:t>
      </w:r>
      <w:proofErr w:type="gramEnd"/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обработаны </w:t>
      </w:r>
      <w:proofErr w:type="spellStart"/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Фалалиевым</w:t>
      </w:r>
      <w:proofErr w:type="spellEnd"/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А. А. В это засушливое пожароопасное лето страшно было смотреть </w:t>
      </w:r>
      <w:proofErr w:type="gramStart"/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на  не</w:t>
      </w:r>
      <w:r w:rsidR="006B1337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паханые</w:t>
      </w:r>
      <w:proofErr w:type="gramEnd"/>
      <w:r w:rsidR="006B1337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поля с сухой травой, </w:t>
      </w:r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и</w:t>
      </w:r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участвовать в тушении  </w:t>
      </w:r>
      <w:r w:rsidR="006B1337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пожаров</w:t>
      </w:r>
      <w:r w:rsidR="00B4543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.</w:t>
      </w:r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gramStart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Благодаря  большой</w:t>
      </w:r>
      <w:proofErr w:type="gramEnd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кропотливой работе отдела муниципального контроля Исполкома </w:t>
      </w:r>
      <w:proofErr w:type="spellStart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Елабужского</w:t>
      </w:r>
      <w:proofErr w:type="spellEnd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района , </w:t>
      </w:r>
      <w:r w:rsidR="00E34BE5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земельно-имущественной палаты</w:t>
      </w:r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невостребованные  земли были переданы ООО «МИР», земли около с. Большие </w:t>
      </w:r>
      <w:proofErr w:type="spellStart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Армалы</w:t>
      </w:r>
      <w:proofErr w:type="spellEnd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и д. Старые </w:t>
      </w:r>
      <w:proofErr w:type="spellStart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Армалы</w:t>
      </w:r>
      <w:proofErr w:type="spellEnd"/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приобрели новы</w:t>
      </w:r>
      <w:r w:rsidR="0096207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х</w:t>
      </w:r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 надеемся, ответственны</w:t>
      </w:r>
      <w:r w:rsidR="0096207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х</w:t>
      </w:r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собственник</w:t>
      </w:r>
      <w:r w:rsidR="0096207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ов</w:t>
      </w:r>
      <w:r w:rsidR="00F40301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, земли Аверьянова О.В. сданы в аренду.</w:t>
      </w:r>
    </w:p>
    <w:p w:rsidR="008220B4" w:rsidRDefault="008220B4" w:rsidP="00F02D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8220B4" w:rsidRDefault="008220B4" w:rsidP="00F02D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8220B4" w:rsidRPr="00EE5E60" w:rsidRDefault="00BE4E9E" w:rsidP="00F02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EE5E60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 xml:space="preserve">Слайд </w:t>
      </w:r>
      <w:r w:rsidR="00C1101A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5</w:t>
      </w:r>
      <w:r w:rsidR="00A0205B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7</w:t>
      </w:r>
    </w:p>
    <w:p w:rsidR="00BE4E9E" w:rsidRDefault="00BE4E9E" w:rsidP="00BE4E9E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</w:t>
      </w:r>
      <w:r w:rsidR="00EE5E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202</w:t>
      </w:r>
      <w:r w:rsidR="00F4030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год</w:t>
      </w:r>
      <w:r w:rsidR="00EE5E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EE5E6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поселение поголовье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животных </w:t>
      </w:r>
      <w:r w:rsidR="00762A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</w:t>
      </w:r>
      <w:proofErr w:type="gramEnd"/>
      <w:r w:rsidR="00762A9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ЛПХ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незначительное и осталось примерно на уровне 20</w:t>
      </w:r>
      <w:r w:rsidR="00B45436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года.</w:t>
      </w:r>
    </w:p>
    <w:p w:rsidR="00E34BE5" w:rsidRDefault="00E34BE5" w:rsidP="00BE4E9E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34BE5" w:rsidRDefault="00E34BE5" w:rsidP="00BE4E9E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34BE5" w:rsidRDefault="00E34BE5" w:rsidP="00BE4E9E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02D68" w:rsidRDefault="00F02D68" w:rsidP="00F02D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F02D68" w:rsidRPr="00046FDF" w:rsidRDefault="00F02D68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046FDF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lastRenderedPageBreak/>
        <w:t xml:space="preserve">Слайд </w:t>
      </w:r>
      <w:r w:rsidR="00C1101A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5</w:t>
      </w:r>
      <w:r w:rsidR="00A0205B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8</w:t>
      </w:r>
    </w:p>
    <w:p w:rsidR="008220B4" w:rsidRDefault="00F02D68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     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Хочется отметить семью </w:t>
      </w:r>
      <w:proofErr w:type="spellStart"/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Тонгузовых</w:t>
      </w:r>
      <w:proofErr w:type="spellEnd"/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 w:rsidR="00EE5E60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Ю</w:t>
      </w:r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рия и Анны, проживающих </w:t>
      </w:r>
      <w:proofErr w:type="gramStart"/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в 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Нов</w:t>
      </w:r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ой</w:t>
      </w:r>
      <w:proofErr w:type="gramEnd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Деревн</w:t>
      </w:r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е.</w:t>
      </w:r>
      <w:r w:rsidR="005143CB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gramStart"/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Они </w:t>
      </w:r>
      <w:r w:rsidR="00693EF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с</w:t>
      </w:r>
      <w:proofErr w:type="gramEnd"/>
      <w:r w:rsidR="00693EF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большой любовью </w:t>
      </w:r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содержат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лошад</w:t>
      </w:r>
      <w:r w:rsidR="00BE4E9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ей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в количестве 1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3</w:t>
      </w:r>
      <w:r w:rsidR="00762A92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голов.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</w:p>
    <w:p w:rsidR="00F02D68" w:rsidRPr="002E4C69" w:rsidRDefault="00F02D68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2E4C69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 xml:space="preserve">Слайд </w:t>
      </w:r>
      <w:r w:rsidR="007572AE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5</w:t>
      </w:r>
      <w:r w:rsidR="00A0205B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9</w:t>
      </w:r>
    </w:p>
    <w:p w:rsidR="00F02D68" w:rsidRDefault="00F02D68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      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Супруги Парамоновы и Губайдуллин</w:t>
      </w:r>
      <w:r w:rsidR="00E34BE5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ы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содержат теплицы по выращиванию огурцов и помидор в </w:t>
      </w:r>
      <w:proofErr w:type="spellStart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д.Новая</w:t>
      </w:r>
      <w:proofErr w:type="spellEnd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Деревня, с ранней весны до поздней осени обесп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ечивают горожан свежими овощами.</w:t>
      </w:r>
    </w:p>
    <w:p w:rsidR="008220B4" w:rsidRDefault="008220B4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</w:p>
    <w:p w:rsidR="00F02D68" w:rsidRPr="002E4C69" w:rsidRDefault="00F02D68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  <w:r w:rsidRPr="002E4C69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 xml:space="preserve">Слайд </w:t>
      </w:r>
      <w:r w:rsidR="00A0205B"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  <w:t>60</w:t>
      </w:r>
    </w:p>
    <w:p w:rsidR="006B1337" w:rsidRDefault="00F02D68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     </w:t>
      </w:r>
      <w:proofErr w:type="spellStart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Шайхутдинова</w:t>
      </w:r>
      <w:proofErr w:type="spellEnd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Венера из </w:t>
      </w:r>
      <w:proofErr w:type="spellStart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с.Большие</w:t>
      </w:r>
      <w:proofErr w:type="spellEnd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</w:t>
      </w:r>
      <w:proofErr w:type="spellStart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Армалы</w:t>
      </w:r>
      <w:proofErr w:type="spellEnd"/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в сво</w:t>
      </w:r>
      <w:r w:rsidR="00DC2C5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их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теплиц</w:t>
      </w:r>
      <w:r w:rsidR="00DC2C56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ах</w:t>
      </w:r>
      <w:r w:rsidRPr="00C7551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 xml:space="preserve"> выращивает расса</w:t>
      </w:r>
      <w:r w:rsidR="007572AE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ду овощных и цветочных культур.</w:t>
      </w:r>
    </w:p>
    <w:p w:rsidR="006B1337" w:rsidRDefault="006B1337" w:rsidP="00F02D68">
      <w:pPr>
        <w:spacing w:after="0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91730F" w:rsidRDefault="0091730F" w:rsidP="009173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572A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A0205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61</w:t>
      </w:r>
    </w:p>
    <w:p w:rsidR="00A0205B" w:rsidRDefault="00A0205B" w:rsidP="009173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В 2021 году был снят фильм о жителях </w:t>
      </w:r>
      <w:proofErr w:type="spellStart"/>
      <w:r w:rsidRP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Лекаревского</w:t>
      </w:r>
      <w:proofErr w:type="spellEnd"/>
      <w:r w:rsidRP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поселения, представленный вашему вниманию.</w:t>
      </w:r>
    </w:p>
    <w:p w:rsidR="0060535B" w:rsidRDefault="0060535B" w:rsidP="009173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За прошедший 2021 год </w:t>
      </w:r>
      <w:r w:rsidRPr="00E34B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очень много людей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приложило свои силы, умения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  старание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а так же потратило свое время и деньги, чтобы наше поселение стало более комфортное для проживания и более красивое.</w:t>
      </w:r>
    </w:p>
    <w:p w:rsidR="0060535B" w:rsidRDefault="0060535B" w:rsidP="009173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Давайте  будем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 благодарностью относиться  ко всему, что у нас есть а так же совместно </w:t>
      </w:r>
      <w:r w:rsidR="00C8047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работать над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улучшени</w:t>
      </w:r>
      <w:r w:rsidR="00C8047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нашей жизни.</w:t>
      </w:r>
    </w:p>
    <w:p w:rsidR="006B1337" w:rsidRDefault="0060535B" w:rsidP="009173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Различные программы, в т. ч. «Программа комплексного развития сельских территорий», </w:t>
      </w:r>
      <w:r w:rsidR="00C8047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самообложения граждан</w:t>
      </w:r>
      <w:r w:rsidR="00C8047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предусматривают </w:t>
      </w:r>
      <w:r w:rsidRPr="00E34B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непременное участие населения</w:t>
      </w:r>
      <w:r w:rsidR="00E34BE5" w:rsidRPr="00E34B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и</w:t>
      </w:r>
      <w:r w:rsidRPr="00E34B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E34BE5" w:rsidRPr="00E34B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предприятий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расходов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строительство</w:t>
      </w:r>
      <w:r w:rsidR="00E34B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новых объектов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И я считаю, что это очень правильно. </w:t>
      </w:r>
      <w:r w:rsidR="00150E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Мы с вами сами определяем, на что мы </w:t>
      </w:r>
      <w:r w:rsidR="00E34B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можем потратить </w:t>
      </w:r>
      <w:proofErr w:type="gramStart"/>
      <w:r w:rsidR="00E34BE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свои  заработанн</w:t>
      </w:r>
      <w:r w:rsidR="00150E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ые</w:t>
      </w:r>
      <w:proofErr w:type="gramEnd"/>
      <w:r w:rsidR="00150E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деньги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150E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что особо необходимо большинству населения, и то за чем мы согласны в будущем ухаживать. Это коллективные решения. Очень бурно проходили в 2021 г.</w:t>
      </w:r>
      <w:r w:rsidR="002B69A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150E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обсуждения вопроса самообложения в с. Лекарево. Большая часть населения проголосовала за строительство тротуар. Сейчас осталось подкрепить свой голос денежным взносом. </w:t>
      </w:r>
      <w:bookmarkStart w:id="0" w:name="_GoBack"/>
      <w:bookmarkEnd w:id="0"/>
    </w:p>
    <w:p w:rsidR="002B69AA" w:rsidRPr="00A0205B" w:rsidRDefault="002B69AA" w:rsidP="009173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A0205B" w:rsidRDefault="00A0205B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A0205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Слайд 6</w:t>
      </w:r>
      <w:r w:rsidR="003D65D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</w:t>
      </w:r>
      <w:r w:rsidR="00F273C7" w:rsidRPr="000A0E9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</w:t>
      </w:r>
    </w:p>
    <w:p w:rsidR="00FE6A38" w:rsidRDefault="00F273C7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A0E9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</w:t>
      </w:r>
      <w:r w:rsidR="00150EC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Задачи</w:t>
      </w:r>
      <w:r w:rsidR="00A0205B" w:rsidRP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поставленные перед Исполнительным комитетом сельского поселения </w:t>
      </w:r>
      <w:proofErr w:type="gramStart"/>
      <w:r w:rsidR="00A0205B" w:rsidRP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 202</w:t>
      </w:r>
      <w:r w:rsid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</w:t>
      </w:r>
      <w:proofErr w:type="gramEnd"/>
      <w:r w:rsidR="00A0205B" w:rsidRPr="00A020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году:</w:t>
      </w: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1521"/>
        <w:gridCol w:w="9219"/>
      </w:tblGrid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693EFE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 xml:space="preserve">Установить    </w:t>
            </w:r>
            <w:r w:rsidR="00693EFE">
              <w:rPr>
                <w:sz w:val="32"/>
                <w:szCs w:val="32"/>
                <w:lang w:val="ru-RU"/>
              </w:rPr>
              <w:t>8</w:t>
            </w:r>
            <w:r w:rsidRPr="00985CFD">
              <w:rPr>
                <w:sz w:val="32"/>
                <w:szCs w:val="32"/>
                <w:lang w:val="ru-RU"/>
              </w:rPr>
              <w:t xml:space="preserve"> светильников уличного освещения в с. Лекарево</w:t>
            </w:r>
            <w:r w:rsidR="00693EFE">
              <w:rPr>
                <w:sz w:val="32"/>
                <w:szCs w:val="32"/>
                <w:lang w:val="ru-RU"/>
              </w:rPr>
              <w:t xml:space="preserve">, Б. </w:t>
            </w:r>
            <w:proofErr w:type="spellStart"/>
            <w:r w:rsidR="00693EFE">
              <w:rPr>
                <w:sz w:val="32"/>
                <w:szCs w:val="32"/>
                <w:lang w:val="ru-RU"/>
              </w:rPr>
              <w:t>Армалы</w:t>
            </w:r>
            <w:proofErr w:type="spellEnd"/>
            <w:r w:rsidR="00693EFE">
              <w:rPr>
                <w:sz w:val="32"/>
                <w:szCs w:val="32"/>
                <w:lang w:val="ru-RU"/>
              </w:rPr>
              <w:t>.</w:t>
            </w:r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985CFD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 xml:space="preserve">Устройство тротуаров по ул. Московская в </w:t>
            </w:r>
            <w:proofErr w:type="spellStart"/>
            <w:r w:rsidRPr="00985CFD">
              <w:rPr>
                <w:sz w:val="32"/>
                <w:szCs w:val="32"/>
                <w:lang w:val="ru-RU"/>
              </w:rPr>
              <w:t>с.Лекарево</w:t>
            </w:r>
            <w:proofErr w:type="spellEnd"/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985CFD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3D65D3">
              <w:rPr>
                <w:sz w:val="32"/>
                <w:szCs w:val="32"/>
                <w:lang w:val="ru-RU"/>
              </w:rPr>
              <w:t>У</w:t>
            </w:r>
            <w:r w:rsidRPr="00985CFD">
              <w:rPr>
                <w:sz w:val="32"/>
                <w:szCs w:val="32"/>
                <w:lang w:val="ru-RU"/>
              </w:rPr>
              <w:t xml:space="preserve">стройство детской </w:t>
            </w:r>
            <w:proofErr w:type="gramStart"/>
            <w:r w:rsidRPr="00985CFD">
              <w:rPr>
                <w:sz w:val="32"/>
                <w:szCs w:val="32"/>
                <w:lang w:val="ru-RU"/>
              </w:rPr>
              <w:t>площадки  в</w:t>
            </w:r>
            <w:proofErr w:type="gramEnd"/>
            <w:r w:rsidRPr="00985CFD">
              <w:rPr>
                <w:sz w:val="32"/>
                <w:szCs w:val="32"/>
                <w:lang w:val="ru-RU"/>
              </w:rPr>
              <w:t xml:space="preserve"> с. Большие </w:t>
            </w:r>
            <w:proofErr w:type="spellStart"/>
            <w:r w:rsidRPr="00985CFD">
              <w:rPr>
                <w:sz w:val="32"/>
                <w:szCs w:val="32"/>
                <w:lang w:val="ru-RU"/>
              </w:rPr>
              <w:t>Армалы</w:t>
            </w:r>
            <w:proofErr w:type="spellEnd"/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985CFD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>Устройство площадки для забора воды пожарными машинами</w:t>
            </w:r>
            <w:r w:rsidR="00203500" w:rsidRPr="003D65D3">
              <w:rPr>
                <w:sz w:val="32"/>
                <w:szCs w:val="32"/>
                <w:lang w:val="ru-RU"/>
              </w:rPr>
              <w:t xml:space="preserve"> в с. Лекарево</w:t>
            </w:r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985CFD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 xml:space="preserve">Устройство водопровода по ул. Мира д. Старые </w:t>
            </w:r>
            <w:proofErr w:type="spellStart"/>
            <w:r w:rsidRPr="00985CFD">
              <w:rPr>
                <w:sz w:val="32"/>
                <w:szCs w:val="32"/>
                <w:lang w:val="ru-RU"/>
              </w:rPr>
              <w:t>Армалы</w:t>
            </w:r>
            <w:proofErr w:type="spellEnd"/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985CFD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>Установка пожарного гидранта с колодцем</w:t>
            </w:r>
            <w:r w:rsidRPr="003D65D3">
              <w:rPr>
                <w:sz w:val="32"/>
                <w:szCs w:val="32"/>
                <w:lang w:val="ru-RU"/>
              </w:rPr>
              <w:t xml:space="preserve"> в с. Лекарево</w:t>
            </w:r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203500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 xml:space="preserve">Спил   </w:t>
            </w:r>
            <w:proofErr w:type="gramStart"/>
            <w:r w:rsidRPr="00985CFD">
              <w:rPr>
                <w:sz w:val="32"/>
                <w:szCs w:val="32"/>
                <w:lang w:val="ru-RU"/>
              </w:rPr>
              <w:t>деревья</w:t>
            </w:r>
            <w:r w:rsidR="00693EFE">
              <w:rPr>
                <w:sz w:val="32"/>
                <w:szCs w:val="32"/>
                <w:lang w:val="ru-RU"/>
              </w:rPr>
              <w:t>( американского</w:t>
            </w:r>
            <w:proofErr w:type="gramEnd"/>
            <w:r w:rsidR="00693EFE">
              <w:rPr>
                <w:sz w:val="32"/>
                <w:szCs w:val="32"/>
                <w:lang w:val="ru-RU"/>
              </w:rPr>
              <w:t xml:space="preserve"> клена).</w:t>
            </w:r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203500" w:rsidP="00985CFD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3D65D3">
              <w:rPr>
                <w:sz w:val="32"/>
                <w:szCs w:val="32"/>
                <w:lang w:val="ru-RU"/>
              </w:rPr>
              <w:t>Устройство</w:t>
            </w:r>
            <w:r w:rsidR="00985CFD" w:rsidRPr="00985CFD">
              <w:rPr>
                <w:sz w:val="32"/>
                <w:szCs w:val="32"/>
                <w:lang w:val="ru-RU"/>
              </w:rPr>
              <w:t xml:space="preserve"> водопроводные сети в </w:t>
            </w:r>
            <w:proofErr w:type="spellStart"/>
            <w:r w:rsidR="00985CFD" w:rsidRPr="00985CFD">
              <w:rPr>
                <w:sz w:val="32"/>
                <w:szCs w:val="32"/>
                <w:lang w:val="ru-RU"/>
              </w:rPr>
              <w:t>д.Новая</w:t>
            </w:r>
            <w:proofErr w:type="spellEnd"/>
            <w:r w:rsidR="00985CFD" w:rsidRPr="00985CFD">
              <w:rPr>
                <w:sz w:val="32"/>
                <w:szCs w:val="32"/>
                <w:lang w:val="ru-RU"/>
              </w:rPr>
              <w:t xml:space="preserve"> Деревня по программе «Чистая вода».</w:t>
            </w:r>
          </w:p>
        </w:tc>
      </w:tr>
      <w:tr w:rsidR="00985CFD" w:rsidRPr="00985CFD" w:rsidTr="00203500">
        <w:tc>
          <w:tcPr>
            <w:tcW w:w="1521" w:type="dxa"/>
          </w:tcPr>
          <w:p w:rsidR="00985CFD" w:rsidRPr="00985CFD" w:rsidRDefault="00985CFD" w:rsidP="00985CFD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219" w:type="dxa"/>
          </w:tcPr>
          <w:p w:rsidR="00985CFD" w:rsidRPr="00985CFD" w:rsidRDefault="00985CFD" w:rsidP="00203500">
            <w:pPr>
              <w:spacing w:after="200" w:line="276" w:lineRule="auto"/>
              <w:jc w:val="both"/>
              <w:rPr>
                <w:sz w:val="32"/>
                <w:szCs w:val="32"/>
                <w:lang w:val="ru-RU"/>
              </w:rPr>
            </w:pPr>
            <w:r w:rsidRPr="00985CFD">
              <w:rPr>
                <w:sz w:val="32"/>
                <w:szCs w:val="32"/>
                <w:lang w:val="ru-RU"/>
              </w:rPr>
              <w:t>Установ</w:t>
            </w:r>
            <w:r w:rsidR="00203500" w:rsidRPr="003D65D3">
              <w:rPr>
                <w:sz w:val="32"/>
                <w:szCs w:val="32"/>
                <w:lang w:val="ru-RU"/>
              </w:rPr>
              <w:t>ка</w:t>
            </w:r>
            <w:r w:rsidRPr="00985CFD">
              <w:rPr>
                <w:sz w:val="32"/>
                <w:szCs w:val="32"/>
                <w:lang w:val="ru-RU"/>
              </w:rPr>
              <w:t xml:space="preserve"> пожарны</w:t>
            </w:r>
            <w:r w:rsidR="00203500" w:rsidRPr="003D65D3">
              <w:rPr>
                <w:sz w:val="32"/>
                <w:szCs w:val="32"/>
                <w:lang w:val="ru-RU"/>
              </w:rPr>
              <w:t>х</w:t>
            </w:r>
            <w:r w:rsidRPr="00985CFD">
              <w:rPr>
                <w:sz w:val="32"/>
                <w:szCs w:val="32"/>
                <w:lang w:val="ru-RU"/>
              </w:rPr>
              <w:t xml:space="preserve"> знак</w:t>
            </w:r>
            <w:r w:rsidR="00203500" w:rsidRPr="003D65D3">
              <w:rPr>
                <w:sz w:val="32"/>
                <w:szCs w:val="32"/>
                <w:lang w:val="ru-RU"/>
              </w:rPr>
              <w:t>ов</w:t>
            </w:r>
          </w:p>
        </w:tc>
      </w:tr>
    </w:tbl>
    <w:p w:rsidR="00985CFD" w:rsidRPr="003D65D3" w:rsidRDefault="00985CFD" w:rsidP="009370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06FBC" w:rsidRDefault="00B06FBC" w:rsidP="00937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D65D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Слайд </w:t>
      </w:r>
      <w:r w:rsidR="00A0205B" w:rsidRPr="003D65D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6</w:t>
      </w:r>
      <w:r w:rsidR="003D65D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3</w:t>
      </w:r>
    </w:p>
    <w:p w:rsidR="0060535B" w:rsidRPr="003D65D3" w:rsidRDefault="0060535B" w:rsidP="0093706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CD7E9D" w:rsidRPr="003D65D3" w:rsidRDefault="00D128C5" w:rsidP="00CD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 заключении </w:t>
      </w:r>
      <w:proofErr w:type="gramStart"/>
      <w:r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хочу</w:t>
      </w:r>
      <w:r w:rsidR="0060535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пожелать</w:t>
      </w:r>
      <w:proofErr w:type="gramEnd"/>
      <w:r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всем здоровья, успехов во всех начинаниях, плодотворной совместной работы на благо нашего</w:t>
      </w:r>
      <w:r w:rsidR="00962076"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поселения</w:t>
      </w:r>
      <w:r w:rsidR="002B69A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и района</w:t>
      </w:r>
      <w:r w:rsidR="00962076"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D128C5" w:rsidRPr="003D65D3" w:rsidRDefault="00D128C5" w:rsidP="00CD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D65D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Доклад окончен.</w:t>
      </w:r>
    </w:p>
    <w:p w:rsidR="004401C3" w:rsidRPr="004401C3" w:rsidRDefault="00CD7E9D" w:rsidP="0044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</w:pPr>
      <w:r w:rsidRPr="00A013BC">
        <w:rPr>
          <w:rFonts w:ascii="Times New Roman" w:eastAsia="Times New Roman" w:hAnsi="Times New Roman" w:cs="Times New Roman"/>
          <w:sz w:val="32"/>
          <w:szCs w:val="28"/>
          <w:lang w:val="ru-RU" w:eastAsia="ru-RU"/>
        </w:rPr>
        <w:t>Спасибо за внимание!</w:t>
      </w:r>
      <w:r w:rsidR="004401C3" w:rsidRPr="004401C3">
        <w:rPr>
          <w:rFonts w:ascii="Times New Roman" w:eastAsia="Times New Roman" w:hAnsi="Times New Roman" w:cs="Times New Roman"/>
          <w:sz w:val="48"/>
          <w:szCs w:val="28"/>
          <w:lang w:val="ru-RU" w:eastAsia="ru-RU"/>
        </w:rPr>
        <w:t xml:space="preserve"> </w:t>
      </w:r>
    </w:p>
    <w:sectPr w:rsidR="004401C3" w:rsidRPr="004401C3" w:rsidSect="00C41FCA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9A" w:rsidRDefault="00DB699A">
      <w:pPr>
        <w:spacing w:after="0" w:line="240" w:lineRule="auto"/>
      </w:pPr>
      <w:r>
        <w:separator/>
      </w:r>
    </w:p>
  </w:endnote>
  <w:endnote w:type="continuationSeparator" w:id="0">
    <w:p w:rsidR="00DB699A" w:rsidRDefault="00DB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943087"/>
      <w:docPartObj>
        <w:docPartGallery w:val="Page Numbers (Bottom of Page)"/>
        <w:docPartUnique/>
      </w:docPartObj>
    </w:sdtPr>
    <w:sdtEndPr/>
    <w:sdtContent>
      <w:p w:rsidR="00E216BF" w:rsidRDefault="00E216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E5">
          <w:rPr>
            <w:noProof/>
          </w:rPr>
          <w:t>12</w:t>
        </w:r>
        <w:r>
          <w:fldChar w:fldCharType="end"/>
        </w:r>
      </w:p>
    </w:sdtContent>
  </w:sdt>
  <w:p w:rsidR="00E216BF" w:rsidRDefault="00E21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9A" w:rsidRDefault="00DB699A">
      <w:pPr>
        <w:spacing w:after="0" w:line="240" w:lineRule="auto"/>
      </w:pPr>
      <w:r>
        <w:separator/>
      </w:r>
    </w:p>
  </w:footnote>
  <w:footnote w:type="continuationSeparator" w:id="0">
    <w:p w:rsidR="00DB699A" w:rsidRDefault="00DB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56E"/>
    <w:multiLevelType w:val="hybridMultilevel"/>
    <w:tmpl w:val="08A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9C9"/>
    <w:multiLevelType w:val="hybridMultilevel"/>
    <w:tmpl w:val="CBF0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2683"/>
    <w:multiLevelType w:val="hybridMultilevel"/>
    <w:tmpl w:val="F7AAD3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4F54F5"/>
    <w:multiLevelType w:val="hybridMultilevel"/>
    <w:tmpl w:val="4A1A50E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76A5"/>
    <w:multiLevelType w:val="hybridMultilevel"/>
    <w:tmpl w:val="F3A47AE8"/>
    <w:lvl w:ilvl="0" w:tplc="4A94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4558D9"/>
    <w:multiLevelType w:val="hybridMultilevel"/>
    <w:tmpl w:val="771A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5EF8"/>
    <w:multiLevelType w:val="hybridMultilevel"/>
    <w:tmpl w:val="3A7E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D22"/>
    <w:multiLevelType w:val="hybridMultilevel"/>
    <w:tmpl w:val="E3F4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F51"/>
    <w:multiLevelType w:val="hybridMultilevel"/>
    <w:tmpl w:val="EC646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265D7"/>
    <w:multiLevelType w:val="hybridMultilevel"/>
    <w:tmpl w:val="6BE4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C0016"/>
    <w:multiLevelType w:val="hybridMultilevel"/>
    <w:tmpl w:val="151C3916"/>
    <w:lvl w:ilvl="0" w:tplc="ECB0AE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4D2"/>
    <w:multiLevelType w:val="hybridMultilevel"/>
    <w:tmpl w:val="C1ECEE40"/>
    <w:lvl w:ilvl="0" w:tplc="B2D05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B79B3"/>
    <w:multiLevelType w:val="hybridMultilevel"/>
    <w:tmpl w:val="6F86FF3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C"/>
    <w:rsid w:val="000273D0"/>
    <w:rsid w:val="0004048B"/>
    <w:rsid w:val="00044AC6"/>
    <w:rsid w:val="00046B78"/>
    <w:rsid w:val="00046FDF"/>
    <w:rsid w:val="00047D05"/>
    <w:rsid w:val="000515E9"/>
    <w:rsid w:val="000519BF"/>
    <w:rsid w:val="0005744A"/>
    <w:rsid w:val="00057C10"/>
    <w:rsid w:val="0006107D"/>
    <w:rsid w:val="000615DE"/>
    <w:rsid w:val="0006181C"/>
    <w:rsid w:val="00067AFB"/>
    <w:rsid w:val="00070493"/>
    <w:rsid w:val="00071F0B"/>
    <w:rsid w:val="00075263"/>
    <w:rsid w:val="00096AE1"/>
    <w:rsid w:val="000A0E91"/>
    <w:rsid w:val="000A6D42"/>
    <w:rsid w:val="000C080B"/>
    <w:rsid w:val="000C3CBD"/>
    <w:rsid w:val="000C51B0"/>
    <w:rsid w:val="000D0AD7"/>
    <w:rsid w:val="000E2F58"/>
    <w:rsid w:val="000E77D2"/>
    <w:rsid w:val="001078EF"/>
    <w:rsid w:val="001141EE"/>
    <w:rsid w:val="00121A9E"/>
    <w:rsid w:val="00122D07"/>
    <w:rsid w:val="00125190"/>
    <w:rsid w:val="00126998"/>
    <w:rsid w:val="0013110B"/>
    <w:rsid w:val="00137892"/>
    <w:rsid w:val="00150EC3"/>
    <w:rsid w:val="00160721"/>
    <w:rsid w:val="00164F68"/>
    <w:rsid w:val="00171DF6"/>
    <w:rsid w:val="001769C8"/>
    <w:rsid w:val="001840BC"/>
    <w:rsid w:val="00187428"/>
    <w:rsid w:val="00187678"/>
    <w:rsid w:val="00195E7A"/>
    <w:rsid w:val="001A24AA"/>
    <w:rsid w:val="001B5200"/>
    <w:rsid w:val="001B5E36"/>
    <w:rsid w:val="001C18E5"/>
    <w:rsid w:val="001C1CFB"/>
    <w:rsid w:val="001C41F1"/>
    <w:rsid w:val="001E55D4"/>
    <w:rsid w:val="001F1D26"/>
    <w:rsid w:val="001F2D61"/>
    <w:rsid w:val="00203500"/>
    <w:rsid w:val="00204BF6"/>
    <w:rsid w:val="002057C1"/>
    <w:rsid w:val="00210FAC"/>
    <w:rsid w:val="00215492"/>
    <w:rsid w:val="002157FD"/>
    <w:rsid w:val="00221C0A"/>
    <w:rsid w:val="002221AF"/>
    <w:rsid w:val="0023447D"/>
    <w:rsid w:val="00242A81"/>
    <w:rsid w:val="00253C85"/>
    <w:rsid w:val="00254CE3"/>
    <w:rsid w:val="0025607E"/>
    <w:rsid w:val="00257009"/>
    <w:rsid w:val="00257403"/>
    <w:rsid w:val="002674B2"/>
    <w:rsid w:val="00267AF6"/>
    <w:rsid w:val="00284732"/>
    <w:rsid w:val="002A2C7C"/>
    <w:rsid w:val="002A3DD6"/>
    <w:rsid w:val="002A54B7"/>
    <w:rsid w:val="002A7C6E"/>
    <w:rsid w:val="002B69AA"/>
    <w:rsid w:val="002C1EB7"/>
    <w:rsid w:val="002C2FFC"/>
    <w:rsid w:val="002C4871"/>
    <w:rsid w:val="002D6063"/>
    <w:rsid w:val="002E29A6"/>
    <w:rsid w:val="002E4C69"/>
    <w:rsid w:val="002F08D8"/>
    <w:rsid w:val="002F1B5F"/>
    <w:rsid w:val="002F53F0"/>
    <w:rsid w:val="00301429"/>
    <w:rsid w:val="00303C3F"/>
    <w:rsid w:val="00311F4A"/>
    <w:rsid w:val="0032427C"/>
    <w:rsid w:val="00326459"/>
    <w:rsid w:val="00326667"/>
    <w:rsid w:val="00333342"/>
    <w:rsid w:val="00340174"/>
    <w:rsid w:val="00353D36"/>
    <w:rsid w:val="00361CB1"/>
    <w:rsid w:val="003631FF"/>
    <w:rsid w:val="0037069A"/>
    <w:rsid w:val="0037398D"/>
    <w:rsid w:val="00376AD9"/>
    <w:rsid w:val="00385399"/>
    <w:rsid w:val="00390476"/>
    <w:rsid w:val="00390E54"/>
    <w:rsid w:val="003A168F"/>
    <w:rsid w:val="003A254E"/>
    <w:rsid w:val="003C698D"/>
    <w:rsid w:val="003D3E5A"/>
    <w:rsid w:val="003D65D3"/>
    <w:rsid w:val="003E2469"/>
    <w:rsid w:val="0040268C"/>
    <w:rsid w:val="00402F4D"/>
    <w:rsid w:val="004033CB"/>
    <w:rsid w:val="0041507A"/>
    <w:rsid w:val="00422ED2"/>
    <w:rsid w:val="00434BF4"/>
    <w:rsid w:val="004401C3"/>
    <w:rsid w:val="00442A53"/>
    <w:rsid w:val="00450DF8"/>
    <w:rsid w:val="00472EAA"/>
    <w:rsid w:val="00474436"/>
    <w:rsid w:val="004822AC"/>
    <w:rsid w:val="00493C1F"/>
    <w:rsid w:val="004A241E"/>
    <w:rsid w:val="004A6302"/>
    <w:rsid w:val="004B03A5"/>
    <w:rsid w:val="004B396A"/>
    <w:rsid w:val="004B6A51"/>
    <w:rsid w:val="004C2043"/>
    <w:rsid w:val="004D1D00"/>
    <w:rsid w:val="004E41DC"/>
    <w:rsid w:val="004E7FB4"/>
    <w:rsid w:val="004F1BE9"/>
    <w:rsid w:val="004F62E4"/>
    <w:rsid w:val="004F6FC5"/>
    <w:rsid w:val="0050086F"/>
    <w:rsid w:val="005143CB"/>
    <w:rsid w:val="00514B4A"/>
    <w:rsid w:val="005316F2"/>
    <w:rsid w:val="0054037A"/>
    <w:rsid w:val="00545B44"/>
    <w:rsid w:val="00564A77"/>
    <w:rsid w:val="0056536B"/>
    <w:rsid w:val="00567B00"/>
    <w:rsid w:val="0059214C"/>
    <w:rsid w:val="0059688E"/>
    <w:rsid w:val="005A6E2C"/>
    <w:rsid w:val="005D6A74"/>
    <w:rsid w:val="005E5E1E"/>
    <w:rsid w:val="005E7AE9"/>
    <w:rsid w:val="006001D2"/>
    <w:rsid w:val="006016DF"/>
    <w:rsid w:val="0060535B"/>
    <w:rsid w:val="00605F2E"/>
    <w:rsid w:val="00606F9B"/>
    <w:rsid w:val="006173BE"/>
    <w:rsid w:val="006176B5"/>
    <w:rsid w:val="006200C5"/>
    <w:rsid w:val="00620A33"/>
    <w:rsid w:val="00624356"/>
    <w:rsid w:val="00634217"/>
    <w:rsid w:val="006360E6"/>
    <w:rsid w:val="00643E62"/>
    <w:rsid w:val="00651DAD"/>
    <w:rsid w:val="006539FE"/>
    <w:rsid w:val="00662219"/>
    <w:rsid w:val="006639B3"/>
    <w:rsid w:val="00664293"/>
    <w:rsid w:val="006669C2"/>
    <w:rsid w:val="00677B2C"/>
    <w:rsid w:val="00683D3A"/>
    <w:rsid w:val="006935AE"/>
    <w:rsid w:val="006938AC"/>
    <w:rsid w:val="00693EFE"/>
    <w:rsid w:val="006A0F9E"/>
    <w:rsid w:val="006B1337"/>
    <w:rsid w:val="006C1A97"/>
    <w:rsid w:val="006C232B"/>
    <w:rsid w:val="006E310E"/>
    <w:rsid w:val="006E3356"/>
    <w:rsid w:val="006E406A"/>
    <w:rsid w:val="006E414C"/>
    <w:rsid w:val="006F62CB"/>
    <w:rsid w:val="00701275"/>
    <w:rsid w:val="007100EF"/>
    <w:rsid w:val="00714014"/>
    <w:rsid w:val="007245C4"/>
    <w:rsid w:val="00736D65"/>
    <w:rsid w:val="00747169"/>
    <w:rsid w:val="00756430"/>
    <w:rsid w:val="00756A82"/>
    <w:rsid w:val="007572AE"/>
    <w:rsid w:val="0076243D"/>
    <w:rsid w:val="007629E4"/>
    <w:rsid w:val="00762A92"/>
    <w:rsid w:val="00765F8C"/>
    <w:rsid w:val="007666FC"/>
    <w:rsid w:val="00770C42"/>
    <w:rsid w:val="00773144"/>
    <w:rsid w:val="00793C1B"/>
    <w:rsid w:val="007946F7"/>
    <w:rsid w:val="00796FA0"/>
    <w:rsid w:val="007A4375"/>
    <w:rsid w:val="007B3488"/>
    <w:rsid w:val="007C1CFD"/>
    <w:rsid w:val="007C62FA"/>
    <w:rsid w:val="007C6C6F"/>
    <w:rsid w:val="007C6D40"/>
    <w:rsid w:val="007D3972"/>
    <w:rsid w:val="0080555C"/>
    <w:rsid w:val="00806979"/>
    <w:rsid w:val="00810CB8"/>
    <w:rsid w:val="00814639"/>
    <w:rsid w:val="008220B4"/>
    <w:rsid w:val="0082617B"/>
    <w:rsid w:val="00830E8D"/>
    <w:rsid w:val="00834009"/>
    <w:rsid w:val="008438EF"/>
    <w:rsid w:val="00844736"/>
    <w:rsid w:val="00872E91"/>
    <w:rsid w:val="00873FCD"/>
    <w:rsid w:val="008749D6"/>
    <w:rsid w:val="00875FDA"/>
    <w:rsid w:val="00886834"/>
    <w:rsid w:val="00892A9A"/>
    <w:rsid w:val="00896333"/>
    <w:rsid w:val="008A009F"/>
    <w:rsid w:val="008A1809"/>
    <w:rsid w:val="008A4DEB"/>
    <w:rsid w:val="008A4F5D"/>
    <w:rsid w:val="008B0B01"/>
    <w:rsid w:val="008B20E2"/>
    <w:rsid w:val="008B4A5C"/>
    <w:rsid w:val="008B7B02"/>
    <w:rsid w:val="008C148E"/>
    <w:rsid w:val="008D415B"/>
    <w:rsid w:val="008D74B4"/>
    <w:rsid w:val="008F10BA"/>
    <w:rsid w:val="008F3E8B"/>
    <w:rsid w:val="008F6689"/>
    <w:rsid w:val="009010F8"/>
    <w:rsid w:val="009048C9"/>
    <w:rsid w:val="00916E2E"/>
    <w:rsid w:val="0091730F"/>
    <w:rsid w:val="0092080F"/>
    <w:rsid w:val="00922B24"/>
    <w:rsid w:val="00923C63"/>
    <w:rsid w:val="009362A8"/>
    <w:rsid w:val="00936D84"/>
    <w:rsid w:val="00937065"/>
    <w:rsid w:val="009464B2"/>
    <w:rsid w:val="00957890"/>
    <w:rsid w:val="00962076"/>
    <w:rsid w:val="00966476"/>
    <w:rsid w:val="0097008C"/>
    <w:rsid w:val="00970CE4"/>
    <w:rsid w:val="00985CFD"/>
    <w:rsid w:val="00995240"/>
    <w:rsid w:val="009A7A79"/>
    <w:rsid w:val="009B25B1"/>
    <w:rsid w:val="009E1434"/>
    <w:rsid w:val="009E152F"/>
    <w:rsid w:val="009F3896"/>
    <w:rsid w:val="009F7BAE"/>
    <w:rsid w:val="00A008E0"/>
    <w:rsid w:val="00A013BC"/>
    <w:rsid w:val="00A0205B"/>
    <w:rsid w:val="00A0278C"/>
    <w:rsid w:val="00A05C30"/>
    <w:rsid w:val="00A10CCF"/>
    <w:rsid w:val="00A30397"/>
    <w:rsid w:val="00A33892"/>
    <w:rsid w:val="00A431CA"/>
    <w:rsid w:val="00A55FE7"/>
    <w:rsid w:val="00A60675"/>
    <w:rsid w:val="00A62A9C"/>
    <w:rsid w:val="00A65B42"/>
    <w:rsid w:val="00A72D54"/>
    <w:rsid w:val="00A75CC6"/>
    <w:rsid w:val="00A97497"/>
    <w:rsid w:val="00AB148A"/>
    <w:rsid w:val="00AD3A86"/>
    <w:rsid w:val="00AE6043"/>
    <w:rsid w:val="00AF70D4"/>
    <w:rsid w:val="00B01962"/>
    <w:rsid w:val="00B06FBC"/>
    <w:rsid w:val="00B224AA"/>
    <w:rsid w:val="00B37F29"/>
    <w:rsid w:val="00B45436"/>
    <w:rsid w:val="00B47B63"/>
    <w:rsid w:val="00B50D09"/>
    <w:rsid w:val="00B52525"/>
    <w:rsid w:val="00B6480E"/>
    <w:rsid w:val="00B73559"/>
    <w:rsid w:val="00B73610"/>
    <w:rsid w:val="00B8223D"/>
    <w:rsid w:val="00B848DC"/>
    <w:rsid w:val="00B95C39"/>
    <w:rsid w:val="00BC26C3"/>
    <w:rsid w:val="00BD63FB"/>
    <w:rsid w:val="00BE2043"/>
    <w:rsid w:val="00BE4E9E"/>
    <w:rsid w:val="00BE7D22"/>
    <w:rsid w:val="00BF2F63"/>
    <w:rsid w:val="00C01D9B"/>
    <w:rsid w:val="00C0653B"/>
    <w:rsid w:val="00C1101A"/>
    <w:rsid w:val="00C11E19"/>
    <w:rsid w:val="00C14ADC"/>
    <w:rsid w:val="00C15360"/>
    <w:rsid w:val="00C172CA"/>
    <w:rsid w:val="00C21795"/>
    <w:rsid w:val="00C31904"/>
    <w:rsid w:val="00C3755D"/>
    <w:rsid w:val="00C41FCA"/>
    <w:rsid w:val="00C466DC"/>
    <w:rsid w:val="00C53BAB"/>
    <w:rsid w:val="00C57EF5"/>
    <w:rsid w:val="00C63748"/>
    <w:rsid w:val="00C64E73"/>
    <w:rsid w:val="00C721B6"/>
    <w:rsid w:val="00C7295D"/>
    <w:rsid w:val="00C73293"/>
    <w:rsid w:val="00C7551C"/>
    <w:rsid w:val="00C80472"/>
    <w:rsid w:val="00C922C8"/>
    <w:rsid w:val="00C928C0"/>
    <w:rsid w:val="00CB7C2D"/>
    <w:rsid w:val="00CC237C"/>
    <w:rsid w:val="00CC5BFA"/>
    <w:rsid w:val="00CD1F44"/>
    <w:rsid w:val="00CD280C"/>
    <w:rsid w:val="00CD7E9D"/>
    <w:rsid w:val="00CE4C16"/>
    <w:rsid w:val="00CE5845"/>
    <w:rsid w:val="00CE5CBC"/>
    <w:rsid w:val="00CF3D7C"/>
    <w:rsid w:val="00D05794"/>
    <w:rsid w:val="00D1006B"/>
    <w:rsid w:val="00D128C5"/>
    <w:rsid w:val="00D16E5A"/>
    <w:rsid w:val="00D21325"/>
    <w:rsid w:val="00D26011"/>
    <w:rsid w:val="00D27448"/>
    <w:rsid w:val="00D36511"/>
    <w:rsid w:val="00D46825"/>
    <w:rsid w:val="00D545AE"/>
    <w:rsid w:val="00D54BB3"/>
    <w:rsid w:val="00D572F9"/>
    <w:rsid w:val="00D61D91"/>
    <w:rsid w:val="00D62541"/>
    <w:rsid w:val="00D6436F"/>
    <w:rsid w:val="00D70907"/>
    <w:rsid w:val="00D71D9B"/>
    <w:rsid w:val="00D803BC"/>
    <w:rsid w:val="00D85958"/>
    <w:rsid w:val="00D91678"/>
    <w:rsid w:val="00D91EDC"/>
    <w:rsid w:val="00DA27EF"/>
    <w:rsid w:val="00DA50D0"/>
    <w:rsid w:val="00DB39F3"/>
    <w:rsid w:val="00DB4332"/>
    <w:rsid w:val="00DB699A"/>
    <w:rsid w:val="00DC2C56"/>
    <w:rsid w:val="00DC57C2"/>
    <w:rsid w:val="00DC6664"/>
    <w:rsid w:val="00DC6EE5"/>
    <w:rsid w:val="00DD1CF7"/>
    <w:rsid w:val="00DD2F37"/>
    <w:rsid w:val="00DD4572"/>
    <w:rsid w:val="00DD6F7A"/>
    <w:rsid w:val="00DE67AE"/>
    <w:rsid w:val="00E1326D"/>
    <w:rsid w:val="00E13351"/>
    <w:rsid w:val="00E14B67"/>
    <w:rsid w:val="00E216BF"/>
    <w:rsid w:val="00E21CC9"/>
    <w:rsid w:val="00E34BE5"/>
    <w:rsid w:val="00E3662F"/>
    <w:rsid w:val="00E55ACD"/>
    <w:rsid w:val="00E55BFB"/>
    <w:rsid w:val="00E55FF7"/>
    <w:rsid w:val="00E6190B"/>
    <w:rsid w:val="00E65D08"/>
    <w:rsid w:val="00E67C62"/>
    <w:rsid w:val="00E73B28"/>
    <w:rsid w:val="00E777D4"/>
    <w:rsid w:val="00EA11D7"/>
    <w:rsid w:val="00EA4E54"/>
    <w:rsid w:val="00EB17D7"/>
    <w:rsid w:val="00EB2082"/>
    <w:rsid w:val="00EB473B"/>
    <w:rsid w:val="00EC1D1B"/>
    <w:rsid w:val="00ED1BDA"/>
    <w:rsid w:val="00EE23B3"/>
    <w:rsid w:val="00EE514E"/>
    <w:rsid w:val="00EE5E60"/>
    <w:rsid w:val="00EF4479"/>
    <w:rsid w:val="00EF5508"/>
    <w:rsid w:val="00EF58F1"/>
    <w:rsid w:val="00EF62BE"/>
    <w:rsid w:val="00F02D68"/>
    <w:rsid w:val="00F0544E"/>
    <w:rsid w:val="00F06353"/>
    <w:rsid w:val="00F07F5A"/>
    <w:rsid w:val="00F165CD"/>
    <w:rsid w:val="00F1707A"/>
    <w:rsid w:val="00F2089C"/>
    <w:rsid w:val="00F273C7"/>
    <w:rsid w:val="00F40301"/>
    <w:rsid w:val="00F42655"/>
    <w:rsid w:val="00F45937"/>
    <w:rsid w:val="00F5274E"/>
    <w:rsid w:val="00F52FA2"/>
    <w:rsid w:val="00F53DD4"/>
    <w:rsid w:val="00F548E5"/>
    <w:rsid w:val="00F63E2A"/>
    <w:rsid w:val="00F64DF8"/>
    <w:rsid w:val="00F74406"/>
    <w:rsid w:val="00F75A71"/>
    <w:rsid w:val="00F75C94"/>
    <w:rsid w:val="00F819CB"/>
    <w:rsid w:val="00F9186B"/>
    <w:rsid w:val="00FA1209"/>
    <w:rsid w:val="00FA6217"/>
    <w:rsid w:val="00FB2F42"/>
    <w:rsid w:val="00FB3C35"/>
    <w:rsid w:val="00FB674E"/>
    <w:rsid w:val="00FB7D6E"/>
    <w:rsid w:val="00FC249A"/>
    <w:rsid w:val="00FC40C6"/>
    <w:rsid w:val="00FD6591"/>
    <w:rsid w:val="00FE1810"/>
    <w:rsid w:val="00FE1EA3"/>
    <w:rsid w:val="00FE6A38"/>
    <w:rsid w:val="00FE7752"/>
    <w:rsid w:val="00FE7BA3"/>
    <w:rsid w:val="00FF0D9F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C30D-6987-47F3-A8EB-4121E2A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BC"/>
    <w:rPr>
      <w:lang w:val="tt-RU"/>
    </w:rPr>
  </w:style>
  <w:style w:type="paragraph" w:styleId="1">
    <w:name w:val="heading 1"/>
    <w:basedOn w:val="a"/>
    <w:next w:val="a"/>
    <w:link w:val="10"/>
    <w:uiPriority w:val="9"/>
    <w:qFormat/>
    <w:rsid w:val="004B6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1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1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64B2"/>
    <w:pPr>
      <w:ind w:left="720"/>
      <w:contextualSpacing/>
    </w:pPr>
  </w:style>
  <w:style w:type="paragraph" w:styleId="a6">
    <w:name w:val="No Spacing"/>
    <w:uiPriority w:val="1"/>
    <w:qFormat/>
    <w:rsid w:val="00F75A71"/>
    <w:pPr>
      <w:spacing w:after="0" w:line="240" w:lineRule="auto"/>
    </w:pPr>
    <w:rPr>
      <w:lang w:val="tt-RU"/>
    </w:rPr>
  </w:style>
  <w:style w:type="character" w:styleId="a7">
    <w:name w:val="Emphasis"/>
    <w:basedOn w:val="a0"/>
    <w:uiPriority w:val="20"/>
    <w:qFormat/>
    <w:rsid w:val="00CB7C2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2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1AF"/>
    <w:rPr>
      <w:rFonts w:ascii="Tahoma" w:hAnsi="Tahoma" w:cs="Tahoma"/>
      <w:sz w:val="16"/>
      <w:szCs w:val="16"/>
      <w:lang w:val="tt-RU"/>
    </w:rPr>
  </w:style>
  <w:style w:type="paragraph" w:styleId="aa">
    <w:name w:val="header"/>
    <w:basedOn w:val="a"/>
    <w:link w:val="ab"/>
    <w:uiPriority w:val="99"/>
    <w:unhideWhenUsed/>
    <w:rsid w:val="00A7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72D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6A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t-RU"/>
    </w:rPr>
  </w:style>
  <w:style w:type="character" w:styleId="ac">
    <w:name w:val="Strong"/>
    <w:basedOn w:val="a0"/>
    <w:uiPriority w:val="22"/>
    <w:qFormat/>
    <w:rsid w:val="004B6A51"/>
    <w:rPr>
      <w:b/>
      <w:bCs/>
    </w:rPr>
  </w:style>
  <w:style w:type="character" w:styleId="ad">
    <w:name w:val="Hyperlink"/>
    <w:basedOn w:val="a0"/>
    <w:uiPriority w:val="99"/>
    <w:semiHidden/>
    <w:unhideWhenUsed/>
    <w:rsid w:val="00DD1CF7"/>
    <w:rPr>
      <w:color w:val="0000FF"/>
      <w:u w:val="single"/>
    </w:rPr>
  </w:style>
  <w:style w:type="table" w:styleId="ae">
    <w:name w:val="Table Grid"/>
    <w:basedOn w:val="a1"/>
    <w:uiPriority w:val="59"/>
    <w:rsid w:val="0098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B525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52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52525"/>
    <w:rPr>
      <w:sz w:val="20"/>
      <w:szCs w:val="20"/>
      <w:lang w:val="tt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5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2525"/>
    <w:rPr>
      <w:b/>
      <w:bCs/>
      <w:sz w:val="20"/>
      <w:szCs w:val="20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F0C4-8FF1-4703-92BB-E94F463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12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22</cp:revision>
  <cp:lastPrinted>2019-08-23T14:06:00Z</cp:lastPrinted>
  <dcterms:created xsi:type="dcterms:W3CDTF">2021-01-25T13:26:00Z</dcterms:created>
  <dcterms:modified xsi:type="dcterms:W3CDTF">2022-01-26T09:08:00Z</dcterms:modified>
</cp:coreProperties>
</file>