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9C5" w:rsidRPr="005039C5" w:rsidRDefault="005039C5" w:rsidP="005039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Утверждена</w:t>
      </w:r>
    </w:p>
    <w:p w:rsidR="005039C5" w:rsidRPr="005039C5" w:rsidRDefault="005039C5" w:rsidP="005039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Указом Президента</w:t>
      </w:r>
    </w:p>
    <w:p w:rsidR="005039C5" w:rsidRPr="005039C5" w:rsidRDefault="005039C5" w:rsidP="005039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Российской Федерации</w:t>
      </w:r>
    </w:p>
    <w:p w:rsidR="005039C5" w:rsidRPr="005039C5" w:rsidRDefault="005039C5" w:rsidP="005039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23 июня 2014 г. N 460</w:t>
      </w:r>
    </w:p>
    <w:p w:rsidR="005039C5" w:rsidRPr="005039C5" w:rsidRDefault="005039C5" w:rsidP="00503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039C5" w:rsidRPr="005039C5" w:rsidRDefault="005039C5" w:rsidP="005039C5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5039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Совет Лекаревского сельского поселения Елабужского муниципального района Республики Татарстан</w:t>
      </w:r>
    </w:p>
    <w:p w:rsidR="005039C5" w:rsidRPr="005039C5" w:rsidRDefault="005039C5" w:rsidP="005039C5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039C5">
        <w:rPr>
          <w:rFonts w:ascii="Times New Roman" w:eastAsia="Times New Roman" w:hAnsi="Times New Roman" w:cs="Times New Roman"/>
          <w:color w:val="000000"/>
          <w:lang w:eastAsia="ru-RU"/>
        </w:rPr>
        <w:t>(указывается наименование кадрового</w:t>
      </w:r>
      <w:proofErr w:type="gramEnd"/>
    </w:p>
    <w:p w:rsidR="005039C5" w:rsidRPr="005039C5" w:rsidRDefault="005039C5" w:rsidP="005039C5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lang w:eastAsia="ru-RU"/>
        </w:rPr>
        <w:t>подразделения федерального</w:t>
      </w:r>
    </w:p>
    <w:p w:rsidR="005039C5" w:rsidRPr="005039C5" w:rsidRDefault="005039C5" w:rsidP="005039C5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lang w:eastAsia="ru-RU"/>
        </w:rPr>
        <w:t>государственного органа, иного</w:t>
      </w:r>
    </w:p>
    <w:p w:rsidR="005039C5" w:rsidRPr="005039C5" w:rsidRDefault="005039C5" w:rsidP="005039C5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lang w:eastAsia="ru-RU"/>
        </w:rPr>
        <w:t>органа или организации)</w:t>
      </w:r>
    </w:p>
    <w:p w:rsidR="005039C5" w:rsidRPr="005039C5" w:rsidRDefault="005039C5" w:rsidP="005039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 </w:t>
      </w:r>
      <w:r w:rsidRPr="005039C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50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доходах, расходах, об имуществе и обязательствах имущественного характера лица, замещающего муниципальную должность</w:t>
      </w:r>
    </w:p>
    <w:p w:rsidR="005039C5" w:rsidRPr="005039C5" w:rsidRDefault="005039C5" w:rsidP="005039C5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 </w:t>
      </w:r>
      <w:r w:rsidR="00105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</w:t>
      </w:r>
      <w:r w:rsidRPr="005039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 </w:t>
      </w:r>
      <w:r w:rsidRPr="005039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г.р., паспорт №, выдан</w:t>
      </w:r>
      <w:proofErr w:type="gramStart"/>
      <w:r w:rsidRPr="005039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,</w:t>
      </w:r>
      <w:proofErr w:type="gramEnd"/>
    </w:p>
    <w:p w:rsidR="005039C5" w:rsidRPr="005039C5" w:rsidRDefault="005039C5" w:rsidP="005039C5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lang w:eastAsia="ru-RU"/>
        </w:rPr>
        <w:t>(фамилия, имя, отчество, дата рождения, серия и номер паспорта, дата выдачи и орган, выдавший паспорт)</w:t>
      </w:r>
    </w:p>
    <w:p w:rsidR="005039C5" w:rsidRPr="005039C5" w:rsidRDefault="00105989" w:rsidP="00105989">
      <w:pPr>
        <w:shd w:val="clear" w:color="auto" w:fill="FFFFFF"/>
        <w:tabs>
          <w:tab w:val="left" w:pos="737"/>
          <w:tab w:val="center" w:pos="4677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  <w:t>Место работы, должность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="005039C5" w:rsidRPr="005039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  <w:r w:rsidR="00E403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F757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депутат</w:t>
      </w:r>
      <w:r w:rsidR="00E403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Лекаревского сельского поселения</w:t>
      </w:r>
      <w:proofErr w:type="gramStart"/>
      <w:r w:rsidR="00F757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5039C5" w:rsidRPr="005039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="005039C5"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</w:p>
    <w:p w:rsidR="005039C5" w:rsidRPr="005039C5" w:rsidRDefault="005039C5" w:rsidP="005039C5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lang w:eastAsia="ru-RU"/>
        </w:rPr>
        <w:t>(место работ</w:t>
      </w:r>
      <w:proofErr w:type="gramStart"/>
      <w:r w:rsidRPr="005039C5">
        <w:rPr>
          <w:rFonts w:ascii="Times New Roman" w:eastAsia="Times New Roman" w:hAnsi="Times New Roman" w:cs="Times New Roman"/>
          <w:color w:val="000000"/>
          <w:lang w:eastAsia="ru-RU"/>
        </w:rPr>
        <w:t>ы(</w:t>
      </w:r>
      <w:proofErr w:type="gramEnd"/>
      <w:r w:rsidRPr="005039C5">
        <w:rPr>
          <w:rFonts w:ascii="Times New Roman" w:eastAsia="Times New Roman" w:hAnsi="Times New Roman" w:cs="Times New Roman"/>
          <w:color w:val="000000"/>
          <w:lang w:eastAsia="ru-RU"/>
        </w:rPr>
        <w:t>службы), занимаемая(замещаемая) должность; в случае отсутствия основного места работы(службы) - род занятий; должность, на замещение которой претендует гражданин (если применимо) )</w:t>
      </w:r>
    </w:p>
    <w:p w:rsidR="005039C5" w:rsidRPr="005039C5" w:rsidRDefault="005039C5" w:rsidP="005039C5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503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зарегистрированный</w:t>
      </w:r>
      <w:proofErr w:type="gramEnd"/>
      <w:r w:rsidRPr="00503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</w:t>
      </w:r>
    </w:p>
    <w:p w:rsidR="005039C5" w:rsidRPr="005039C5" w:rsidRDefault="005039C5" w:rsidP="005039C5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Татарстан,</w:t>
      </w:r>
      <w:proofErr w:type="gramStart"/>
      <w:r w:rsidRPr="005039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,</w:t>
      </w:r>
      <w:proofErr w:type="gramEnd"/>
      <w:r w:rsidRPr="005039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ул. , д. ,</w:t>
      </w:r>
    </w:p>
    <w:p w:rsidR="005039C5" w:rsidRPr="005039C5" w:rsidRDefault="005039C5" w:rsidP="005039C5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lang w:eastAsia="ru-RU"/>
        </w:rPr>
        <w:t>(адрес места регистрации)</w:t>
      </w:r>
    </w:p>
    <w:p w:rsidR="005039C5" w:rsidRPr="005039C5" w:rsidRDefault="005039C5" w:rsidP="005039C5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фактически </w:t>
      </w:r>
      <w:proofErr w:type="gramStart"/>
      <w:r w:rsidRPr="00503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проживающий</w:t>
      </w:r>
      <w:proofErr w:type="gramEnd"/>
      <w:r w:rsidRPr="00503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</w:t>
      </w:r>
    </w:p>
    <w:p w:rsidR="005039C5" w:rsidRPr="005039C5" w:rsidRDefault="005039C5" w:rsidP="005039C5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Татарстан,</w:t>
      </w:r>
      <w:proofErr w:type="gramStart"/>
      <w:r w:rsidRPr="005039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,</w:t>
      </w:r>
      <w:proofErr w:type="gramEnd"/>
      <w:r w:rsidRPr="005039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ул. , д. ,</w:t>
      </w:r>
    </w:p>
    <w:p w:rsidR="005039C5" w:rsidRPr="005039C5" w:rsidRDefault="005039C5" w:rsidP="005039C5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lang w:eastAsia="ru-RU"/>
        </w:rPr>
        <w:t>(адрес фактического места проживания/временная регистрация)</w:t>
      </w:r>
    </w:p>
    <w:p w:rsidR="005039C5" w:rsidRPr="005039C5" w:rsidRDefault="005039C5" w:rsidP="005039C5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сообщаю сведения о доходах, расходах </w:t>
      </w:r>
      <w:r w:rsidRPr="005039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своих</w:t>
      </w:r>
      <w:r w:rsidRPr="00503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супруги (супруга), несовершеннолетнего ребенка (</w:t>
      </w:r>
      <w:proofErr w:type="gramStart"/>
      <w:r w:rsidRPr="00503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нужное</w:t>
      </w:r>
      <w:proofErr w:type="gramEnd"/>
      <w:r w:rsidRPr="00503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подчеркнуть)</w:t>
      </w:r>
    </w:p>
    <w:p w:rsidR="005039C5" w:rsidRPr="005039C5" w:rsidRDefault="005039C5" w:rsidP="005039C5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5039C5" w:rsidRPr="005039C5" w:rsidRDefault="005039C5" w:rsidP="005039C5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lang w:eastAsia="ru-RU"/>
        </w:rPr>
        <w:t>(фамилия, имя, отчество, год рождения, серия и номер паспорта, дата выдачи и орган, выдавший паспорт)</w:t>
      </w:r>
    </w:p>
    <w:p w:rsidR="005039C5" w:rsidRPr="005039C5" w:rsidRDefault="005039C5" w:rsidP="005039C5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5039C5" w:rsidRPr="005039C5" w:rsidRDefault="005039C5" w:rsidP="005039C5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lang w:eastAsia="ru-RU"/>
        </w:rPr>
        <w:t>(адрес места регистрации, основное место работы (службы), занимаема</w:t>
      </w:r>
      <w:proofErr w:type="gramStart"/>
      <w:r w:rsidRPr="005039C5">
        <w:rPr>
          <w:rFonts w:ascii="Times New Roman" w:eastAsia="Times New Roman" w:hAnsi="Times New Roman" w:cs="Times New Roman"/>
          <w:color w:val="000000"/>
          <w:lang w:eastAsia="ru-RU"/>
        </w:rPr>
        <w:t>я(</w:t>
      </w:r>
      <w:proofErr w:type="gramEnd"/>
      <w:r w:rsidRPr="005039C5">
        <w:rPr>
          <w:rFonts w:ascii="Times New Roman" w:eastAsia="Times New Roman" w:hAnsi="Times New Roman" w:cs="Times New Roman"/>
          <w:color w:val="000000"/>
          <w:lang w:eastAsia="ru-RU"/>
        </w:rPr>
        <w:t>замещаемая) должность; в случае отсутствия основного места работы(службы) - род занятий)</w:t>
      </w:r>
    </w:p>
    <w:p w:rsidR="005039C5" w:rsidRPr="005039C5" w:rsidRDefault="005039C5" w:rsidP="005039C5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отчетный период с 1 января 20</w:t>
      </w:r>
      <w:r w:rsidRPr="005039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16</w:t>
      </w:r>
      <w:r w:rsidRPr="00503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г. по 31 декабря 20</w:t>
      </w:r>
      <w:r w:rsidRPr="005039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16</w:t>
      </w:r>
      <w:r w:rsidRPr="00503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г. об имуществе, принадлежащем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 31 декабря 2016 года.</w:t>
      </w:r>
    </w:p>
    <w:p w:rsidR="005039C5" w:rsidRPr="005039C5" w:rsidRDefault="005039C5" w:rsidP="005039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</w:t>
      </w:r>
    </w:p>
    <w:p w:rsidR="005039C5" w:rsidRPr="005039C5" w:rsidRDefault="005039C5" w:rsidP="005039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</w:t>
      </w:r>
      <w:proofErr w:type="gramStart"/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З</w:t>
      </w:r>
      <w:proofErr w:type="gramEnd"/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5039C5" w:rsidRPr="005039C5" w:rsidRDefault="005039C5" w:rsidP="005039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5039C5" w:rsidRPr="005039C5" w:rsidRDefault="005039C5" w:rsidP="00503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39C5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0" distR="0" simplePos="0" relativeHeight="251659264" behindDoc="0" locked="0" layoutInCell="1" allowOverlap="0" wp14:anchorId="7A1DA70B" wp14:editId="5E9E41FD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66850" cy="466725"/>
            <wp:effectExtent l="0" t="0" r="0" b="9525"/>
            <wp:wrapSquare wrapText="bothSides"/>
            <wp:docPr id="1" name="Рисунок 1" descr="https://dohod.tatar.ru/bundles/appdeclaration/images/print/logo-eg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hod.tatar.ru/bundles/appdeclaration/images/print/logo-egov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9C5" w:rsidRPr="005039C5" w:rsidRDefault="005039C5" w:rsidP="005039C5">
      <w:pPr>
        <w:pageBreakBefore/>
        <w:shd w:val="clear" w:color="auto" w:fill="FFFFFF"/>
        <w:spacing w:after="36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Раздел 1. Сведения о доходах </w:t>
      </w:r>
      <w:r w:rsidRPr="00503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perscript"/>
          <w:lang w:eastAsia="ru-RU"/>
        </w:rPr>
        <w:t>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6140"/>
        <w:gridCol w:w="2694"/>
      </w:tblGrid>
      <w:tr w:rsidR="005039C5" w:rsidRPr="005039C5" w:rsidTr="005039C5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дохода 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5039C5" w:rsidRPr="005039C5" w:rsidTr="005039C5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039C5" w:rsidRPr="005039C5" w:rsidTr="005039C5">
        <w:trPr>
          <w:trHeight w:val="66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5039C5" w:rsidRPr="005039C5" w:rsidTr="005039C5">
        <w:trPr>
          <w:trHeight w:val="66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5039C5" w:rsidRPr="005039C5" w:rsidTr="005039C5">
        <w:trPr>
          <w:trHeight w:val="66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5039C5" w:rsidRPr="005039C5" w:rsidTr="005039C5">
        <w:trPr>
          <w:trHeight w:val="66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5039C5" w:rsidRPr="005039C5" w:rsidTr="005039C5">
        <w:trPr>
          <w:trHeight w:val="660"/>
        </w:trPr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5039C5" w:rsidRPr="005039C5" w:rsidTr="005039C5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</w:tr>
      <w:tr w:rsidR="005039C5" w:rsidRPr="005039C5" w:rsidTr="005039C5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доход за отчетный период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5039C5" w:rsidRPr="005039C5" w:rsidRDefault="005039C5" w:rsidP="005039C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</w:t>
      </w:r>
    </w:p>
    <w:p w:rsidR="005039C5" w:rsidRPr="005039C5" w:rsidRDefault="005039C5" w:rsidP="005039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</w:t>
      </w:r>
      <w:proofErr w:type="gramStart"/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</w:t>
      </w:r>
      <w:proofErr w:type="gramEnd"/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казываются доходы (включая пенсии, пособия, иные выплаты) за отчетный период.</w:t>
      </w:r>
    </w:p>
    <w:p w:rsidR="005039C5" w:rsidRPr="005039C5" w:rsidRDefault="005039C5" w:rsidP="005039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5039C5" w:rsidRPr="005039C5" w:rsidRDefault="005039C5" w:rsidP="00503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39C5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0" distR="0" simplePos="0" relativeHeight="251660288" behindDoc="0" locked="0" layoutInCell="1" allowOverlap="0" wp14:anchorId="5D4EB1A4" wp14:editId="2F01C9C7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66850" cy="466725"/>
            <wp:effectExtent l="0" t="0" r="0" b="9525"/>
            <wp:wrapSquare wrapText="bothSides"/>
            <wp:docPr id="2" name="Рисунок 2" descr="https://dohod.tatar.ru/bundles/appdeclaration/images/print/logo-eg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hod.tatar.ru/bundles/appdeclaration/images/print/logo-egov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9C5" w:rsidRPr="005039C5" w:rsidRDefault="005039C5" w:rsidP="005039C5">
      <w:pPr>
        <w:pageBreakBefore/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Раздел 2. Сведения о расходах </w:t>
      </w:r>
      <w:r w:rsidRPr="00503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perscript"/>
          <w:lang w:eastAsia="ru-RU"/>
        </w:rPr>
        <w:t>1</w:t>
      </w:r>
    </w:p>
    <w:tbl>
      <w:tblPr>
        <w:tblW w:w="0" w:type="auto"/>
        <w:tblBorders>
          <w:bottom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2634"/>
        <w:gridCol w:w="1489"/>
        <w:gridCol w:w="2338"/>
        <w:gridCol w:w="2442"/>
      </w:tblGrid>
      <w:tr w:rsidR="005039C5" w:rsidRPr="005039C5" w:rsidTr="005039C5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  <w:tc>
          <w:tcPr>
            <w:tcW w:w="2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приобретения 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5039C5" w:rsidRPr="005039C5" w:rsidTr="005039C5"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039C5" w:rsidRPr="005039C5" w:rsidTr="005039C5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9C5" w:rsidRPr="005039C5" w:rsidTr="005039C5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9C5" w:rsidRPr="005039C5" w:rsidTr="005039C5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9C5" w:rsidRPr="005039C5" w:rsidTr="005039C5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39C5" w:rsidRPr="005039C5" w:rsidRDefault="005039C5" w:rsidP="005039C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</w:t>
      </w:r>
    </w:p>
    <w:p w:rsidR="005039C5" w:rsidRPr="005039C5" w:rsidRDefault="005039C5" w:rsidP="005039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</w:t>
      </w: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Сведения о расходах представляются в случаях, установленных статьей 3 Федерального закона от 3 декабря 2012 г. N 230-ФЗ "О </w:t>
      </w:r>
      <w:proofErr w:type="gramStart"/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контроле за</w:t>
      </w:r>
      <w:proofErr w:type="gramEnd"/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5039C5" w:rsidRPr="005039C5" w:rsidRDefault="005039C5" w:rsidP="005039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proofErr w:type="gramStart"/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</w:t>
      </w:r>
      <w:proofErr w:type="gramEnd"/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5039C5" w:rsidRPr="005039C5" w:rsidRDefault="005039C5" w:rsidP="00503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39C5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0" distR="0" simplePos="0" relativeHeight="251661312" behindDoc="0" locked="0" layoutInCell="1" allowOverlap="0" wp14:anchorId="6FC14800" wp14:editId="64F41D56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66850" cy="466725"/>
            <wp:effectExtent l="0" t="0" r="0" b="9525"/>
            <wp:wrapSquare wrapText="bothSides"/>
            <wp:docPr id="3" name="Рисунок 3" descr="https://dohod.tatar.ru/bundles/appdeclaration/images/print/logo-eg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hod.tatar.ru/bundles/appdeclaration/images/print/logo-egov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9C5" w:rsidRPr="005039C5" w:rsidRDefault="005039C5" w:rsidP="005039C5">
      <w:pPr>
        <w:pageBreakBefore/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Раздел 3. Сведения об имуществе</w:t>
      </w:r>
    </w:p>
    <w:p w:rsidR="005039C5" w:rsidRPr="005039C5" w:rsidRDefault="005039C5" w:rsidP="005039C5">
      <w:pPr>
        <w:shd w:val="clear" w:color="auto" w:fill="FFFFFF"/>
        <w:spacing w:after="36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3.1. Недвижимое имущество</w:t>
      </w:r>
    </w:p>
    <w:tbl>
      <w:tblPr>
        <w:tblW w:w="0" w:type="auto"/>
        <w:tblBorders>
          <w:bottom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2166"/>
        <w:gridCol w:w="1765"/>
        <w:gridCol w:w="1818"/>
        <w:gridCol w:w="1152"/>
        <w:gridCol w:w="2050"/>
      </w:tblGrid>
      <w:tr w:rsidR="005039C5" w:rsidRPr="005039C5" w:rsidTr="005039C5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  <w:proofErr w:type="gramStart"/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2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приобретения и источник средств 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5039C5" w:rsidRPr="005039C5" w:rsidTr="005039C5"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039C5" w:rsidRPr="005039C5" w:rsidTr="005039C5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 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39C5" w:rsidRPr="005039C5" w:rsidTr="005039C5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дома, дача: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39C5" w:rsidRPr="005039C5" w:rsidTr="005039C5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39C5" w:rsidRPr="005039C5" w:rsidTr="005039C5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Гаражи: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39C5" w:rsidRPr="005039C5" w:rsidTr="005039C5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039C5" w:rsidRPr="005039C5" w:rsidRDefault="005039C5" w:rsidP="005039C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</w:t>
      </w:r>
    </w:p>
    <w:p w:rsidR="005039C5" w:rsidRPr="005039C5" w:rsidRDefault="005039C5" w:rsidP="005039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</w:t>
      </w:r>
      <w:proofErr w:type="gramStart"/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</w:t>
      </w:r>
      <w:proofErr w:type="gramEnd"/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замещающего муниципальную должность, который представляет сведения.</w:t>
      </w:r>
    </w:p>
    <w:p w:rsidR="005039C5" w:rsidRPr="005039C5" w:rsidRDefault="005039C5" w:rsidP="005039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proofErr w:type="gramStart"/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</w:t>
      </w:r>
      <w:proofErr w:type="gramEnd"/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5039C5" w:rsidRPr="005039C5" w:rsidRDefault="005039C5" w:rsidP="005039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3</w:t>
      </w:r>
      <w:proofErr w:type="gramStart"/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</w:t>
      </w:r>
      <w:proofErr w:type="gramEnd"/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5039C5" w:rsidRPr="005039C5" w:rsidRDefault="005039C5" w:rsidP="00503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39C5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0" distR="0" simplePos="0" relativeHeight="251662336" behindDoc="0" locked="0" layoutInCell="1" allowOverlap="0" wp14:anchorId="418AAFE9" wp14:editId="008B62E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66850" cy="466725"/>
            <wp:effectExtent l="0" t="0" r="0" b="9525"/>
            <wp:wrapSquare wrapText="bothSides"/>
            <wp:docPr id="4" name="Рисунок 4" descr="https://dohod.tatar.ru/bundles/appdeclaration/images/print/logo-eg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hod.tatar.ru/bundles/appdeclaration/images/print/logo-egov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9C5" w:rsidRPr="005039C5" w:rsidRDefault="005039C5" w:rsidP="005039C5">
      <w:pPr>
        <w:pageBreakBefore/>
        <w:shd w:val="clear" w:color="auto" w:fill="FFFFFF"/>
        <w:spacing w:after="36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3.2. Транспортные средства</w:t>
      </w:r>
    </w:p>
    <w:tbl>
      <w:tblPr>
        <w:tblW w:w="0" w:type="auto"/>
        <w:tblBorders>
          <w:bottom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647"/>
        <w:gridCol w:w="1939"/>
        <w:gridCol w:w="3258"/>
      </w:tblGrid>
      <w:tr w:rsidR="005039C5" w:rsidRPr="005039C5" w:rsidTr="005039C5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  <w:proofErr w:type="gramStart"/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регистрации</w:t>
            </w:r>
          </w:p>
        </w:tc>
      </w:tr>
      <w:tr w:rsidR="005039C5" w:rsidRPr="005039C5" w:rsidTr="005039C5"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039C5" w:rsidRPr="005039C5" w:rsidTr="005039C5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39C5" w:rsidRPr="005039C5" w:rsidTr="005039C5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39C5" w:rsidRPr="005039C5" w:rsidTr="005039C5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Мототранспортные</w:t>
            </w:r>
            <w:proofErr w:type="spellEnd"/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39C5" w:rsidRPr="005039C5" w:rsidTr="005039C5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39C5" w:rsidRPr="005039C5" w:rsidTr="005039C5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39C5" w:rsidRPr="005039C5" w:rsidTr="005039C5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39C5" w:rsidRPr="005039C5" w:rsidTr="005039C5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039C5" w:rsidRPr="005039C5" w:rsidRDefault="005039C5" w:rsidP="005039C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</w:t>
      </w:r>
    </w:p>
    <w:p w:rsidR="005039C5" w:rsidRPr="005039C5" w:rsidRDefault="005039C5" w:rsidP="005039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</w:t>
      </w:r>
      <w:proofErr w:type="gramStart"/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</w:t>
      </w:r>
      <w:proofErr w:type="gramEnd"/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замещающего муниципальную должность, который представляет сведения.</w:t>
      </w:r>
    </w:p>
    <w:p w:rsidR="005039C5" w:rsidRPr="005039C5" w:rsidRDefault="005039C5" w:rsidP="00503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39C5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0" distR="0" simplePos="0" relativeHeight="251663360" behindDoc="0" locked="0" layoutInCell="1" allowOverlap="0" wp14:anchorId="465C8ADC" wp14:editId="6747F9D4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66850" cy="466725"/>
            <wp:effectExtent l="0" t="0" r="0" b="9525"/>
            <wp:wrapSquare wrapText="bothSides"/>
            <wp:docPr id="5" name="Рисунок 5" descr="https://dohod.tatar.ru/bundles/appdeclaration/images/print/logo-eg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hod.tatar.ru/bundles/appdeclaration/images/print/logo-egov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9C5" w:rsidRPr="005039C5" w:rsidRDefault="005039C5" w:rsidP="005039C5">
      <w:pPr>
        <w:pageBreakBefore/>
        <w:shd w:val="clear" w:color="auto" w:fill="FFFFFF"/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Раздел 4. Сведения о счетах в банках и иных кредитных организациях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2239"/>
        <w:gridCol w:w="1124"/>
        <w:gridCol w:w="1939"/>
        <w:gridCol w:w="1461"/>
        <w:gridCol w:w="2174"/>
      </w:tblGrid>
      <w:tr w:rsidR="005039C5" w:rsidRPr="005039C5" w:rsidTr="005039C5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валюта счета 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открытия счета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счете 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(руб.)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поступивших на счет денежных средств (руб.) 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5039C5" w:rsidRPr="005039C5" w:rsidTr="005039C5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039C5" w:rsidRPr="005039C5" w:rsidTr="005039C5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39C5" w:rsidRPr="005039C5" w:rsidRDefault="005039C5" w:rsidP="005039C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</w:t>
      </w:r>
    </w:p>
    <w:p w:rsidR="005039C5" w:rsidRPr="005039C5" w:rsidRDefault="005039C5" w:rsidP="005039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</w:t>
      </w:r>
      <w:proofErr w:type="gramStart"/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</w:t>
      </w:r>
      <w:proofErr w:type="gramEnd"/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казываются вид счета (депозитный, текущий, расчетный, ссудный и другие) и валюта счета.</w:t>
      </w:r>
    </w:p>
    <w:p w:rsidR="005039C5" w:rsidRPr="005039C5" w:rsidRDefault="005039C5" w:rsidP="005039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5039C5" w:rsidRPr="005039C5" w:rsidRDefault="005039C5" w:rsidP="005039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3</w:t>
      </w:r>
      <w:proofErr w:type="gramStart"/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</w:t>
      </w:r>
      <w:proofErr w:type="gramEnd"/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5039C5" w:rsidRPr="005039C5" w:rsidRDefault="005039C5" w:rsidP="00503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39C5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0" distR="0" simplePos="0" relativeHeight="251664384" behindDoc="0" locked="0" layoutInCell="1" allowOverlap="0" wp14:anchorId="567D4799" wp14:editId="1F30A7DA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66850" cy="466725"/>
            <wp:effectExtent l="0" t="0" r="0" b="9525"/>
            <wp:wrapSquare wrapText="bothSides"/>
            <wp:docPr id="6" name="Рисунок 6" descr="https://dohod.tatar.ru/bundles/appdeclaration/images/print/logo-eg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hod.tatar.ru/bundles/appdeclaration/images/print/logo-egov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9C5" w:rsidRPr="005039C5" w:rsidRDefault="005039C5" w:rsidP="005039C5">
      <w:pPr>
        <w:pageBreakBefore/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Раздел 5. Сведения о ценных бумагах</w:t>
      </w:r>
    </w:p>
    <w:p w:rsidR="005039C5" w:rsidRPr="005039C5" w:rsidRDefault="005039C5" w:rsidP="005039C5">
      <w:pPr>
        <w:shd w:val="clear" w:color="auto" w:fill="FFFFFF"/>
        <w:spacing w:after="36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5.1. Акции и иное участие в коммерческих организациях и фондах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2731"/>
        <w:gridCol w:w="2088"/>
        <w:gridCol w:w="1244"/>
        <w:gridCol w:w="1236"/>
        <w:gridCol w:w="1562"/>
      </w:tblGrid>
      <w:tr w:rsidR="005039C5" w:rsidRPr="005039C5" w:rsidTr="005039C5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организационно-правовая форма организации 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организации (адрес)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 капитал 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участия 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участия 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5039C5" w:rsidRPr="005039C5" w:rsidTr="005039C5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039C5" w:rsidRPr="005039C5" w:rsidTr="005039C5">
        <w:trPr>
          <w:trHeight w:val="66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39C5" w:rsidRPr="005039C5" w:rsidRDefault="005039C5" w:rsidP="005039C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</w:t>
      </w:r>
    </w:p>
    <w:p w:rsidR="005039C5" w:rsidRPr="005039C5" w:rsidRDefault="005039C5" w:rsidP="005039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</w:t>
      </w:r>
      <w:proofErr w:type="gramStart"/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</w:t>
      </w:r>
      <w:proofErr w:type="gramEnd"/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5039C5" w:rsidRPr="005039C5" w:rsidRDefault="005039C5" w:rsidP="005039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5039C5" w:rsidRPr="005039C5" w:rsidRDefault="005039C5" w:rsidP="005039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3</w:t>
      </w: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5039C5" w:rsidRPr="005039C5" w:rsidRDefault="005039C5" w:rsidP="005039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4</w:t>
      </w:r>
      <w:proofErr w:type="gramStart"/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</w:t>
      </w:r>
      <w:proofErr w:type="gramEnd"/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5039C5" w:rsidRPr="005039C5" w:rsidRDefault="005039C5" w:rsidP="00503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39C5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0" distR="0" simplePos="0" relativeHeight="251665408" behindDoc="0" locked="0" layoutInCell="1" allowOverlap="0" wp14:anchorId="11975B6B" wp14:editId="769AC281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66850" cy="466725"/>
            <wp:effectExtent l="0" t="0" r="0" b="9525"/>
            <wp:wrapSquare wrapText="bothSides"/>
            <wp:docPr id="7" name="Рисунок 7" descr="https://dohod.tatar.ru/bundles/appdeclaration/images/print/logo-eg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ohod.tatar.ru/bundles/appdeclaration/images/print/logo-egov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9C5" w:rsidRPr="005039C5" w:rsidRDefault="005039C5" w:rsidP="005039C5">
      <w:pPr>
        <w:pageBreakBefore/>
        <w:shd w:val="clear" w:color="auto" w:fill="FFFFFF"/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5.2. Иные ценные бумаги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922"/>
        <w:gridCol w:w="2142"/>
        <w:gridCol w:w="1774"/>
        <w:gridCol w:w="1415"/>
        <w:gridCol w:w="1598"/>
      </w:tblGrid>
      <w:tr w:rsidR="005039C5" w:rsidRPr="005039C5" w:rsidTr="005039C5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ценной бумаги</w:t>
            </w:r>
            <w:proofErr w:type="gramStart"/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величина обязательства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 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5039C5" w:rsidRPr="005039C5" w:rsidTr="005039C5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039C5" w:rsidRPr="005039C5" w:rsidTr="005039C5">
        <w:trPr>
          <w:trHeight w:val="66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39C5" w:rsidRPr="005039C5" w:rsidRDefault="005039C5" w:rsidP="005039C5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 (руб.), </w:t>
      </w:r>
      <w:r w:rsidRPr="005039C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0</w:t>
      </w:r>
      <w:r w:rsidRPr="005039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039C5" w:rsidRPr="005039C5" w:rsidRDefault="005039C5" w:rsidP="005039C5">
      <w:pPr>
        <w:shd w:val="clear" w:color="auto" w:fill="FFFFFF"/>
        <w:spacing w:before="60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</w:t>
      </w:r>
    </w:p>
    <w:p w:rsidR="005039C5" w:rsidRPr="005039C5" w:rsidRDefault="005039C5" w:rsidP="005039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</w:t>
      </w:r>
      <w:proofErr w:type="gramStart"/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</w:t>
      </w:r>
      <w:proofErr w:type="gramEnd"/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казываются все ценные бумаги по видам (облигации, векселя и другие), за исключением акций, указанных в подразделе «Акции и иное участие в коммерческих организациях».</w:t>
      </w:r>
    </w:p>
    <w:p w:rsidR="005039C5" w:rsidRPr="005039C5" w:rsidRDefault="005039C5" w:rsidP="005039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proofErr w:type="gramStart"/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</w:t>
      </w:r>
      <w:proofErr w:type="gramEnd"/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5039C5" w:rsidRPr="005039C5" w:rsidRDefault="005039C5" w:rsidP="00503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39C5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0" distR="0" simplePos="0" relativeHeight="251666432" behindDoc="0" locked="0" layoutInCell="1" allowOverlap="0" wp14:anchorId="26E52917" wp14:editId="4066106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66850" cy="466725"/>
            <wp:effectExtent l="0" t="0" r="0" b="9525"/>
            <wp:wrapSquare wrapText="bothSides"/>
            <wp:docPr id="8" name="Рисунок 8" descr="https://dohod.tatar.ru/bundles/appdeclaration/images/print/logo-eg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ohod.tatar.ru/bundles/appdeclaration/images/print/logo-egov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9C5" w:rsidRPr="005039C5" w:rsidRDefault="005039C5" w:rsidP="005039C5">
      <w:pPr>
        <w:pageBreakBefore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Раздел 6. Сведения об обязательствах имущественного характера</w:t>
      </w:r>
    </w:p>
    <w:p w:rsidR="005039C5" w:rsidRPr="005039C5" w:rsidRDefault="005039C5" w:rsidP="005039C5">
      <w:pPr>
        <w:shd w:val="clear" w:color="auto" w:fill="FFFFFF"/>
        <w:spacing w:after="36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6.1. Объекты недвижимого имущества, находящиеся в пользовании </w:t>
      </w:r>
      <w:r w:rsidRPr="00503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perscript"/>
          <w:lang w:eastAsia="ru-RU"/>
        </w:rPr>
        <w:t>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2206"/>
        <w:gridCol w:w="1335"/>
        <w:gridCol w:w="2009"/>
        <w:gridCol w:w="2208"/>
        <w:gridCol w:w="1178"/>
      </w:tblGrid>
      <w:tr w:rsidR="005039C5" w:rsidRPr="005039C5" w:rsidTr="005039C5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имущества 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сроки пользо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 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пользования 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</w:tr>
      <w:tr w:rsidR="005039C5" w:rsidRPr="005039C5" w:rsidTr="005039C5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039C5" w:rsidRPr="005039C5" w:rsidTr="005039C5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39C5" w:rsidRPr="005039C5" w:rsidTr="005039C5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39C5" w:rsidRPr="005039C5" w:rsidTr="005039C5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39C5" w:rsidRPr="005039C5" w:rsidTr="005039C5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Гаражи: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39C5" w:rsidRPr="005039C5" w:rsidTr="005039C5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039C5" w:rsidRPr="005039C5" w:rsidRDefault="005039C5" w:rsidP="005039C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</w:t>
      </w:r>
    </w:p>
    <w:p w:rsidR="005039C5" w:rsidRPr="005039C5" w:rsidRDefault="005039C5" w:rsidP="005039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</w:t>
      </w:r>
      <w:proofErr w:type="gramStart"/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</w:t>
      </w:r>
      <w:proofErr w:type="gramEnd"/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казываются по состоянию на отчетную дату.</w:t>
      </w:r>
    </w:p>
    <w:p w:rsidR="005039C5" w:rsidRPr="005039C5" w:rsidRDefault="005039C5" w:rsidP="005039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proofErr w:type="gramStart"/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</w:t>
      </w:r>
      <w:proofErr w:type="gramEnd"/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казывается вид недвижимого имущества (земельный участок, жилой дом, дача и другие).</w:t>
      </w:r>
    </w:p>
    <w:p w:rsidR="005039C5" w:rsidRPr="005039C5" w:rsidRDefault="005039C5" w:rsidP="005039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3</w:t>
      </w:r>
      <w:proofErr w:type="gramStart"/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</w:t>
      </w:r>
      <w:proofErr w:type="gramEnd"/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казываются вид пользования (аренда, безвозмездное пользование и другие) и сроки пользования.</w:t>
      </w:r>
    </w:p>
    <w:p w:rsidR="005039C5" w:rsidRPr="005039C5" w:rsidRDefault="005039C5" w:rsidP="005039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4</w:t>
      </w:r>
      <w:proofErr w:type="gramStart"/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</w:t>
      </w:r>
      <w:proofErr w:type="gramEnd"/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5039C5" w:rsidRPr="005039C5" w:rsidRDefault="005039C5" w:rsidP="00503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039C5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0" distR="0" simplePos="0" relativeHeight="251667456" behindDoc="0" locked="0" layoutInCell="1" allowOverlap="0" wp14:anchorId="5DF49DD2" wp14:editId="0C576EEA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66850" cy="466725"/>
            <wp:effectExtent l="0" t="0" r="0" b="9525"/>
            <wp:wrapSquare wrapText="bothSides"/>
            <wp:docPr id="9" name="Рисунок 9" descr="https://dohod.tatar.ru/bundles/appdeclaration/images/print/logo-eg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ohod.tatar.ru/bundles/appdeclaration/images/print/logo-egov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9C5" w:rsidRPr="005039C5" w:rsidRDefault="005039C5" w:rsidP="005039C5">
      <w:pPr>
        <w:pageBreakBefore/>
        <w:shd w:val="clear" w:color="auto" w:fill="FFFFFF"/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6.2. Срочные обязательства финансового характера </w:t>
      </w:r>
      <w:r w:rsidRPr="005039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perscript"/>
          <w:lang w:eastAsia="ru-RU"/>
        </w:rPr>
        <w:t>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1878"/>
        <w:gridCol w:w="1453"/>
        <w:gridCol w:w="1933"/>
        <w:gridCol w:w="2204"/>
        <w:gridCol w:w="1454"/>
      </w:tblGrid>
      <w:tr w:rsidR="005039C5" w:rsidRPr="005039C5" w:rsidTr="005039C5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обязательства 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 (должник)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возникновения 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обязательства 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 / Размер обязательства по состоянию на отчетную дату (руб.)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обязатель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 </w:t>
            </w: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</w:tr>
      <w:tr w:rsidR="005039C5" w:rsidRPr="005039C5" w:rsidTr="005039C5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039C5" w:rsidRPr="005039C5" w:rsidTr="005039C5">
        <w:trPr>
          <w:trHeight w:val="66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39C5" w:rsidRPr="005039C5" w:rsidRDefault="005039C5" w:rsidP="005039C5">
      <w:pPr>
        <w:shd w:val="clear" w:color="auto" w:fill="FFFFFF"/>
        <w:spacing w:before="600" w:after="24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Достоверность и полноту настоящих сведений подтверждаю.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"/>
        <w:gridCol w:w="527"/>
        <w:gridCol w:w="274"/>
        <w:gridCol w:w="1701"/>
        <w:gridCol w:w="416"/>
        <w:gridCol w:w="315"/>
        <w:gridCol w:w="390"/>
        <w:gridCol w:w="5603"/>
      </w:tblGrid>
      <w:tr w:rsidR="005039C5" w:rsidRPr="005039C5" w:rsidTr="005039C5">
        <w:tc>
          <w:tcPr>
            <w:tcW w:w="18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9C5" w:rsidRPr="005039C5" w:rsidTr="005039C5">
        <w:tc>
          <w:tcPr>
            <w:tcW w:w="18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039C5" w:rsidRPr="005039C5" w:rsidRDefault="005039C5" w:rsidP="0050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лица, представляющего сведения)</w:t>
            </w:r>
          </w:p>
        </w:tc>
      </w:tr>
    </w:tbl>
    <w:p w:rsidR="005039C5" w:rsidRPr="005039C5" w:rsidRDefault="005039C5" w:rsidP="00503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и подпись лица, принявшего справку)</w:t>
      </w:r>
    </w:p>
    <w:p w:rsidR="005039C5" w:rsidRPr="005039C5" w:rsidRDefault="005039C5" w:rsidP="005039C5">
      <w:pPr>
        <w:shd w:val="clear" w:color="auto" w:fill="FFFFFF"/>
        <w:spacing w:before="60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</w:t>
      </w:r>
    </w:p>
    <w:p w:rsidR="005039C5" w:rsidRPr="005039C5" w:rsidRDefault="005039C5" w:rsidP="005039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</w:t>
      </w:r>
      <w:proofErr w:type="gramStart"/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</w:t>
      </w:r>
      <w:proofErr w:type="gramEnd"/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5039C5" w:rsidRPr="005039C5" w:rsidRDefault="005039C5" w:rsidP="005039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proofErr w:type="gramStart"/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</w:t>
      </w:r>
      <w:proofErr w:type="gramEnd"/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казывается существо обязательства (заем, кредит и другие).</w:t>
      </w:r>
    </w:p>
    <w:p w:rsidR="005039C5" w:rsidRPr="005039C5" w:rsidRDefault="005039C5" w:rsidP="005039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3</w:t>
      </w:r>
      <w:proofErr w:type="gramStart"/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</w:t>
      </w:r>
      <w:proofErr w:type="gramEnd"/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5039C5" w:rsidRPr="005039C5" w:rsidRDefault="005039C5" w:rsidP="005039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4</w:t>
      </w:r>
      <w:proofErr w:type="gramStart"/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</w:t>
      </w:r>
      <w:proofErr w:type="gramEnd"/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5039C5" w:rsidRPr="005039C5" w:rsidRDefault="005039C5" w:rsidP="005039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5</w:t>
      </w:r>
      <w:proofErr w:type="gramStart"/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</w:t>
      </w:r>
      <w:proofErr w:type="gramEnd"/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5039C5" w:rsidRPr="005039C5" w:rsidRDefault="005039C5" w:rsidP="005039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6</w:t>
      </w:r>
      <w:proofErr w:type="gramStart"/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</w:t>
      </w:r>
      <w:proofErr w:type="gramEnd"/>
      <w:r w:rsidRPr="005039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5039C5" w:rsidRPr="005039C5" w:rsidRDefault="005039C5" w:rsidP="005039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039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</w:t>
      </w:r>
    </w:p>
    <w:p w:rsidR="002C4FE8" w:rsidRDefault="002C4FE8"/>
    <w:sectPr w:rsidR="002C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C5"/>
    <w:rsid w:val="00105989"/>
    <w:rsid w:val="002C4FE8"/>
    <w:rsid w:val="005039C5"/>
    <w:rsid w:val="00E403C8"/>
    <w:rsid w:val="00F7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0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2146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1652</Words>
  <Characters>9423</Characters>
  <Application>Microsoft Office Word</Application>
  <DocSecurity>0</DocSecurity>
  <Lines>78</Lines>
  <Paragraphs>22</Paragraphs>
  <ScaleCrop>false</ScaleCrop>
  <Company/>
  <LinksUpToDate>false</LinksUpToDate>
  <CharactersWithSpaces>11053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лекарево</dc:creator>
  <cp:lastModifiedBy>лекарево</cp:lastModifiedBy>
  <cp:revision>4</cp:revision>
  <dcterms:created xsi:type="dcterms:W3CDTF">2017-03-30T04:56:00Z</dcterms:created>
  <dcterms:modified xsi:type="dcterms:W3CDTF">2017-03-31T07:40:00Z</dcterms:modified>
</cp:coreProperties>
</file>