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4F" w:rsidRPr="00541A85" w:rsidRDefault="00FB174F" w:rsidP="00E5464B">
      <w:pPr>
        <w:tabs>
          <w:tab w:val="left" w:pos="8931"/>
        </w:tabs>
        <w:ind w:right="1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0054" w:type="dxa"/>
        <w:tblInd w:w="-106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683"/>
        <w:gridCol w:w="1315"/>
        <w:gridCol w:w="4056"/>
      </w:tblGrid>
      <w:tr w:rsidR="0099038E" w:rsidRPr="0099038E" w:rsidTr="0099038E">
        <w:trPr>
          <w:trHeight w:val="1422"/>
        </w:trPr>
        <w:tc>
          <w:tcPr>
            <w:tcW w:w="4683" w:type="dxa"/>
            <w:tcBorders>
              <w:bottom w:val="single" w:sz="12" w:space="0" w:color="000000"/>
            </w:tcBorders>
          </w:tcPr>
          <w:p w:rsidR="0099038E" w:rsidRPr="0099038E" w:rsidRDefault="0099038E" w:rsidP="0099038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9038E">
              <w:rPr>
                <w:sz w:val="28"/>
                <w:szCs w:val="28"/>
              </w:rPr>
              <w:t>СОВЕТ ЛЕКАРЕВСКОГО СЕЛЬСКОГО ПОСЕЛЕНИЯ ЕЛАБУЖСКОГО МУНИЦИПАЛЬНОГО РАЙОНА РЕСПУБЛИКИ ТАТАРСТАН</w:t>
            </w:r>
          </w:p>
          <w:p w:rsidR="0099038E" w:rsidRPr="0099038E" w:rsidRDefault="0099038E" w:rsidP="0099038E">
            <w:pPr>
              <w:widowControl/>
              <w:autoSpaceDE/>
              <w:autoSpaceDN/>
              <w:adjustRightInd/>
              <w:spacing w:line="300" w:lineRule="exact"/>
              <w:ind w:right="-14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5" w:type="dxa"/>
            <w:tcBorders>
              <w:bottom w:val="single" w:sz="12" w:space="0" w:color="000000"/>
            </w:tcBorders>
          </w:tcPr>
          <w:p w:rsidR="0099038E" w:rsidRPr="0099038E" w:rsidRDefault="00033B4A" w:rsidP="0099038E">
            <w:pPr>
              <w:widowControl/>
              <w:autoSpaceDE/>
              <w:autoSpaceDN/>
              <w:adjustRightInd/>
              <w:ind w:right="-158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666750"/>
                  <wp:effectExtent l="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tcBorders>
              <w:bottom w:val="single" w:sz="12" w:space="0" w:color="000000"/>
            </w:tcBorders>
          </w:tcPr>
          <w:p w:rsidR="0099038E" w:rsidRPr="0099038E" w:rsidRDefault="0099038E" w:rsidP="0099038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tt-RU"/>
              </w:rPr>
            </w:pPr>
            <w:r w:rsidRPr="0099038E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99038E" w:rsidRPr="0099038E" w:rsidRDefault="0099038E" w:rsidP="0099038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tt-RU"/>
              </w:rPr>
            </w:pPr>
            <w:r w:rsidRPr="0099038E">
              <w:rPr>
                <w:sz w:val="28"/>
                <w:szCs w:val="28"/>
                <w:lang w:val="tt-RU"/>
              </w:rPr>
              <w:t>АЛАБУГА МУНИЦИПАЛЬ РАЙОНЫ ЛЕКАРЕВО АВЫЛЫ</w:t>
            </w:r>
          </w:p>
          <w:p w:rsidR="0099038E" w:rsidRPr="0099038E" w:rsidRDefault="0099038E" w:rsidP="0099038E">
            <w:pPr>
              <w:widowControl/>
              <w:jc w:val="center"/>
              <w:rPr>
                <w:sz w:val="28"/>
                <w:szCs w:val="28"/>
                <w:lang w:val="tt-RU"/>
              </w:rPr>
            </w:pPr>
            <w:r w:rsidRPr="0099038E">
              <w:rPr>
                <w:sz w:val="28"/>
                <w:szCs w:val="28"/>
                <w:lang w:val="tt-RU"/>
              </w:rPr>
              <w:t>ҖИРЛЕГЕ СОВЕТЫ</w:t>
            </w:r>
          </w:p>
          <w:p w:rsidR="0099038E" w:rsidRPr="0099038E" w:rsidRDefault="0099038E" w:rsidP="0099038E">
            <w:pPr>
              <w:widowControl/>
              <w:jc w:val="center"/>
              <w:rPr>
                <w:sz w:val="28"/>
                <w:szCs w:val="28"/>
                <w:lang w:val="tt-RU"/>
              </w:rPr>
            </w:pPr>
          </w:p>
        </w:tc>
      </w:tr>
    </w:tbl>
    <w:p w:rsidR="0099038E" w:rsidRPr="0099038E" w:rsidRDefault="0099038E" w:rsidP="0099038E">
      <w:pPr>
        <w:widowControl/>
        <w:tabs>
          <w:tab w:val="left" w:pos="6390"/>
        </w:tabs>
        <w:autoSpaceDE/>
        <w:autoSpaceDN/>
        <w:adjustRightInd/>
        <w:spacing w:line="300" w:lineRule="exact"/>
        <w:rPr>
          <w:bCs/>
          <w:sz w:val="28"/>
          <w:szCs w:val="28"/>
          <w:lang w:val="tt-RU"/>
        </w:rPr>
      </w:pPr>
      <w:r w:rsidRPr="0099038E">
        <w:rPr>
          <w:bCs/>
          <w:sz w:val="28"/>
          <w:szCs w:val="28"/>
          <w:lang w:val="tt-RU"/>
        </w:rPr>
        <w:t>РЕШЕНИЕ                                         с. Лекарево                             КАРАР</w:t>
      </w:r>
    </w:p>
    <w:p w:rsidR="0099038E" w:rsidRPr="0099038E" w:rsidRDefault="0099038E" w:rsidP="0099038E">
      <w:pPr>
        <w:widowControl/>
        <w:tabs>
          <w:tab w:val="left" w:pos="6390"/>
        </w:tabs>
        <w:autoSpaceDE/>
        <w:autoSpaceDN/>
        <w:adjustRightInd/>
        <w:rPr>
          <w:bCs/>
          <w:sz w:val="28"/>
          <w:szCs w:val="28"/>
          <w:lang w:val="tt-RU"/>
        </w:rPr>
      </w:pPr>
    </w:p>
    <w:p w:rsidR="0099038E" w:rsidRPr="0099038E" w:rsidRDefault="0099038E" w:rsidP="0099038E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99038E">
        <w:rPr>
          <w:sz w:val="28"/>
          <w:szCs w:val="28"/>
        </w:rPr>
        <w:t xml:space="preserve">№  </w:t>
      </w:r>
      <w:r w:rsidR="000B2594">
        <w:rPr>
          <w:sz w:val="28"/>
          <w:szCs w:val="28"/>
        </w:rPr>
        <w:t>20</w:t>
      </w:r>
      <w:r w:rsidRPr="0099038E">
        <w:rPr>
          <w:sz w:val="28"/>
          <w:szCs w:val="28"/>
        </w:rPr>
        <w:t xml:space="preserve">                                                                                   «</w:t>
      </w:r>
      <w:r w:rsidR="00866ACB">
        <w:rPr>
          <w:sz w:val="28"/>
          <w:szCs w:val="28"/>
        </w:rPr>
        <w:t>19</w:t>
      </w:r>
      <w:r w:rsidRPr="0099038E">
        <w:rPr>
          <w:sz w:val="28"/>
          <w:szCs w:val="28"/>
        </w:rPr>
        <w:t>» февраля  2021 г.</w:t>
      </w:r>
    </w:p>
    <w:p w:rsidR="00FB174F" w:rsidRPr="00541A85" w:rsidRDefault="00FB174F" w:rsidP="00E5464B">
      <w:pPr>
        <w:tabs>
          <w:tab w:val="left" w:pos="8931"/>
        </w:tabs>
        <w:ind w:right="1"/>
        <w:jc w:val="center"/>
        <w:rPr>
          <w:sz w:val="28"/>
          <w:szCs w:val="28"/>
        </w:rPr>
      </w:pPr>
    </w:p>
    <w:p w:rsidR="00957A7C" w:rsidRPr="00541A85" w:rsidRDefault="00E5464B" w:rsidP="00E5464B">
      <w:pPr>
        <w:tabs>
          <w:tab w:val="left" w:pos="8931"/>
        </w:tabs>
        <w:ind w:right="1"/>
        <w:jc w:val="center"/>
        <w:rPr>
          <w:sz w:val="28"/>
          <w:szCs w:val="28"/>
        </w:rPr>
      </w:pPr>
      <w:r w:rsidRPr="00541A85">
        <w:rPr>
          <w:sz w:val="28"/>
          <w:szCs w:val="28"/>
        </w:rPr>
        <w:t xml:space="preserve">О передаче </w:t>
      </w:r>
      <w:r w:rsidR="00F30D76" w:rsidRPr="00541A85">
        <w:rPr>
          <w:sz w:val="28"/>
          <w:szCs w:val="28"/>
        </w:rPr>
        <w:t xml:space="preserve"> </w:t>
      </w:r>
      <w:r w:rsidRPr="00541A85">
        <w:rPr>
          <w:sz w:val="28"/>
          <w:szCs w:val="28"/>
        </w:rPr>
        <w:t xml:space="preserve">осуществления </w:t>
      </w:r>
      <w:r w:rsidR="00B75F82" w:rsidRPr="00541A85">
        <w:rPr>
          <w:sz w:val="28"/>
          <w:szCs w:val="28"/>
        </w:rPr>
        <w:t xml:space="preserve"> </w:t>
      </w:r>
      <w:r w:rsidRPr="00541A85">
        <w:rPr>
          <w:sz w:val="28"/>
          <w:szCs w:val="28"/>
        </w:rPr>
        <w:t>части полномочий органов ме</w:t>
      </w:r>
      <w:r w:rsidR="009903EE" w:rsidRPr="00541A85">
        <w:rPr>
          <w:sz w:val="28"/>
          <w:szCs w:val="28"/>
        </w:rPr>
        <w:t>стного</w:t>
      </w:r>
    </w:p>
    <w:p w:rsidR="00957A7C" w:rsidRPr="00541A85" w:rsidRDefault="009903EE" w:rsidP="00E5464B">
      <w:pPr>
        <w:tabs>
          <w:tab w:val="left" w:pos="8931"/>
        </w:tabs>
        <w:ind w:right="1"/>
        <w:jc w:val="center"/>
        <w:rPr>
          <w:sz w:val="28"/>
          <w:szCs w:val="28"/>
        </w:rPr>
      </w:pPr>
      <w:r w:rsidRPr="00541A85">
        <w:rPr>
          <w:sz w:val="28"/>
          <w:szCs w:val="28"/>
        </w:rPr>
        <w:t xml:space="preserve"> самоуправления  поселений</w:t>
      </w:r>
      <w:r w:rsidR="00E5464B" w:rsidRPr="00541A85">
        <w:rPr>
          <w:sz w:val="28"/>
          <w:szCs w:val="28"/>
        </w:rPr>
        <w:t xml:space="preserve"> Елабужского муниципального района </w:t>
      </w:r>
    </w:p>
    <w:p w:rsidR="00E5464B" w:rsidRPr="00541A85" w:rsidRDefault="00E5464B" w:rsidP="00E5464B">
      <w:pPr>
        <w:tabs>
          <w:tab w:val="left" w:pos="8931"/>
        </w:tabs>
        <w:ind w:right="1"/>
        <w:jc w:val="center"/>
        <w:rPr>
          <w:sz w:val="28"/>
          <w:szCs w:val="28"/>
        </w:rPr>
      </w:pPr>
      <w:r w:rsidRPr="00541A85">
        <w:rPr>
          <w:sz w:val="28"/>
          <w:szCs w:val="28"/>
        </w:rPr>
        <w:t>органам местного самоуправ</w:t>
      </w:r>
      <w:r w:rsidR="00914997" w:rsidRPr="00541A85">
        <w:rPr>
          <w:sz w:val="28"/>
          <w:szCs w:val="28"/>
        </w:rPr>
        <w:t>ления  Елабужского муниципального</w:t>
      </w:r>
      <w:r w:rsidRPr="00541A85">
        <w:rPr>
          <w:sz w:val="28"/>
          <w:szCs w:val="28"/>
        </w:rPr>
        <w:t xml:space="preserve"> район</w:t>
      </w:r>
      <w:r w:rsidR="00914997" w:rsidRPr="00541A85">
        <w:rPr>
          <w:sz w:val="28"/>
          <w:szCs w:val="28"/>
        </w:rPr>
        <w:t>а</w:t>
      </w:r>
    </w:p>
    <w:p w:rsidR="00E5464B" w:rsidRPr="00541A85" w:rsidRDefault="00E5464B" w:rsidP="00E5464B">
      <w:pPr>
        <w:jc w:val="center"/>
        <w:rPr>
          <w:sz w:val="28"/>
          <w:szCs w:val="28"/>
        </w:rPr>
      </w:pPr>
    </w:p>
    <w:p w:rsidR="009744BD" w:rsidRPr="00541A85" w:rsidRDefault="00FB174F" w:rsidP="00541A85">
      <w:pPr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      </w:t>
      </w:r>
      <w:r w:rsidR="00E5464B" w:rsidRPr="00541A85">
        <w:rPr>
          <w:sz w:val="28"/>
          <w:szCs w:val="28"/>
        </w:rPr>
        <w:t xml:space="preserve">В соответствии с частью 4 статьи 15 Федерального закона от 06.10.2003 г. № 131-ФЗ </w:t>
      </w:r>
      <w:r w:rsidRPr="00541A85">
        <w:rPr>
          <w:sz w:val="28"/>
          <w:szCs w:val="28"/>
        </w:rPr>
        <w:t xml:space="preserve"> </w:t>
      </w:r>
      <w:r w:rsidR="00E5464B" w:rsidRPr="00541A85">
        <w:rPr>
          <w:sz w:val="28"/>
          <w:szCs w:val="28"/>
        </w:rPr>
        <w:t>«Об</w:t>
      </w:r>
      <w:r w:rsidRPr="00541A85">
        <w:rPr>
          <w:sz w:val="28"/>
          <w:szCs w:val="28"/>
        </w:rPr>
        <w:t xml:space="preserve">  </w:t>
      </w:r>
      <w:r w:rsidR="00E5464B" w:rsidRPr="00541A85">
        <w:rPr>
          <w:sz w:val="28"/>
          <w:szCs w:val="28"/>
        </w:rPr>
        <w:t xml:space="preserve"> общих</w:t>
      </w:r>
      <w:r w:rsidRPr="00541A85">
        <w:rPr>
          <w:sz w:val="28"/>
          <w:szCs w:val="28"/>
        </w:rPr>
        <w:t xml:space="preserve">  </w:t>
      </w:r>
      <w:r w:rsidR="00E5464B" w:rsidRPr="00541A85">
        <w:rPr>
          <w:sz w:val="28"/>
          <w:szCs w:val="28"/>
        </w:rPr>
        <w:t xml:space="preserve"> принципах</w:t>
      </w:r>
      <w:r w:rsidRPr="00541A85">
        <w:rPr>
          <w:sz w:val="28"/>
          <w:szCs w:val="28"/>
        </w:rPr>
        <w:t xml:space="preserve">   </w:t>
      </w:r>
      <w:r w:rsidR="006D2E8F" w:rsidRPr="00541A85">
        <w:rPr>
          <w:sz w:val="28"/>
          <w:szCs w:val="28"/>
        </w:rPr>
        <w:t xml:space="preserve">организации </w:t>
      </w:r>
      <w:r w:rsidR="00E5464B" w:rsidRPr="00541A85">
        <w:rPr>
          <w:sz w:val="28"/>
          <w:szCs w:val="28"/>
        </w:rPr>
        <w:t xml:space="preserve"> местного</w:t>
      </w:r>
      <w:r w:rsidRPr="00541A85">
        <w:rPr>
          <w:sz w:val="28"/>
          <w:szCs w:val="28"/>
        </w:rPr>
        <w:t xml:space="preserve">   </w:t>
      </w:r>
      <w:r w:rsidR="00E5464B" w:rsidRPr="00541A85">
        <w:rPr>
          <w:sz w:val="28"/>
          <w:szCs w:val="28"/>
        </w:rPr>
        <w:t xml:space="preserve"> самоуправления </w:t>
      </w:r>
      <w:r w:rsidRPr="00541A85">
        <w:rPr>
          <w:sz w:val="28"/>
          <w:szCs w:val="28"/>
        </w:rPr>
        <w:t xml:space="preserve">   </w:t>
      </w:r>
      <w:r w:rsidR="00E5464B" w:rsidRPr="00541A85">
        <w:rPr>
          <w:sz w:val="28"/>
          <w:szCs w:val="28"/>
        </w:rPr>
        <w:t xml:space="preserve">в </w:t>
      </w:r>
      <w:r w:rsidRPr="00541A85">
        <w:rPr>
          <w:sz w:val="28"/>
          <w:szCs w:val="28"/>
        </w:rPr>
        <w:t xml:space="preserve">  </w:t>
      </w:r>
      <w:r w:rsidR="00E5464B" w:rsidRPr="00541A85">
        <w:rPr>
          <w:sz w:val="28"/>
          <w:szCs w:val="28"/>
        </w:rPr>
        <w:t>Российской Федерации»,</w:t>
      </w:r>
      <w:r w:rsidR="00460233" w:rsidRPr="00541A85">
        <w:rPr>
          <w:sz w:val="28"/>
          <w:szCs w:val="28"/>
        </w:rPr>
        <w:t xml:space="preserve"> </w:t>
      </w:r>
      <w:r w:rsidR="009744BD" w:rsidRPr="00541A85">
        <w:rPr>
          <w:sz w:val="28"/>
          <w:szCs w:val="28"/>
        </w:rPr>
        <w:t>порядком заключения соглашений органами местного самоуправления поселений с органами местного самоуправления Елабужского муниципальн</w:t>
      </w:r>
      <w:r w:rsidR="009047AD" w:rsidRPr="00541A85">
        <w:rPr>
          <w:sz w:val="28"/>
          <w:szCs w:val="28"/>
        </w:rPr>
        <w:t>ого района о передаче (принятии</w:t>
      </w:r>
      <w:r w:rsidR="009744BD" w:rsidRPr="00541A85">
        <w:rPr>
          <w:sz w:val="28"/>
          <w:szCs w:val="28"/>
        </w:rPr>
        <w:t>) части полномочий по решению вопросов местного значения,</w:t>
      </w:r>
      <w:r w:rsidRPr="00541A85">
        <w:rPr>
          <w:sz w:val="28"/>
          <w:szCs w:val="28"/>
        </w:rPr>
        <w:t xml:space="preserve">  </w:t>
      </w:r>
      <w:r w:rsidR="00460233" w:rsidRPr="00541A85">
        <w:rPr>
          <w:sz w:val="28"/>
          <w:szCs w:val="28"/>
        </w:rPr>
        <w:t xml:space="preserve">Совет </w:t>
      </w:r>
      <w:r w:rsidR="0099038E">
        <w:rPr>
          <w:sz w:val="28"/>
          <w:szCs w:val="28"/>
        </w:rPr>
        <w:t>Лекаревского</w:t>
      </w:r>
      <w:r w:rsidR="007619F3" w:rsidRPr="00541A85">
        <w:rPr>
          <w:sz w:val="28"/>
          <w:szCs w:val="28"/>
        </w:rPr>
        <w:t xml:space="preserve"> сельского поселения</w:t>
      </w:r>
      <w:r w:rsidR="00541A85" w:rsidRPr="00541A85">
        <w:rPr>
          <w:sz w:val="28"/>
          <w:szCs w:val="28"/>
        </w:rPr>
        <w:t xml:space="preserve"> Елабужского муниципального района Республики Татарстан</w:t>
      </w:r>
    </w:p>
    <w:p w:rsidR="009744BD" w:rsidRPr="00541A85" w:rsidRDefault="009744BD" w:rsidP="00FB174F">
      <w:pPr>
        <w:rPr>
          <w:sz w:val="28"/>
          <w:szCs w:val="28"/>
        </w:rPr>
      </w:pPr>
    </w:p>
    <w:p w:rsidR="00E5464B" w:rsidRPr="00541A85" w:rsidRDefault="00E5464B" w:rsidP="009744BD">
      <w:pPr>
        <w:jc w:val="center"/>
        <w:rPr>
          <w:sz w:val="28"/>
          <w:szCs w:val="28"/>
        </w:rPr>
      </w:pPr>
      <w:r w:rsidRPr="00541A85">
        <w:rPr>
          <w:sz w:val="28"/>
          <w:szCs w:val="28"/>
        </w:rPr>
        <w:t>РЕШИЛ:</w:t>
      </w:r>
    </w:p>
    <w:p w:rsidR="00E5464B" w:rsidRPr="00541A85" w:rsidRDefault="00E5464B" w:rsidP="00E5464B">
      <w:pPr>
        <w:jc w:val="center"/>
        <w:rPr>
          <w:sz w:val="28"/>
          <w:szCs w:val="28"/>
        </w:rPr>
      </w:pPr>
    </w:p>
    <w:p w:rsidR="00E5464B" w:rsidRPr="00541A85" w:rsidRDefault="00460233" w:rsidP="00067A46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Передать </w:t>
      </w:r>
      <w:r w:rsidR="00E5464B" w:rsidRPr="00541A85">
        <w:rPr>
          <w:sz w:val="28"/>
          <w:szCs w:val="28"/>
        </w:rPr>
        <w:t xml:space="preserve"> часть</w:t>
      </w:r>
      <w:r w:rsidR="00CD1695" w:rsidRPr="00541A85">
        <w:rPr>
          <w:sz w:val="28"/>
          <w:szCs w:val="28"/>
        </w:rPr>
        <w:t xml:space="preserve"> своих</w:t>
      </w:r>
      <w:r w:rsidR="00E5464B" w:rsidRPr="00541A85">
        <w:rPr>
          <w:sz w:val="28"/>
          <w:szCs w:val="28"/>
        </w:rPr>
        <w:t xml:space="preserve"> полномочий по решению вопр</w:t>
      </w:r>
      <w:r w:rsidR="00914997" w:rsidRPr="00541A85">
        <w:rPr>
          <w:sz w:val="28"/>
          <w:szCs w:val="28"/>
        </w:rPr>
        <w:t xml:space="preserve">осов местного значения </w:t>
      </w:r>
      <w:r w:rsidR="00E5464B" w:rsidRPr="00541A85">
        <w:rPr>
          <w:sz w:val="28"/>
          <w:szCs w:val="28"/>
        </w:rPr>
        <w:t xml:space="preserve"> органам местного самоуправления Елабужского муниципального района:</w:t>
      </w:r>
    </w:p>
    <w:p w:rsidR="00914997" w:rsidRPr="00541A85" w:rsidRDefault="00914997" w:rsidP="00914997">
      <w:pPr>
        <w:ind w:left="360"/>
        <w:jc w:val="both"/>
        <w:rPr>
          <w:sz w:val="28"/>
          <w:szCs w:val="28"/>
        </w:rPr>
      </w:pPr>
    </w:p>
    <w:p w:rsidR="00914997" w:rsidRPr="00541A85" w:rsidRDefault="009744BD" w:rsidP="00A438FC">
      <w:pPr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r w:rsidR="00C02477" w:rsidRPr="00541A85">
        <w:rPr>
          <w:sz w:val="28"/>
          <w:szCs w:val="28"/>
        </w:rPr>
        <w:t xml:space="preserve"> в части</w:t>
      </w:r>
      <w:r w:rsidR="00A438FC" w:rsidRPr="00541A85">
        <w:rPr>
          <w:sz w:val="28"/>
          <w:szCs w:val="28"/>
        </w:rPr>
        <w:t>:</w:t>
      </w:r>
    </w:p>
    <w:p w:rsidR="00A4308A" w:rsidRPr="00541A85" w:rsidRDefault="00A4308A" w:rsidP="00A4308A">
      <w:pPr>
        <w:ind w:firstLine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1.1.1. составление проекта бюджета поселения на очередной финансовый год и плановый период (проект бюджета на очередной финансовый год и среднесрочный финансовый план);</w:t>
      </w:r>
    </w:p>
    <w:p w:rsidR="00A4308A" w:rsidRPr="00541A85" w:rsidRDefault="00A4308A" w:rsidP="00A4308A">
      <w:pPr>
        <w:ind w:firstLine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1.1.2. подготовка  проекта решений о внесении изменений   в   бюджет поселения; </w:t>
      </w:r>
    </w:p>
    <w:p w:rsidR="00A4308A" w:rsidRPr="00541A85" w:rsidRDefault="00A4308A" w:rsidP="00A4308A">
      <w:pPr>
        <w:ind w:left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1.1.3. организация исполнения бюджета поселения;</w:t>
      </w:r>
    </w:p>
    <w:p w:rsidR="00A4308A" w:rsidRPr="00541A85" w:rsidRDefault="00A4308A" w:rsidP="00A4308A">
      <w:pPr>
        <w:ind w:firstLine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1.1.4.  проведение анализа проектов решений (соглашений, положений, договоров), связанных с исполнением бюджета поселения;</w:t>
      </w:r>
    </w:p>
    <w:p w:rsidR="00A4308A" w:rsidRPr="00541A85" w:rsidRDefault="00A4308A" w:rsidP="00A4308A">
      <w:pPr>
        <w:ind w:left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1.1.5. установление порядка составления бюджетной отчетности;</w:t>
      </w:r>
    </w:p>
    <w:p w:rsidR="00A4308A" w:rsidRPr="00541A85" w:rsidRDefault="00A4308A" w:rsidP="00D17CC2">
      <w:pPr>
        <w:ind w:firstLine="567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1.1.6. </w:t>
      </w:r>
      <w:r w:rsidR="00D17CC2" w:rsidRPr="00541A85">
        <w:rPr>
          <w:sz w:val="28"/>
          <w:szCs w:val="28"/>
        </w:rPr>
        <w:t xml:space="preserve"> обеспечение выравнивания уровней бюджетной обеспеченности поселений за счет средств районного фонда финансовой поддержки поселений;</w:t>
      </w:r>
    </w:p>
    <w:p w:rsidR="00A4308A" w:rsidRPr="00541A85" w:rsidRDefault="00A4308A" w:rsidP="00A4308A">
      <w:pPr>
        <w:ind w:left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1.1.7. обеспечение управления муниципальным долгом;</w:t>
      </w:r>
    </w:p>
    <w:p w:rsidR="00A4308A" w:rsidRPr="00541A85" w:rsidRDefault="00A4308A" w:rsidP="00A4308A">
      <w:pPr>
        <w:ind w:left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1.1.8. согласование порядка составления и ведения бюджетной росписи;</w:t>
      </w:r>
    </w:p>
    <w:p w:rsidR="00A4308A" w:rsidRPr="00541A85" w:rsidRDefault="00A4308A" w:rsidP="00A4308A">
      <w:pPr>
        <w:ind w:firstLine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lastRenderedPageBreak/>
        <w:t>1.1.9.  составление и ведение утвержденной и уточненной бюджетной росписи;</w:t>
      </w:r>
    </w:p>
    <w:p w:rsidR="00A4308A" w:rsidRPr="00541A85" w:rsidRDefault="00A4308A" w:rsidP="00A4308A">
      <w:pPr>
        <w:ind w:left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</w:t>
      </w:r>
      <w:r w:rsidR="00380E53" w:rsidRPr="00541A85">
        <w:rPr>
          <w:sz w:val="28"/>
          <w:szCs w:val="28"/>
        </w:rPr>
        <w:t xml:space="preserve">.10.  </w:t>
      </w:r>
      <w:r w:rsidRPr="00541A85">
        <w:rPr>
          <w:sz w:val="28"/>
          <w:szCs w:val="28"/>
        </w:rPr>
        <w:t>ведение и составление реестра расходных обязательств;</w:t>
      </w:r>
    </w:p>
    <w:p w:rsidR="00A4308A" w:rsidRPr="00541A85" w:rsidRDefault="00A4308A" w:rsidP="00A4308A">
      <w:pPr>
        <w:ind w:firstLine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1.1.11. осуществление финансового контроля в порядке, установленным Бюджетным кодексом Российской Федерации;</w:t>
      </w:r>
    </w:p>
    <w:p w:rsidR="00A4308A" w:rsidRPr="00541A85" w:rsidRDefault="00A4308A" w:rsidP="00A4308A">
      <w:pPr>
        <w:ind w:firstLine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1.1.12 проведение организационной работы по разработке и формированию проекта прогноза социально-экономического развития поселения;</w:t>
      </w:r>
    </w:p>
    <w:p w:rsidR="00603E87" w:rsidRPr="00541A85" w:rsidRDefault="00603E87" w:rsidP="00A4308A">
      <w:pPr>
        <w:ind w:firstLine="576"/>
        <w:jc w:val="both"/>
        <w:rPr>
          <w:sz w:val="28"/>
          <w:szCs w:val="28"/>
        </w:rPr>
      </w:pPr>
    </w:p>
    <w:p w:rsidR="00A4308A" w:rsidRPr="00541A85" w:rsidRDefault="00603E87" w:rsidP="006F13E9">
      <w:pPr>
        <w:ind w:left="360" w:firstLine="18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1.1.13. полномочия по осуществлению  внешнего муниципального  финансового контроля.</w:t>
      </w:r>
    </w:p>
    <w:p w:rsidR="00A4308A" w:rsidRPr="00541A85" w:rsidRDefault="00A4308A" w:rsidP="006F13E9">
      <w:pPr>
        <w:pStyle w:val="a4"/>
        <w:numPr>
          <w:ilvl w:val="1"/>
          <w:numId w:val="2"/>
        </w:numPr>
        <w:shd w:val="clear" w:color="auto" w:fill="FFFFFF"/>
        <w:spacing w:after="0"/>
        <w:ind w:hanging="540"/>
        <w:jc w:val="both"/>
        <w:rPr>
          <w:bCs/>
          <w:sz w:val="28"/>
          <w:szCs w:val="28"/>
        </w:rPr>
      </w:pPr>
      <w:r w:rsidRPr="00541A85">
        <w:rPr>
          <w:bCs/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 в части:</w:t>
      </w:r>
    </w:p>
    <w:p w:rsidR="00A4308A" w:rsidRPr="00541A85" w:rsidRDefault="00A4308A" w:rsidP="00A4308A">
      <w:pPr>
        <w:ind w:firstLine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1.2.1.</w:t>
      </w:r>
      <w:r w:rsidRPr="00541A85">
        <w:rPr>
          <w:sz w:val="28"/>
          <w:szCs w:val="28"/>
        </w:rPr>
        <w:tab/>
        <w:t xml:space="preserve"> установление порядка формирования и учета муниципальной казны (нормативно-правовое регулирование осуществляется поселением);</w:t>
      </w:r>
    </w:p>
    <w:p w:rsidR="00A4308A" w:rsidRPr="00541A85" w:rsidRDefault="00A4308A" w:rsidP="00A4308A">
      <w:pPr>
        <w:ind w:firstLine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ab/>
        <w:t>1.2.2. утверждение перечня объектов недвижимого имущества поселения, предлагаемых для продажи на торгах и не подлежащих отчуждению;</w:t>
      </w:r>
    </w:p>
    <w:p w:rsidR="00A4308A" w:rsidRPr="00541A85" w:rsidRDefault="00A4308A" w:rsidP="00A4308A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1.2.3.   подготовка прогнозируемого плана приватизируемого имущества, находящегося в собственности поселения и отчета об его исполнении;</w:t>
      </w:r>
    </w:p>
    <w:p w:rsidR="00A4308A" w:rsidRPr="00541A85" w:rsidRDefault="00A4308A" w:rsidP="00A4308A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1.2.4. осуществление приватизации жилых помещений и иного муниципального имущества, находящихся в собственности поселения;</w:t>
      </w:r>
    </w:p>
    <w:p w:rsidR="00A4308A" w:rsidRPr="00541A85" w:rsidRDefault="00A4308A" w:rsidP="00A4308A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1.2.6.  ведение реестра муниципальной собственности;</w:t>
      </w:r>
    </w:p>
    <w:p w:rsidR="00A4308A" w:rsidRPr="00541A85" w:rsidRDefault="00A4308A" w:rsidP="00A4308A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1.2.7. учет имущества казны </w:t>
      </w:r>
      <w:r w:rsidR="00A918C0" w:rsidRPr="00541A85">
        <w:rPr>
          <w:sz w:val="28"/>
          <w:szCs w:val="28"/>
        </w:rPr>
        <w:t>сельского</w:t>
      </w:r>
      <w:r w:rsidRPr="00541A85">
        <w:rPr>
          <w:sz w:val="28"/>
          <w:szCs w:val="28"/>
        </w:rPr>
        <w:t xml:space="preserve"> поселения;</w:t>
      </w:r>
    </w:p>
    <w:p w:rsidR="00A4308A" w:rsidRPr="00541A85" w:rsidRDefault="00A4308A" w:rsidP="00A4308A">
      <w:pPr>
        <w:ind w:firstLine="720"/>
        <w:jc w:val="both"/>
        <w:rPr>
          <w:bCs/>
          <w:sz w:val="28"/>
          <w:szCs w:val="28"/>
        </w:rPr>
      </w:pPr>
      <w:r w:rsidRPr="00541A85">
        <w:rPr>
          <w:sz w:val="28"/>
          <w:szCs w:val="28"/>
        </w:rPr>
        <w:t xml:space="preserve">1.2.8. осуществление мероприятий, необходимых для государственной регистрации прав муниципальной собственности на имущество </w:t>
      </w:r>
      <w:r w:rsidR="00A918C0" w:rsidRPr="00541A85">
        <w:rPr>
          <w:sz w:val="28"/>
          <w:szCs w:val="28"/>
        </w:rPr>
        <w:t xml:space="preserve">сельского </w:t>
      </w:r>
      <w:r w:rsidRPr="00541A85">
        <w:rPr>
          <w:sz w:val="28"/>
          <w:szCs w:val="28"/>
        </w:rPr>
        <w:t>поселения;</w:t>
      </w:r>
    </w:p>
    <w:p w:rsidR="00A4308A" w:rsidRPr="00541A85" w:rsidRDefault="00A4308A" w:rsidP="00A4308A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1.2.</w:t>
      </w:r>
      <w:r w:rsidR="006F0EFD" w:rsidRPr="00541A85">
        <w:rPr>
          <w:sz w:val="28"/>
          <w:szCs w:val="28"/>
        </w:rPr>
        <w:t>9</w:t>
      </w:r>
      <w:r w:rsidRPr="00541A85">
        <w:rPr>
          <w:sz w:val="28"/>
          <w:szCs w:val="28"/>
        </w:rPr>
        <w:t>.  принятие решений и оформление сделок по продаже муниципального имущества по поручению собственника имущества;</w:t>
      </w:r>
    </w:p>
    <w:p w:rsidR="00BF3044" w:rsidRPr="00541A85" w:rsidRDefault="00BF3044" w:rsidP="00A4308A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1.2.10. организация передачи муниципального имущества в арендное пользование, в безвозмездное пользование и концессию по поручению собственника;</w:t>
      </w:r>
    </w:p>
    <w:p w:rsidR="00A4308A" w:rsidRPr="00541A85" w:rsidRDefault="00A4308A" w:rsidP="00A4308A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1.2.1</w:t>
      </w:r>
      <w:r w:rsidR="006F0EFD" w:rsidRPr="00541A85">
        <w:rPr>
          <w:sz w:val="28"/>
          <w:szCs w:val="28"/>
        </w:rPr>
        <w:t>1</w:t>
      </w:r>
      <w:r w:rsidRPr="00541A85">
        <w:rPr>
          <w:sz w:val="28"/>
          <w:szCs w:val="28"/>
        </w:rPr>
        <w:t>. организация передачи муниципального имущества в федеральную собственность, собственность  Республики Татарстан, муниципальную собственность иных муниципальных образований;</w:t>
      </w:r>
    </w:p>
    <w:p w:rsidR="00A4308A" w:rsidRPr="00541A85" w:rsidRDefault="00A4308A" w:rsidP="00A4308A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1.2.1</w:t>
      </w:r>
      <w:r w:rsidR="006F0EFD" w:rsidRPr="00541A85">
        <w:rPr>
          <w:sz w:val="28"/>
          <w:szCs w:val="28"/>
        </w:rPr>
        <w:t>2</w:t>
      </w:r>
      <w:r w:rsidRPr="00541A85">
        <w:rPr>
          <w:sz w:val="28"/>
          <w:szCs w:val="28"/>
        </w:rPr>
        <w:t>. информирование собственника о состоянии имущества.</w:t>
      </w:r>
    </w:p>
    <w:p w:rsidR="00F41C3D" w:rsidRPr="00541A85" w:rsidRDefault="00F41C3D" w:rsidP="00541A85">
      <w:pPr>
        <w:ind w:firstLine="708"/>
        <w:jc w:val="both"/>
        <w:rPr>
          <w:sz w:val="28"/>
          <w:szCs w:val="28"/>
        </w:rPr>
      </w:pPr>
      <w:bookmarkStart w:id="1" w:name="sub_1613"/>
      <w:r w:rsidRPr="00541A85">
        <w:rPr>
          <w:sz w:val="28"/>
          <w:szCs w:val="28"/>
        </w:rPr>
        <w:t>1.</w:t>
      </w:r>
      <w:r w:rsidR="00541A85" w:rsidRPr="00541A85">
        <w:rPr>
          <w:sz w:val="28"/>
          <w:szCs w:val="28"/>
        </w:rPr>
        <w:t>2</w:t>
      </w:r>
      <w:r w:rsidRPr="00541A85">
        <w:rPr>
          <w:sz w:val="28"/>
          <w:szCs w:val="28"/>
        </w:rPr>
        <w:t>.13. оформление выморочного имущества, бесхозяйного имущества;</w:t>
      </w:r>
    </w:p>
    <w:p w:rsidR="00F41C3D" w:rsidRPr="00541A85" w:rsidRDefault="00F41C3D" w:rsidP="00541A85">
      <w:pPr>
        <w:ind w:firstLine="708"/>
        <w:jc w:val="both"/>
        <w:rPr>
          <w:sz w:val="28"/>
          <w:szCs w:val="28"/>
        </w:rPr>
      </w:pPr>
      <w:bookmarkStart w:id="2" w:name="sub_1614"/>
      <w:bookmarkEnd w:id="1"/>
      <w:r w:rsidRPr="00541A85">
        <w:rPr>
          <w:sz w:val="28"/>
          <w:szCs w:val="28"/>
        </w:rPr>
        <w:t>1.</w:t>
      </w:r>
      <w:r w:rsidR="00541A85" w:rsidRPr="00541A85">
        <w:rPr>
          <w:sz w:val="28"/>
          <w:szCs w:val="28"/>
        </w:rPr>
        <w:t>2</w:t>
      </w:r>
      <w:r w:rsidRPr="00541A85">
        <w:rPr>
          <w:sz w:val="28"/>
          <w:szCs w:val="28"/>
        </w:rPr>
        <w:t>.14. осуществление мероприятий по списанию имущества, находящегося в собственности поселения;</w:t>
      </w:r>
    </w:p>
    <w:p w:rsidR="00F41C3D" w:rsidRPr="00541A85" w:rsidRDefault="00F41C3D" w:rsidP="00541A85">
      <w:pPr>
        <w:ind w:firstLine="708"/>
        <w:jc w:val="both"/>
        <w:rPr>
          <w:sz w:val="28"/>
          <w:szCs w:val="28"/>
        </w:rPr>
      </w:pPr>
      <w:bookmarkStart w:id="3" w:name="sub_1615"/>
      <w:bookmarkEnd w:id="2"/>
      <w:r w:rsidRPr="00541A85">
        <w:rPr>
          <w:sz w:val="28"/>
          <w:szCs w:val="28"/>
        </w:rPr>
        <w:t>1.</w:t>
      </w:r>
      <w:r w:rsidR="00541A85" w:rsidRPr="00541A85">
        <w:rPr>
          <w:sz w:val="28"/>
          <w:szCs w:val="28"/>
        </w:rPr>
        <w:t>2</w:t>
      </w:r>
      <w:r w:rsidRPr="00541A85">
        <w:rPr>
          <w:sz w:val="28"/>
          <w:szCs w:val="28"/>
        </w:rPr>
        <w:t>.15. осуществление мероприятий по формированию, ведению и опубликованию перечня имущества, находящегося в собственности поселения,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bookmarkEnd w:id="3"/>
    <w:p w:rsidR="00663E8D" w:rsidRPr="00541A85" w:rsidRDefault="00914997" w:rsidP="00187DAA">
      <w:pPr>
        <w:pStyle w:val="a4"/>
        <w:shd w:val="clear" w:color="auto" w:fill="FFFFFF"/>
        <w:spacing w:after="0"/>
        <w:ind w:firstLine="720"/>
        <w:jc w:val="both"/>
        <w:rPr>
          <w:bCs/>
          <w:sz w:val="28"/>
          <w:szCs w:val="28"/>
        </w:rPr>
      </w:pPr>
      <w:r w:rsidRPr="00541A85">
        <w:rPr>
          <w:bCs/>
          <w:sz w:val="28"/>
          <w:szCs w:val="28"/>
        </w:rPr>
        <w:t>1.</w:t>
      </w:r>
      <w:r w:rsidR="006F13E9" w:rsidRPr="00541A85">
        <w:rPr>
          <w:bCs/>
          <w:sz w:val="28"/>
          <w:szCs w:val="28"/>
        </w:rPr>
        <w:t>3</w:t>
      </w:r>
      <w:r w:rsidR="00187DAA" w:rsidRPr="00541A85">
        <w:rPr>
          <w:bCs/>
          <w:sz w:val="28"/>
          <w:szCs w:val="28"/>
        </w:rPr>
        <w:t>.</w:t>
      </w:r>
      <w:r w:rsidRPr="00541A85">
        <w:rPr>
          <w:bCs/>
          <w:sz w:val="28"/>
          <w:szCs w:val="28"/>
        </w:rPr>
        <w:t xml:space="preserve"> </w:t>
      </w:r>
      <w:r w:rsidR="00663E8D" w:rsidRPr="00541A85">
        <w:rPr>
          <w:bCs/>
          <w:sz w:val="28"/>
          <w:szCs w:val="28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</w:t>
      </w:r>
      <w:r w:rsidR="00663E8D" w:rsidRPr="00541A85">
        <w:rPr>
          <w:bCs/>
          <w:sz w:val="28"/>
          <w:szCs w:val="28"/>
        </w:rPr>
        <w:lastRenderedPageBreak/>
        <w:t xml:space="preserve">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</w:t>
      </w:r>
    </w:p>
    <w:p w:rsidR="00914997" w:rsidRPr="00541A85" w:rsidRDefault="00914997" w:rsidP="00187DAA">
      <w:pPr>
        <w:pStyle w:val="a4"/>
        <w:spacing w:after="0"/>
        <w:ind w:firstLine="720"/>
        <w:jc w:val="both"/>
        <w:rPr>
          <w:sz w:val="28"/>
          <w:szCs w:val="28"/>
        </w:rPr>
      </w:pPr>
      <w:r w:rsidRPr="00541A85">
        <w:rPr>
          <w:bCs/>
          <w:sz w:val="28"/>
          <w:szCs w:val="28"/>
        </w:rPr>
        <w:t>1.</w:t>
      </w:r>
      <w:r w:rsidR="006F13E9" w:rsidRPr="00541A85">
        <w:rPr>
          <w:bCs/>
          <w:sz w:val="28"/>
          <w:szCs w:val="28"/>
        </w:rPr>
        <w:t>4</w:t>
      </w:r>
      <w:r w:rsidRPr="00541A85">
        <w:rPr>
          <w:bCs/>
          <w:sz w:val="28"/>
          <w:szCs w:val="28"/>
        </w:rPr>
        <w:t>. Обеспечение первичных мер пожарной безопасности в границах населенных пунктов поселения</w:t>
      </w:r>
      <w:r w:rsidR="0082299C" w:rsidRPr="00541A85">
        <w:rPr>
          <w:bCs/>
          <w:sz w:val="28"/>
          <w:szCs w:val="28"/>
        </w:rPr>
        <w:t xml:space="preserve"> в части</w:t>
      </w:r>
      <w:r w:rsidRPr="00541A85">
        <w:rPr>
          <w:bCs/>
          <w:sz w:val="28"/>
          <w:szCs w:val="28"/>
        </w:rPr>
        <w:t>:</w:t>
      </w:r>
    </w:p>
    <w:p w:rsidR="00914997" w:rsidRPr="00541A85" w:rsidRDefault="00663E8D" w:rsidP="00187DAA">
      <w:pPr>
        <w:pStyle w:val="a4"/>
        <w:spacing w:before="0" w:beforeAutospacing="0" w:after="0"/>
        <w:ind w:left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</w:t>
      </w:r>
      <w:r w:rsidR="006F13E9" w:rsidRPr="00541A85">
        <w:rPr>
          <w:sz w:val="28"/>
          <w:szCs w:val="28"/>
        </w:rPr>
        <w:t>4</w:t>
      </w:r>
      <w:r w:rsidR="00187DAA" w:rsidRPr="00541A85">
        <w:rPr>
          <w:sz w:val="28"/>
          <w:szCs w:val="28"/>
        </w:rPr>
        <w:t>.1.</w:t>
      </w:r>
      <w:r w:rsidR="0082299C" w:rsidRPr="00541A85">
        <w:rPr>
          <w:sz w:val="28"/>
          <w:szCs w:val="28"/>
        </w:rPr>
        <w:t xml:space="preserve"> обучения</w:t>
      </w:r>
      <w:r w:rsidR="00914997" w:rsidRPr="00541A85">
        <w:rPr>
          <w:sz w:val="28"/>
          <w:szCs w:val="28"/>
        </w:rPr>
        <w:t xml:space="preserve"> населения мерам пожарной безопасности;</w:t>
      </w:r>
    </w:p>
    <w:p w:rsidR="00914997" w:rsidRPr="00541A85" w:rsidRDefault="00663E8D" w:rsidP="00187DAA">
      <w:pPr>
        <w:pStyle w:val="a4"/>
        <w:spacing w:before="0" w:beforeAutospacing="0" w:after="0"/>
        <w:ind w:left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</w:t>
      </w:r>
      <w:r w:rsidR="006F13E9" w:rsidRPr="00541A85">
        <w:rPr>
          <w:sz w:val="28"/>
          <w:szCs w:val="28"/>
        </w:rPr>
        <w:t>4</w:t>
      </w:r>
      <w:r w:rsidR="00187DAA" w:rsidRPr="00541A85">
        <w:rPr>
          <w:sz w:val="28"/>
          <w:szCs w:val="28"/>
        </w:rPr>
        <w:t>.</w:t>
      </w:r>
      <w:r w:rsidR="00D17CC2" w:rsidRPr="00541A85">
        <w:rPr>
          <w:sz w:val="28"/>
          <w:szCs w:val="28"/>
        </w:rPr>
        <w:t>2</w:t>
      </w:r>
      <w:r w:rsidR="00187DAA" w:rsidRPr="00541A85">
        <w:rPr>
          <w:sz w:val="28"/>
          <w:szCs w:val="28"/>
        </w:rPr>
        <w:t>.</w:t>
      </w:r>
      <w:r w:rsidR="00DE1CCD" w:rsidRPr="00541A85">
        <w:rPr>
          <w:sz w:val="28"/>
          <w:szCs w:val="28"/>
        </w:rPr>
        <w:t xml:space="preserve"> </w:t>
      </w:r>
      <w:r w:rsidR="0082299C" w:rsidRPr="00541A85">
        <w:rPr>
          <w:sz w:val="28"/>
          <w:szCs w:val="28"/>
        </w:rPr>
        <w:t>оповещения</w:t>
      </w:r>
      <w:r w:rsidR="00914997" w:rsidRPr="00541A85">
        <w:rPr>
          <w:sz w:val="28"/>
          <w:szCs w:val="28"/>
        </w:rPr>
        <w:t xml:space="preserve"> населения в случае возникновения пожара;</w:t>
      </w:r>
    </w:p>
    <w:p w:rsidR="00914997" w:rsidRPr="00541A85" w:rsidRDefault="00663E8D" w:rsidP="00187DAA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</w:t>
      </w:r>
      <w:r w:rsidR="006F13E9" w:rsidRPr="00541A85">
        <w:rPr>
          <w:sz w:val="28"/>
          <w:szCs w:val="28"/>
        </w:rPr>
        <w:t>4</w:t>
      </w:r>
      <w:r w:rsidR="00187DAA" w:rsidRPr="00541A85">
        <w:rPr>
          <w:sz w:val="28"/>
          <w:szCs w:val="28"/>
        </w:rPr>
        <w:t>.</w:t>
      </w:r>
      <w:r w:rsidR="00D17CC2" w:rsidRPr="00541A85">
        <w:rPr>
          <w:sz w:val="28"/>
          <w:szCs w:val="28"/>
        </w:rPr>
        <w:t>3</w:t>
      </w:r>
      <w:r w:rsidR="00187DAA" w:rsidRPr="00541A85">
        <w:rPr>
          <w:sz w:val="28"/>
          <w:szCs w:val="28"/>
        </w:rPr>
        <w:t>.</w:t>
      </w:r>
      <w:r w:rsidR="0082299C" w:rsidRPr="00541A85">
        <w:rPr>
          <w:sz w:val="28"/>
          <w:szCs w:val="28"/>
        </w:rPr>
        <w:t xml:space="preserve"> соблюдения</w:t>
      </w:r>
      <w:r w:rsidR="00914997" w:rsidRPr="00541A85">
        <w:rPr>
          <w:sz w:val="28"/>
          <w:szCs w:val="28"/>
        </w:rPr>
        <w:t xml:space="preserve"> требований пожарной безопасности при планировке и застройке территории муниципального образования;</w:t>
      </w:r>
    </w:p>
    <w:p w:rsidR="00914997" w:rsidRPr="00541A85" w:rsidRDefault="00663E8D" w:rsidP="00187DAA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</w:t>
      </w:r>
      <w:r w:rsidR="006F13E9" w:rsidRPr="00541A85">
        <w:rPr>
          <w:sz w:val="28"/>
          <w:szCs w:val="28"/>
        </w:rPr>
        <w:t>4.</w:t>
      </w:r>
      <w:r w:rsidR="00D17CC2" w:rsidRPr="00541A85">
        <w:rPr>
          <w:sz w:val="28"/>
          <w:szCs w:val="28"/>
        </w:rPr>
        <w:t>4</w:t>
      </w:r>
      <w:r w:rsidR="00187DAA" w:rsidRPr="00541A85">
        <w:rPr>
          <w:sz w:val="28"/>
          <w:szCs w:val="28"/>
        </w:rPr>
        <w:t>.</w:t>
      </w:r>
      <w:r w:rsidR="0082299C" w:rsidRPr="00541A85">
        <w:rPr>
          <w:sz w:val="28"/>
          <w:szCs w:val="28"/>
        </w:rPr>
        <w:t xml:space="preserve"> оснащения</w:t>
      </w:r>
      <w:r w:rsidR="00914997" w:rsidRPr="00541A85">
        <w:rPr>
          <w:sz w:val="28"/>
          <w:szCs w:val="28"/>
        </w:rPr>
        <w:t xml:space="preserve"> муниципальных учреждений первичными средствами пожарной безопасности;</w:t>
      </w:r>
    </w:p>
    <w:p w:rsidR="00914997" w:rsidRPr="00541A85" w:rsidRDefault="00663E8D" w:rsidP="00187DAA">
      <w:pPr>
        <w:pStyle w:val="a4"/>
        <w:spacing w:before="0" w:beforeAutospacing="0" w:after="0"/>
        <w:ind w:left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</w:t>
      </w:r>
      <w:r w:rsidR="006F13E9" w:rsidRPr="00541A85">
        <w:rPr>
          <w:sz w:val="28"/>
          <w:szCs w:val="28"/>
        </w:rPr>
        <w:t>4</w:t>
      </w:r>
      <w:r w:rsidR="00187DAA" w:rsidRPr="00541A85">
        <w:rPr>
          <w:sz w:val="28"/>
          <w:szCs w:val="28"/>
        </w:rPr>
        <w:t>.</w:t>
      </w:r>
      <w:r w:rsidR="00D17CC2" w:rsidRPr="00541A85">
        <w:rPr>
          <w:sz w:val="28"/>
          <w:szCs w:val="28"/>
        </w:rPr>
        <w:t>5</w:t>
      </w:r>
      <w:r w:rsidR="00187DAA" w:rsidRPr="00541A85">
        <w:rPr>
          <w:sz w:val="28"/>
          <w:szCs w:val="28"/>
        </w:rPr>
        <w:t>.</w:t>
      </w:r>
      <w:r w:rsidR="0082299C" w:rsidRPr="00541A85">
        <w:rPr>
          <w:sz w:val="28"/>
          <w:szCs w:val="28"/>
        </w:rPr>
        <w:t xml:space="preserve"> противопожарной пропаганды</w:t>
      </w:r>
      <w:r w:rsidR="00914997" w:rsidRPr="00541A85">
        <w:rPr>
          <w:sz w:val="28"/>
          <w:szCs w:val="28"/>
        </w:rPr>
        <w:t>;</w:t>
      </w:r>
    </w:p>
    <w:p w:rsidR="00914997" w:rsidRPr="00541A85" w:rsidRDefault="00663E8D" w:rsidP="00187DAA">
      <w:pPr>
        <w:pStyle w:val="a4"/>
        <w:spacing w:before="0" w:beforeAutospacing="0" w:after="0"/>
        <w:ind w:left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</w:t>
      </w:r>
      <w:r w:rsidR="006F13E9" w:rsidRPr="00541A85">
        <w:rPr>
          <w:sz w:val="28"/>
          <w:szCs w:val="28"/>
        </w:rPr>
        <w:t>4</w:t>
      </w:r>
      <w:r w:rsidR="00187DAA" w:rsidRPr="00541A85">
        <w:rPr>
          <w:sz w:val="28"/>
          <w:szCs w:val="28"/>
        </w:rPr>
        <w:t>.</w:t>
      </w:r>
      <w:r w:rsidR="00D17CC2" w:rsidRPr="00541A85">
        <w:rPr>
          <w:sz w:val="28"/>
          <w:szCs w:val="28"/>
        </w:rPr>
        <w:t>6</w:t>
      </w:r>
      <w:r w:rsidR="00187DAA" w:rsidRPr="00541A85">
        <w:rPr>
          <w:sz w:val="28"/>
          <w:szCs w:val="28"/>
        </w:rPr>
        <w:t>.</w:t>
      </w:r>
      <w:r w:rsidR="0082299C" w:rsidRPr="00541A85">
        <w:rPr>
          <w:sz w:val="28"/>
          <w:szCs w:val="28"/>
        </w:rPr>
        <w:t xml:space="preserve"> обеспечения</w:t>
      </w:r>
      <w:r w:rsidR="00914997" w:rsidRPr="00541A85">
        <w:rPr>
          <w:sz w:val="28"/>
          <w:szCs w:val="28"/>
        </w:rPr>
        <w:t xml:space="preserve"> доступности вызова служб пожарной безопасности;</w:t>
      </w:r>
    </w:p>
    <w:p w:rsidR="00914997" w:rsidRPr="00541A85" w:rsidRDefault="00C17864" w:rsidP="00187DAA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</w:t>
      </w:r>
      <w:r w:rsidR="006F13E9" w:rsidRPr="00541A85">
        <w:rPr>
          <w:sz w:val="28"/>
          <w:szCs w:val="28"/>
        </w:rPr>
        <w:t>4</w:t>
      </w:r>
      <w:r w:rsidR="00187DAA" w:rsidRPr="00541A85">
        <w:rPr>
          <w:sz w:val="28"/>
          <w:szCs w:val="28"/>
        </w:rPr>
        <w:t>.</w:t>
      </w:r>
      <w:r w:rsidR="00D17CC2" w:rsidRPr="00541A85">
        <w:rPr>
          <w:sz w:val="28"/>
          <w:szCs w:val="28"/>
        </w:rPr>
        <w:t>7</w:t>
      </w:r>
      <w:r w:rsidR="00187DAA" w:rsidRPr="00541A85">
        <w:rPr>
          <w:sz w:val="28"/>
          <w:szCs w:val="28"/>
        </w:rPr>
        <w:t>.</w:t>
      </w:r>
      <w:r w:rsidR="0082299C" w:rsidRPr="00541A85">
        <w:rPr>
          <w:sz w:val="28"/>
          <w:szCs w:val="28"/>
        </w:rPr>
        <w:t xml:space="preserve"> организации</w:t>
      </w:r>
      <w:r w:rsidR="00914997" w:rsidRPr="00541A85">
        <w:rPr>
          <w:sz w:val="28"/>
          <w:szCs w:val="28"/>
        </w:rPr>
        <w:t xml:space="preserve"> патрулирования территории муниципального образования;</w:t>
      </w:r>
    </w:p>
    <w:p w:rsidR="00914997" w:rsidRPr="00541A85" w:rsidRDefault="00C17864" w:rsidP="00187DAA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</w:t>
      </w:r>
      <w:r w:rsidR="006F13E9" w:rsidRPr="00541A85">
        <w:rPr>
          <w:sz w:val="28"/>
          <w:szCs w:val="28"/>
        </w:rPr>
        <w:t>4</w:t>
      </w:r>
      <w:r w:rsidR="00187DAA" w:rsidRPr="00541A85">
        <w:rPr>
          <w:sz w:val="28"/>
          <w:szCs w:val="28"/>
        </w:rPr>
        <w:t>.</w:t>
      </w:r>
      <w:r w:rsidR="00D17CC2" w:rsidRPr="00541A85">
        <w:rPr>
          <w:sz w:val="28"/>
          <w:szCs w:val="28"/>
        </w:rPr>
        <w:t>8</w:t>
      </w:r>
      <w:r w:rsidR="00187DAA" w:rsidRPr="00541A85">
        <w:rPr>
          <w:sz w:val="28"/>
          <w:szCs w:val="28"/>
        </w:rPr>
        <w:t>.</w:t>
      </w:r>
      <w:r w:rsidR="0082299C" w:rsidRPr="00541A85">
        <w:rPr>
          <w:sz w:val="28"/>
          <w:szCs w:val="28"/>
        </w:rPr>
        <w:t xml:space="preserve"> содержания</w:t>
      </w:r>
      <w:r w:rsidR="00914997" w:rsidRPr="00541A85">
        <w:rPr>
          <w:sz w:val="28"/>
          <w:szCs w:val="28"/>
        </w:rPr>
        <w:t xml:space="preserve"> в исправном состоянии подъездов к зданиям и сооружениям, систем противопожарного водоснабжения с обеспечением требуемого расхода воды;</w:t>
      </w:r>
    </w:p>
    <w:p w:rsidR="00914997" w:rsidRPr="00541A85" w:rsidRDefault="00C17864" w:rsidP="00187DAA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</w:t>
      </w:r>
      <w:r w:rsidR="006F13E9" w:rsidRPr="00541A85">
        <w:rPr>
          <w:sz w:val="28"/>
          <w:szCs w:val="28"/>
        </w:rPr>
        <w:t>4</w:t>
      </w:r>
      <w:r w:rsidR="00187DAA" w:rsidRPr="00541A85">
        <w:rPr>
          <w:sz w:val="28"/>
          <w:szCs w:val="28"/>
        </w:rPr>
        <w:t>.</w:t>
      </w:r>
      <w:r w:rsidR="00D17CC2" w:rsidRPr="00541A85">
        <w:rPr>
          <w:sz w:val="28"/>
          <w:szCs w:val="28"/>
        </w:rPr>
        <w:t>9</w:t>
      </w:r>
      <w:r w:rsidR="00187DAA" w:rsidRPr="00541A85">
        <w:rPr>
          <w:sz w:val="28"/>
          <w:szCs w:val="28"/>
        </w:rPr>
        <w:t>.</w:t>
      </w:r>
      <w:r w:rsidR="0082299C" w:rsidRPr="00541A85">
        <w:rPr>
          <w:sz w:val="28"/>
          <w:szCs w:val="28"/>
        </w:rPr>
        <w:t xml:space="preserve"> содержания</w:t>
      </w:r>
      <w:r w:rsidR="00914997" w:rsidRPr="00541A85">
        <w:rPr>
          <w:sz w:val="28"/>
          <w:szCs w:val="28"/>
        </w:rPr>
        <w:t xml:space="preserve"> в исправном состоянии противопожарных пирсов и водоемов.</w:t>
      </w:r>
    </w:p>
    <w:p w:rsidR="00914997" w:rsidRPr="00541A85" w:rsidRDefault="00914997" w:rsidP="00541A85">
      <w:pPr>
        <w:pStyle w:val="a4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541A85">
        <w:rPr>
          <w:bCs/>
          <w:sz w:val="28"/>
          <w:szCs w:val="28"/>
        </w:rPr>
        <w:t>1.</w:t>
      </w:r>
      <w:r w:rsidR="006F13E9" w:rsidRPr="00541A85">
        <w:rPr>
          <w:bCs/>
          <w:sz w:val="28"/>
          <w:szCs w:val="28"/>
        </w:rPr>
        <w:t>5</w:t>
      </w:r>
      <w:r w:rsidRPr="00541A85">
        <w:rPr>
          <w:bCs/>
          <w:sz w:val="28"/>
          <w:szCs w:val="28"/>
        </w:rPr>
        <w:t>. Создание условий для обеспечения жителей поселения услугами связи, общественного питания, торговли и бытового обслуживания</w:t>
      </w:r>
      <w:r w:rsidR="0082299C" w:rsidRPr="00541A85">
        <w:rPr>
          <w:bCs/>
          <w:sz w:val="28"/>
          <w:szCs w:val="28"/>
        </w:rPr>
        <w:t xml:space="preserve"> в части</w:t>
      </w:r>
      <w:r w:rsidRPr="00541A85">
        <w:rPr>
          <w:bCs/>
          <w:sz w:val="28"/>
          <w:szCs w:val="28"/>
        </w:rPr>
        <w:t>:</w:t>
      </w:r>
    </w:p>
    <w:p w:rsidR="00914997" w:rsidRPr="00541A85" w:rsidRDefault="00C17864" w:rsidP="00541A85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</w:t>
      </w:r>
      <w:r w:rsidR="006F13E9" w:rsidRPr="00541A85">
        <w:rPr>
          <w:sz w:val="28"/>
          <w:szCs w:val="28"/>
        </w:rPr>
        <w:t>5</w:t>
      </w:r>
      <w:r w:rsidR="00187DAA" w:rsidRPr="00541A85">
        <w:rPr>
          <w:sz w:val="28"/>
          <w:szCs w:val="28"/>
        </w:rPr>
        <w:t>.1.</w:t>
      </w:r>
      <w:r w:rsidR="0082299C" w:rsidRPr="00541A85">
        <w:rPr>
          <w:sz w:val="28"/>
          <w:szCs w:val="28"/>
        </w:rPr>
        <w:t xml:space="preserve"> оказания </w:t>
      </w:r>
      <w:r w:rsidR="00914997" w:rsidRPr="00541A85">
        <w:rPr>
          <w:sz w:val="28"/>
          <w:szCs w:val="28"/>
        </w:rPr>
        <w:t>содействия организациям почтовой связи в размещении на территории муниципального образования объектов почтовой связи;</w:t>
      </w:r>
    </w:p>
    <w:p w:rsidR="00914997" w:rsidRPr="00541A85" w:rsidRDefault="00C17864" w:rsidP="00541A85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</w:t>
      </w:r>
      <w:r w:rsidR="006F13E9" w:rsidRPr="00541A85">
        <w:rPr>
          <w:sz w:val="28"/>
          <w:szCs w:val="28"/>
        </w:rPr>
        <w:t>5</w:t>
      </w:r>
      <w:r w:rsidR="00187DAA" w:rsidRPr="00541A85">
        <w:rPr>
          <w:sz w:val="28"/>
          <w:szCs w:val="28"/>
        </w:rPr>
        <w:t>.2.</w:t>
      </w:r>
      <w:r w:rsidR="00745BD1" w:rsidRPr="00541A85">
        <w:rPr>
          <w:sz w:val="28"/>
          <w:szCs w:val="28"/>
        </w:rPr>
        <w:t xml:space="preserve"> в пределах установленных </w:t>
      </w:r>
      <w:r w:rsidR="0082299C" w:rsidRPr="00541A85">
        <w:rPr>
          <w:sz w:val="28"/>
          <w:szCs w:val="28"/>
        </w:rPr>
        <w:t xml:space="preserve"> полномочий оказания</w:t>
      </w:r>
      <w:r w:rsidR="00914997" w:rsidRPr="00541A85">
        <w:rPr>
          <w:sz w:val="28"/>
          <w:szCs w:val="28"/>
        </w:rPr>
        <w:t xml:space="preserve"> содействия предприятиям, учреждениям и организациям, в ведении которых находятся линии и сооружения связи, линии и сооружения радиофикации, в предупреждении повр</w:t>
      </w:r>
      <w:r w:rsidR="009B33C4" w:rsidRPr="00541A85">
        <w:rPr>
          <w:sz w:val="28"/>
          <w:szCs w:val="28"/>
        </w:rPr>
        <w:t>еждений этих линий и сооружений;</w:t>
      </w:r>
    </w:p>
    <w:p w:rsidR="009B33C4" w:rsidRPr="00541A85" w:rsidRDefault="00C17864" w:rsidP="00541A85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</w:t>
      </w:r>
      <w:r w:rsidR="006F13E9" w:rsidRPr="00541A85">
        <w:rPr>
          <w:sz w:val="28"/>
          <w:szCs w:val="28"/>
        </w:rPr>
        <w:t>5</w:t>
      </w:r>
      <w:r w:rsidR="009B33C4" w:rsidRPr="00541A85">
        <w:rPr>
          <w:sz w:val="28"/>
          <w:szCs w:val="28"/>
        </w:rPr>
        <w:t>.3.</w:t>
      </w:r>
      <w:r w:rsidR="0082299C" w:rsidRPr="00541A85">
        <w:rPr>
          <w:sz w:val="28"/>
          <w:szCs w:val="28"/>
        </w:rPr>
        <w:t xml:space="preserve"> создания</w:t>
      </w:r>
      <w:r w:rsidR="009B33C4" w:rsidRPr="00541A85">
        <w:rPr>
          <w:sz w:val="28"/>
          <w:szCs w:val="28"/>
        </w:rPr>
        <w:t xml:space="preserve"> условий для обеспечения населения услугами общественного питания, торговли и бытового обслуживания, организация  рынков и ярмарок</w:t>
      </w:r>
      <w:r w:rsidR="00745BD1" w:rsidRPr="00541A85">
        <w:rPr>
          <w:sz w:val="28"/>
          <w:szCs w:val="28"/>
        </w:rPr>
        <w:t>.</w:t>
      </w:r>
    </w:p>
    <w:p w:rsidR="00A428E8" w:rsidRPr="00541A85" w:rsidRDefault="00C17864" w:rsidP="00541A85">
      <w:pPr>
        <w:widowControl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 1.</w:t>
      </w:r>
      <w:r w:rsidR="006F13E9" w:rsidRPr="00541A85">
        <w:rPr>
          <w:sz w:val="28"/>
          <w:szCs w:val="28"/>
        </w:rPr>
        <w:t>5</w:t>
      </w:r>
      <w:r w:rsidR="0082299C" w:rsidRPr="00541A85">
        <w:rPr>
          <w:sz w:val="28"/>
          <w:szCs w:val="28"/>
        </w:rPr>
        <w:t>.4.  осуществления</w:t>
      </w:r>
      <w:r w:rsidR="00A428E8" w:rsidRPr="00541A85">
        <w:rPr>
          <w:sz w:val="28"/>
          <w:szCs w:val="28"/>
        </w:rPr>
        <w:t xml:space="preserve"> в пределах своей компетенции контроля за соблюдением законодательства в области рознично</w:t>
      </w:r>
      <w:r w:rsidRPr="00541A85">
        <w:rPr>
          <w:sz w:val="28"/>
          <w:szCs w:val="28"/>
        </w:rPr>
        <w:t>й продажи алкогольной продукции;</w:t>
      </w:r>
    </w:p>
    <w:p w:rsidR="00C17864" w:rsidRPr="00541A85" w:rsidRDefault="00C17864" w:rsidP="00541A85">
      <w:pPr>
        <w:widowControl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</w:t>
      </w:r>
      <w:r w:rsidR="006F13E9" w:rsidRPr="00541A85">
        <w:rPr>
          <w:sz w:val="28"/>
          <w:szCs w:val="28"/>
        </w:rPr>
        <w:t>5</w:t>
      </w:r>
      <w:r w:rsidRPr="00541A85">
        <w:rPr>
          <w:sz w:val="28"/>
          <w:szCs w:val="28"/>
        </w:rPr>
        <w:t>.5. определения способа расчета расстояний от объектов детских, образовательных, медицинских организаций, учреждений спорта, оптовых, розничных рынков, вокзалов до объектов торговли, в которых осуществляется продажа алкогольной продукции;</w:t>
      </w:r>
    </w:p>
    <w:p w:rsidR="00C17864" w:rsidRPr="00541A85" w:rsidRDefault="00C17864" w:rsidP="00541A85">
      <w:pPr>
        <w:widowControl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</w:t>
      </w:r>
      <w:r w:rsidR="006F13E9" w:rsidRPr="00541A85">
        <w:rPr>
          <w:sz w:val="28"/>
          <w:szCs w:val="28"/>
        </w:rPr>
        <w:t>5</w:t>
      </w:r>
      <w:r w:rsidRPr="00541A85">
        <w:rPr>
          <w:sz w:val="28"/>
          <w:szCs w:val="28"/>
        </w:rPr>
        <w:t>.6. разработки схем границ прилегающих территорий объектов торговли, на которых запрещается продажа алкогольной продукции к детским, образовательным, медицинским объектам, учреждениям спорта, оптовым, розничным рынкам, вокзалам.</w:t>
      </w:r>
    </w:p>
    <w:p w:rsidR="009B33C4" w:rsidRPr="00541A85" w:rsidRDefault="009B33C4" w:rsidP="00745BD1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</w:p>
    <w:p w:rsidR="00914997" w:rsidRPr="00541A85" w:rsidRDefault="00914997" w:rsidP="000710F0">
      <w:pPr>
        <w:pStyle w:val="a4"/>
        <w:shd w:val="clear" w:color="auto" w:fill="FFFFFF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bCs/>
          <w:sz w:val="28"/>
          <w:szCs w:val="28"/>
        </w:rPr>
        <w:t>1.</w:t>
      </w:r>
      <w:r w:rsidR="006F13E9" w:rsidRPr="00541A85">
        <w:rPr>
          <w:bCs/>
          <w:sz w:val="28"/>
          <w:szCs w:val="28"/>
        </w:rPr>
        <w:t>6</w:t>
      </w:r>
      <w:r w:rsidRPr="00541A85">
        <w:rPr>
          <w:bCs/>
          <w:sz w:val="28"/>
          <w:szCs w:val="28"/>
        </w:rPr>
        <w:t>. Создание условий для организации досуга и обеспечения жителей поселения услугами организаций культуры</w:t>
      </w:r>
      <w:r w:rsidR="0082299C" w:rsidRPr="00541A85">
        <w:rPr>
          <w:bCs/>
          <w:sz w:val="28"/>
          <w:szCs w:val="28"/>
        </w:rPr>
        <w:t xml:space="preserve"> в части</w:t>
      </w:r>
      <w:r w:rsidRPr="00541A85">
        <w:rPr>
          <w:bCs/>
          <w:sz w:val="28"/>
          <w:szCs w:val="28"/>
        </w:rPr>
        <w:t>:</w:t>
      </w:r>
    </w:p>
    <w:p w:rsidR="00914997" w:rsidRPr="00541A85" w:rsidRDefault="00063882" w:rsidP="000364A2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lastRenderedPageBreak/>
        <w:t>1.</w:t>
      </w:r>
      <w:r w:rsidR="006F13E9" w:rsidRPr="00541A85">
        <w:rPr>
          <w:sz w:val="28"/>
          <w:szCs w:val="28"/>
        </w:rPr>
        <w:t>6</w:t>
      </w:r>
      <w:r w:rsidR="000364A2" w:rsidRPr="00541A85">
        <w:rPr>
          <w:sz w:val="28"/>
          <w:szCs w:val="28"/>
        </w:rPr>
        <w:t>.1.</w:t>
      </w:r>
      <w:r w:rsidR="0082299C" w:rsidRPr="00541A85">
        <w:rPr>
          <w:sz w:val="28"/>
          <w:szCs w:val="28"/>
        </w:rPr>
        <w:t xml:space="preserve"> разработки</w:t>
      </w:r>
      <w:r w:rsidRPr="00541A85">
        <w:rPr>
          <w:sz w:val="28"/>
          <w:szCs w:val="28"/>
        </w:rPr>
        <w:t xml:space="preserve"> </w:t>
      </w:r>
      <w:r w:rsidR="00914997" w:rsidRPr="00541A85">
        <w:rPr>
          <w:sz w:val="28"/>
          <w:szCs w:val="28"/>
        </w:rPr>
        <w:t xml:space="preserve"> программ в сфере создания условий для организации досуга и обеспечения жителей услугами организаций культуры;</w:t>
      </w:r>
    </w:p>
    <w:p w:rsidR="00914997" w:rsidRPr="00541A85" w:rsidRDefault="00063882" w:rsidP="000364A2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</w:t>
      </w:r>
      <w:r w:rsidR="006F13E9" w:rsidRPr="00541A85">
        <w:rPr>
          <w:sz w:val="28"/>
          <w:szCs w:val="28"/>
        </w:rPr>
        <w:t>6</w:t>
      </w:r>
      <w:r w:rsidR="000364A2" w:rsidRPr="00541A85">
        <w:rPr>
          <w:sz w:val="28"/>
          <w:szCs w:val="28"/>
        </w:rPr>
        <w:t>.2.</w:t>
      </w:r>
      <w:r w:rsidR="00745BD1" w:rsidRPr="00541A85">
        <w:rPr>
          <w:sz w:val="28"/>
          <w:szCs w:val="28"/>
        </w:rPr>
        <w:t xml:space="preserve"> </w:t>
      </w:r>
      <w:r w:rsidR="00914997" w:rsidRPr="00541A85">
        <w:rPr>
          <w:sz w:val="28"/>
          <w:szCs w:val="28"/>
        </w:rPr>
        <w:t>сбор</w:t>
      </w:r>
      <w:r w:rsidR="0082299C" w:rsidRPr="00541A85">
        <w:rPr>
          <w:sz w:val="28"/>
          <w:szCs w:val="28"/>
        </w:rPr>
        <w:t>а</w:t>
      </w:r>
      <w:r w:rsidR="00914997" w:rsidRPr="00541A85">
        <w:rPr>
          <w:sz w:val="28"/>
          <w:szCs w:val="28"/>
        </w:rPr>
        <w:t xml:space="preserve"> статистических показателей, характеризующих состояние культурно-досуговой деятельности поселенческих культурно-просветительских организаций;</w:t>
      </w:r>
    </w:p>
    <w:p w:rsidR="009B33C4" w:rsidRPr="00541A85" w:rsidRDefault="00AB495A" w:rsidP="00AB495A">
      <w:pPr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          </w:t>
      </w:r>
      <w:r w:rsidR="00063882" w:rsidRPr="00541A85">
        <w:rPr>
          <w:sz w:val="28"/>
          <w:szCs w:val="28"/>
        </w:rPr>
        <w:t>1.</w:t>
      </w:r>
      <w:r w:rsidR="006F13E9" w:rsidRPr="00541A85">
        <w:rPr>
          <w:sz w:val="28"/>
          <w:szCs w:val="28"/>
        </w:rPr>
        <w:t>6</w:t>
      </w:r>
      <w:r w:rsidR="000364A2" w:rsidRPr="00541A85">
        <w:rPr>
          <w:sz w:val="28"/>
          <w:szCs w:val="28"/>
        </w:rPr>
        <w:t>.3.</w:t>
      </w:r>
      <w:r w:rsidR="0082299C" w:rsidRPr="00541A85">
        <w:rPr>
          <w:sz w:val="28"/>
          <w:szCs w:val="28"/>
        </w:rPr>
        <w:t xml:space="preserve"> создания</w:t>
      </w:r>
      <w:r w:rsidR="00914997" w:rsidRPr="00541A85">
        <w:rPr>
          <w:sz w:val="28"/>
          <w:szCs w:val="28"/>
        </w:rPr>
        <w:t xml:space="preserve"> условий для организации досуга и обеспечения жител</w:t>
      </w:r>
      <w:r w:rsidR="009B33C4" w:rsidRPr="00541A85">
        <w:rPr>
          <w:sz w:val="28"/>
          <w:szCs w:val="28"/>
        </w:rPr>
        <w:t>ей поселения услугами ор</w:t>
      </w:r>
      <w:r w:rsidR="00C975D6" w:rsidRPr="00541A85">
        <w:rPr>
          <w:sz w:val="28"/>
          <w:szCs w:val="28"/>
        </w:rPr>
        <w:t>г</w:t>
      </w:r>
      <w:r w:rsidR="009B33C4" w:rsidRPr="00541A85">
        <w:rPr>
          <w:sz w:val="28"/>
          <w:szCs w:val="28"/>
        </w:rPr>
        <w:t>анизаций</w:t>
      </w:r>
      <w:r w:rsidR="0082299C" w:rsidRPr="00541A85">
        <w:rPr>
          <w:sz w:val="28"/>
          <w:szCs w:val="28"/>
        </w:rPr>
        <w:t xml:space="preserve"> культуры, создания</w:t>
      </w:r>
      <w:r w:rsidR="00C975D6" w:rsidRPr="00541A85">
        <w:rPr>
          <w:sz w:val="28"/>
          <w:szCs w:val="28"/>
        </w:rPr>
        <w:t xml:space="preserve"> организаций культуры;</w:t>
      </w:r>
      <w:r w:rsidR="009B33C4" w:rsidRPr="00541A85">
        <w:rPr>
          <w:sz w:val="28"/>
          <w:szCs w:val="28"/>
        </w:rPr>
        <w:t xml:space="preserve"> </w:t>
      </w:r>
    </w:p>
    <w:p w:rsidR="00C975D6" w:rsidRPr="00541A85" w:rsidRDefault="00063882" w:rsidP="00C975D6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</w:t>
      </w:r>
      <w:r w:rsidR="006F13E9" w:rsidRPr="00541A85">
        <w:rPr>
          <w:sz w:val="28"/>
          <w:szCs w:val="28"/>
        </w:rPr>
        <w:t>6</w:t>
      </w:r>
      <w:r w:rsidR="00C975D6" w:rsidRPr="00541A85">
        <w:rPr>
          <w:sz w:val="28"/>
          <w:szCs w:val="28"/>
        </w:rPr>
        <w:t>.4. установле</w:t>
      </w:r>
      <w:r w:rsidR="0082299C" w:rsidRPr="00541A85">
        <w:rPr>
          <w:sz w:val="28"/>
          <w:szCs w:val="28"/>
        </w:rPr>
        <w:t>ния</w:t>
      </w:r>
      <w:r w:rsidR="00C975D6" w:rsidRPr="00541A85">
        <w:rPr>
          <w:sz w:val="28"/>
          <w:szCs w:val="28"/>
        </w:rPr>
        <w:t xml:space="preserve"> цен (тарифов) на платные услуги и продукцию, включая цены на билеты, организаций культуры.</w:t>
      </w:r>
    </w:p>
    <w:p w:rsidR="00914997" w:rsidRPr="00541A85" w:rsidRDefault="00914997" w:rsidP="000364A2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</w:p>
    <w:p w:rsidR="00914997" w:rsidRPr="00541A85" w:rsidRDefault="00914997" w:rsidP="00745BD1">
      <w:pPr>
        <w:pStyle w:val="a4"/>
        <w:shd w:val="clear" w:color="auto" w:fill="FFFFFF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bCs/>
          <w:sz w:val="28"/>
          <w:szCs w:val="28"/>
        </w:rPr>
        <w:t>1.</w:t>
      </w:r>
      <w:r w:rsidR="00DE1CCD" w:rsidRPr="00541A85">
        <w:rPr>
          <w:bCs/>
          <w:sz w:val="28"/>
          <w:szCs w:val="28"/>
        </w:rPr>
        <w:t>7</w:t>
      </w:r>
      <w:r w:rsidRPr="00541A85">
        <w:rPr>
          <w:bCs/>
          <w:sz w:val="28"/>
          <w:szCs w:val="28"/>
        </w:rPr>
        <w:t>. Обеспечение условий для развития на территории поселения физической культуры</w:t>
      </w:r>
      <w:r w:rsidR="00063882" w:rsidRPr="00541A85">
        <w:rPr>
          <w:bCs/>
          <w:sz w:val="28"/>
          <w:szCs w:val="28"/>
        </w:rPr>
        <w:t>, школьного спорта</w:t>
      </w:r>
      <w:r w:rsidRPr="00541A85">
        <w:rPr>
          <w:bCs/>
          <w:sz w:val="28"/>
          <w:szCs w:val="28"/>
        </w:rPr>
        <w:t xml:space="preserve"> и массового спорта, организация проведения официальных физкультурно-оздоровительных и спортивных мероприятий поселения</w:t>
      </w:r>
      <w:r w:rsidR="00F93D4F" w:rsidRPr="00541A85">
        <w:rPr>
          <w:bCs/>
          <w:sz w:val="28"/>
          <w:szCs w:val="28"/>
        </w:rPr>
        <w:t xml:space="preserve"> в части</w:t>
      </w:r>
      <w:r w:rsidRPr="00541A85">
        <w:rPr>
          <w:bCs/>
          <w:sz w:val="28"/>
          <w:szCs w:val="28"/>
        </w:rPr>
        <w:t>:</w:t>
      </w:r>
    </w:p>
    <w:p w:rsidR="00914997" w:rsidRPr="00541A85" w:rsidRDefault="00063882" w:rsidP="00745BD1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</w:t>
      </w:r>
      <w:r w:rsidR="00DE1CCD" w:rsidRPr="00541A85">
        <w:rPr>
          <w:sz w:val="28"/>
          <w:szCs w:val="28"/>
        </w:rPr>
        <w:t>7</w:t>
      </w:r>
      <w:r w:rsidR="000364A2" w:rsidRPr="00541A85">
        <w:rPr>
          <w:sz w:val="28"/>
          <w:szCs w:val="28"/>
        </w:rPr>
        <w:t>.1.</w:t>
      </w:r>
      <w:r w:rsidR="00F93D4F" w:rsidRPr="00541A85">
        <w:rPr>
          <w:sz w:val="28"/>
          <w:szCs w:val="28"/>
        </w:rPr>
        <w:t xml:space="preserve"> организации и проведения</w:t>
      </w:r>
      <w:r w:rsidR="00914997" w:rsidRPr="00541A85">
        <w:rPr>
          <w:sz w:val="28"/>
          <w:szCs w:val="28"/>
        </w:rPr>
        <w:t xml:space="preserve"> официальных физкультурно-оздоровительных и с</w:t>
      </w:r>
      <w:r w:rsidR="009B33C4" w:rsidRPr="00541A85">
        <w:rPr>
          <w:sz w:val="28"/>
          <w:szCs w:val="28"/>
        </w:rPr>
        <w:t>портивных мероприятий поселения;</w:t>
      </w:r>
    </w:p>
    <w:p w:rsidR="009B33C4" w:rsidRPr="00541A85" w:rsidRDefault="00AB495A" w:rsidP="00AB495A">
      <w:pPr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         </w:t>
      </w:r>
      <w:r w:rsidR="00063882" w:rsidRPr="00541A85">
        <w:rPr>
          <w:sz w:val="28"/>
          <w:szCs w:val="28"/>
        </w:rPr>
        <w:t>1.</w:t>
      </w:r>
      <w:r w:rsidR="00DE1CCD" w:rsidRPr="00541A85">
        <w:rPr>
          <w:sz w:val="28"/>
          <w:szCs w:val="28"/>
        </w:rPr>
        <w:t>7</w:t>
      </w:r>
      <w:r w:rsidR="009B33C4" w:rsidRPr="00541A85">
        <w:rPr>
          <w:sz w:val="28"/>
          <w:szCs w:val="28"/>
        </w:rPr>
        <w:t xml:space="preserve">.2. </w:t>
      </w:r>
      <w:r w:rsidR="00F93D4F" w:rsidRPr="00541A85">
        <w:rPr>
          <w:sz w:val="28"/>
          <w:szCs w:val="28"/>
        </w:rPr>
        <w:t>утверждения и реализации</w:t>
      </w:r>
      <w:r w:rsidR="00C975D6" w:rsidRPr="00541A85">
        <w:rPr>
          <w:sz w:val="28"/>
          <w:szCs w:val="28"/>
        </w:rPr>
        <w:t xml:space="preserve"> календарных планов физкультурных мероприятий и спортивных сооружений</w:t>
      </w:r>
    </w:p>
    <w:p w:rsidR="00541A85" w:rsidRDefault="00541A85" w:rsidP="00745BD1">
      <w:pPr>
        <w:pStyle w:val="a4"/>
        <w:shd w:val="clear" w:color="auto" w:fill="FFFFFF"/>
        <w:spacing w:before="0" w:beforeAutospacing="0" w:after="0"/>
        <w:ind w:left="720"/>
        <w:rPr>
          <w:bCs/>
          <w:sz w:val="28"/>
          <w:szCs w:val="28"/>
        </w:rPr>
      </w:pPr>
    </w:p>
    <w:p w:rsidR="00914997" w:rsidRPr="00541A85" w:rsidRDefault="00914997" w:rsidP="00745BD1">
      <w:pPr>
        <w:pStyle w:val="a4"/>
        <w:shd w:val="clear" w:color="auto" w:fill="FFFFFF"/>
        <w:spacing w:before="0" w:beforeAutospacing="0" w:after="0"/>
        <w:ind w:left="720"/>
        <w:rPr>
          <w:bCs/>
          <w:sz w:val="28"/>
          <w:szCs w:val="28"/>
        </w:rPr>
      </w:pPr>
      <w:r w:rsidRPr="00541A85">
        <w:rPr>
          <w:bCs/>
          <w:sz w:val="28"/>
          <w:szCs w:val="28"/>
        </w:rPr>
        <w:t>1.</w:t>
      </w:r>
      <w:r w:rsidR="00AB62FA" w:rsidRPr="00541A85">
        <w:rPr>
          <w:bCs/>
          <w:sz w:val="28"/>
          <w:szCs w:val="28"/>
        </w:rPr>
        <w:t>8</w:t>
      </w:r>
      <w:r w:rsidRPr="00541A85">
        <w:rPr>
          <w:bCs/>
          <w:sz w:val="28"/>
          <w:szCs w:val="28"/>
        </w:rPr>
        <w:t>. Формирование архивных фондов поселения</w:t>
      </w:r>
      <w:r w:rsidR="00F93D4F" w:rsidRPr="00541A85">
        <w:rPr>
          <w:bCs/>
          <w:sz w:val="28"/>
          <w:szCs w:val="28"/>
        </w:rPr>
        <w:t xml:space="preserve"> в части</w:t>
      </w:r>
      <w:r w:rsidRPr="00541A85">
        <w:rPr>
          <w:bCs/>
          <w:sz w:val="28"/>
          <w:szCs w:val="28"/>
        </w:rPr>
        <w:t>:</w:t>
      </w:r>
    </w:p>
    <w:p w:rsidR="00914997" w:rsidRDefault="00AB495A" w:rsidP="00AB495A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541A85">
        <w:rPr>
          <w:sz w:val="28"/>
          <w:szCs w:val="28"/>
        </w:rPr>
        <w:t xml:space="preserve">          </w:t>
      </w:r>
      <w:r w:rsidR="00063882" w:rsidRPr="00541A85">
        <w:rPr>
          <w:sz w:val="28"/>
          <w:szCs w:val="28"/>
        </w:rPr>
        <w:t>1.</w:t>
      </w:r>
      <w:r w:rsidR="00AB62FA" w:rsidRPr="00541A85">
        <w:rPr>
          <w:sz w:val="28"/>
          <w:szCs w:val="28"/>
        </w:rPr>
        <w:t>8</w:t>
      </w:r>
      <w:r w:rsidR="00F93D4F" w:rsidRPr="00541A85">
        <w:rPr>
          <w:sz w:val="28"/>
          <w:szCs w:val="28"/>
        </w:rPr>
        <w:t>.</w:t>
      </w:r>
      <w:r w:rsidR="00541A85">
        <w:rPr>
          <w:sz w:val="28"/>
          <w:szCs w:val="28"/>
        </w:rPr>
        <w:t>1</w:t>
      </w:r>
      <w:r w:rsidR="00F93D4F" w:rsidRPr="00541A85">
        <w:rPr>
          <w:sz w:val="28"/>
          <w:szCs w:val="28"/>
        </w:rPr>
        <w:t>. обеспечение хранения</w:t>
      </w:r>
      <w:r w:rsidR="00914997" w:rsidRPr="00541A85">
        <w:rPr>
          <w:sz w:val="28"/>
          <w:szCs w:val="28"/>
        </w:rPr>
        <w:t xml:space="preserve"> архивных фондов поселения.</w:t>
      </w:r>
    </w:p>
    <w:p w:rsidR="00541A85" w:rsidRPr="00541A85" w:rsidRDefault="00541A85" w:rsidP="00AB495A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</w:p>
    <w:p w:rsidR="00964818" w:rsidRPr="00541A85" w:rsidRDefault="00964818" w:rsidP="00541A85">
      <w:pPr>
        <w:ind w:firstLine="709"/>
        <w:jc w:val="both"/>
      </w:pPr>
      <w:r w:rsidRPr="00541A85">
        <w:t> </w:t>
      </w:r>
      <w:r w:rsidRPr="00541A85">
        <w:rPr>
          <w:bCs/>
          <w:sz w:val="28"/>
        </w:rPr>
        <w:t>1.</w:t>
      </w:r>
      <w:r w:rsidR="00AB62FA" w:rsidRPr="00541A85">
        <w:rPr>
          <w:bCs/>
          <w:sz w:val="28"/>
        </w:rPr>
        <w:t>9</w:t>
      </w:r>
      <w:r w:rsidRPr="00541A85">
        <w:rPr>
          <w:bCs/>
          <w:sz w:val="28"/>
        </w:rPr>
        <w:t>.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 в части:</w:t>
      </w:r>
    </w:p>
    <w:p w:rsidR="00964818" w:rsidRPr="00541A85" w:rsidRDefault="00964818" w:rsidP="00541A85">
      <w:pPr>
        <w:spacing w:line="280" w:lineRule="atLeast"/>
        <w:ind w:firstLine="697"/>
        <w:jc w:val="both"/>
      </w:pPr>
      <w:r w:rsidRPr="00541A85">
        <w:rPr>
          <w:sz w:val="28"/>
        </w:rPr>
        <w:t>1.</w:t>
      </w:r>
      <w:r w:rsidR="00AB62FA" w:rsidRPr="00541A85">
        <w:rPr>
          <w:sz w:val="28"/>
        </w:rPr>
        <w:t>9</w:t>
      </w:r>
      <w:r w:rsidRPr="00541A85">
        <w:rPr>
          <w:sz w:val="28"/>
        </w:rPr>
        <w:t>.1 подготовки и выдачи ордера на производство земляных, строительных и ремонтных работ;</w:t>
      </w:r>
    </w:p>
    <w:p w:rsidR="00914997" w:rsidRPr="00541A85" w:rsidRDefault="00914997" w:rsidP="00C731FD">
      <w:pPr>
        <w:pStyle w:val="a4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541A85">
        <w:rPr>
          <w:bCs/>
          <w:sz w:val="28"/>
          <w:szCs w:val="28"/>
        </w:rPr>
        <w:t>1.</w:t>
      </w:r>
      <w:r w:rsidR="006F13E9" w:rsidRPr="00541A85">
        <w:rPr>
          <w:bCs/>
          <w:sz w:val="28"/>
          <w:szCs w:val="28"/>
        </w:rPr>
        <w:t>1</w:t>
      </w:r>
      <w:r w:rsidR="00AB62FA" w:rsidRPr="00541A85">
        <w:rPr>
          <w:bCs/>
          <w:sz w:val="28"/>
          <w:szCs w:val="28"/>
        </w:rPr>
        <w:t>0</w:t>
      </w:r>
      <w:r w:rsidRPr="00541A85">
        <w:rPr>
          <w:bCs/>
          <w:sz w:val="28"/>
          <w:szCs w:val="28"/>
        </w:rPr>
        <w:t>. Содействие в развитии сельскохозяйственного производства, создание условий для развития малого и среднего предпринимательства</w:t>
      </w:r>
      <w:r w:rsidR="00C731FD" w:rsidRPr="00541A85">
        <w:rPr>
          <w:bCs/>
          <w:sz w:val="28"/>
          <w:szCs w:val="28"/>
        </w:rPr>
        <w:t xml:space="preserve"> в части</w:t>
      </w:r>
      <w:r w:rsidRPr="00541A85">
        <w:rPr>
          <w:bCs/>
          <w:sz w:val="28"/>
          <w:szCs w:val="28"/>
        </w:rPr>
        <w:t>:</w:t>
      </w:r>
    </w:p>
    <w:p w:rsidR="00B96ABB" w:rsidRPr="00541A85" w:rsidRDefault="00F7200C" w:rsidP="00B96ABB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</w:t>
      </w:r>
      <w:r w:rsidR="006F13E9" w:rsidRPr="00541A85">
        <w:rPr>
          <w:sz w:val="28"/>
          <w:szCs w:val="28"/>
        </w:rPr>
        <w:t>1</w:t>
      </w:r>
      <w:r w:rsidR="00AB62FA" w:rsidRPr="00541A85">
        <w:rPr>
          <w:sz w:val="28"/>
          <w:szCs w:val="28"/>
        </w:rPr>
        <w:t>0</w:t>
      </w:r>
      <w:r w:rsidR="000364A2" w:rsidRPr="00541A85">
        <w:rPr>
          <w:sz w:val="28"/>
          <w:szCs w:val="28"/>
        </w:rPr>
        <w:t>.1.</w:t>
      </w:r>
      <w:r w:rsidR="00C731FD" w:rsidRPr="00541A85">
        <w:rPr>
          <w:sz w:val="28"/>
          <w:szCs w:val="28"/>
        </w:rPr>
        <w:t xml:space="preserve"> </w:t>
      </w:r>
      <w:r w:rsidR="00B96ABB" w:rsidRPr="00541A85">
        <w:rPr>
          <w:sz w:val="28"/>
          <w:szCs w:val="28"/>
        </w:rPr>
        <w:t xml:space="preserve">создание условий для развития малого и среднего предпринимательства и содействие в развитии сельскохозяйственного производства в поселении;  </w:t>
      </w:r>
    </w:p>
    <w:p w:rsidR="004571AD" w:rsidRPr="00541A85" w:rsidRDefault="00F7200C" w:rsidP="00B96ABB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</w:t>
      </w:r>
      <w:r w:rsidR="006F13E9" w:rsidRPr="00541A85">
        <w:rPr>
          <w:sz w:val="28"/>
          <w:szCs w:val="28"/>
        </w:rPr>
        <w:t>1</w:t>
      </w:r>
      <w:r w:rsidR="00AB62FA" w:rsidRPr="00541A85">
        <w:rPr>
          <w:sz w:val="28"/>
          <w:szCs w:val="28"/>
        </w:rPr>
        <w:t>0</w:t>
      </w:r>
      <w:r w:rsidR="00C731FD" w:rsidRPr="00541A85">
        <w:rPr>
          <w:sz w:val="28"/>
          <w:szCs w:val="28"/>
        </w:rPr>
        <w:t>.2. управления</w:t>
      </w:r>
      <w:r w:rsidR="004571AD" w:rsidRPr="00541A85">
        <w:rPr>
          <w:sz w:val="28"/>
          <w:szCs w:val="28"/>
        </w:rPr>
        <w:t xml:space="preserve"> экономическим развитием поселения;</w:t>
      </w:r>
    </w:p>
    <w:p w:rsidR="004571AD" w:rsidRPr="00541A85" w:rsidRDefault="00541A85" w:rsidP="004571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71AD" w:rsidRPr="00541A85">
        <w:rPr>
          <w:sz w:val="28"/>
          <w:szCs w:val="28"/>
        </w:rPr>
        <w:t xml:space="preserve">  </w:t>
      </w:r>
      <w:r w:rsidR="00F7200C" w:rsidRPr="00541A85">
        <w:rPr>
          <w:sz w:val="28"/>
          <w:szCs w:val="28"/>
        </w:rPr>
        <w:t>1.</w:t>
      </w:r>
      <w:r w:rsidR="006F13E9" w:rsidRPr="00541A85">
        <w:rPr>
          <w:sz w:val="28"/>
          <w:szCs w:val="28"/>
        </w:rPr>
        <w:t>1</w:t>
      </w:r>
      <w:r w:rsidR="00AB62FA" w:rsidRPr="00541A85">
        <w:rPr>
          <w:sz w:val="28"/>
          <w:szCs w:val="28"/>
        </w:rPr>
        <w:t>0</w:t>
      </w:r>
      <w:r w:rsidR="004571AD" w:rsidRPr="00541A85">
        <w:rPr>
          <w:sz w:val="28"/>
          <w:szCs w:val="28"/>
        </w:rPr>
        <w:t>.3.</w:t>
      </w:r>
      <w:r w:rsidR="00C731FD" w:rsidRPr="00541A85">
        <w:rPr>
          <w:sz w:val="28"/>
          <w:szCs w:val="28"/>
        </w:rPr>
        <w:t xml:space="preserve"> осуществления</w:t>
      </w:r>
      <w:r w:rsidR="001933B1" w:rsidRPr="00541A85">
        <w:rPr>
          <w:sz w:val="28"/>
          <w:szCs w:val="28"/>
        </w:rPr>
        <w:t xml:space="preserve"> полномочий</w:t>
      </w:r>
      <w:r w:rsidR="004571AD" w:rsidRPr="00541A85">
        <w:rPr>
          <w:sz w:val="28"/>
          <w:szCs w:val="28"/>
        </w:rPr>
        <w:t xml:space="preserve"> по формированию и размещению муниципального заказа.</w:t>
      </w:r>
    </w:p>
    <w:p w:rsidR="00914997" w:rsidRPr="00541A85" w:rsidRDefault="00914997" w:rsidP="00C731FD">
      <w:pPr>
        <w:pStyle w:val="a4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541A85">
        <w:rPr>
          <w:bCs/>
          <w:sz w:val="28"/>
          <w:szCs w:val="28"/>
        </w:rPr>
        <w:t>1.</w:t>
      </w:r>
      <w:r w:rsidR="006F13E9" w:rsidRPr="00541A85">
        <w:rPr>
          <w:bCs/>
          <w:sz w:val="28"/>
          <w:szCs w:val="28"/>
        </w:rPr>
        <w:t>1</w:t>
      </w:r>
      <w:r w:rsidR="00AB62FA" w:rsidRPr="00541A85">
        <w:rPr>
          <w:bCs/>
          <w:sz w:val="28"/>
          <w:szCs w:val="28"/>
        </w:rPr>
        <w:t>1</w:t>
      </w:r>
      <w:r w:rsidRPr="00541A85">
        <w:rPr>
          <w:bCs/>
          <w:sz w:val="28"/>
          <w:szCs w:val="28"/>
        </w:rPr>
        <w:t>. Организация и осуществление мероприятий по работе с детьми и молодежью в поселении</w:t>
      </w:r>
      <w:r w:rsidR="00C731FD" w:rsidRPr="00541A85">
        <w:rPr>
          <w:bCs/>
          <w:sz w:val="28"/>
          <w:szCs w:val="28"/>
        </w:rPr>
        <w:t xml:space="preserve"> в части</w:t>
      </w:r>
      <w:r w:rsidRPr="00541A85">
        <w:rPr>
          <w:bCs/>
          <w:sz w:val="28"/>
          <w:szCs w:val="28"/>
        </w:rPr>
        <w:t>:</w:t>
      </w:r>
    </w:p>
    <w:p w:rsidR="00914997" w:rsidRPr="00541A85" w:rsidRDefault="00F7200C" w:rsidP="001209C2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</w:t>
      </w:r>
      <w:r w:rsidR="006F13E9" w:rsidRPr="00541A85">
        <w:rPr>
          <w:sz w:val="28"/>
          <w:szCs w:val="28"/>
        </w:rPr>
        <w:t>1</w:t>
      </w:r>
      <w:r w:rsidR="00AB62FA" w:rsidRPr="00541A85">
        <w:rPr>
          <w:sz w:val="28"/>
          <w:szCs w:val="28"/>
        </w:rPr>
        <w:t>1</w:t>
      </w:r>
      <w:r w:rsidR="001209C2" w:rsidRPr="00541A85">
        <w:rPr>
          <w:sz w:val="28"/>
          <w:szCs w:val="28"/>
        </w:rPr>
        <w:t>.1.</w:t>
      </w:r>
      <w:r w:rsidR="00C731FD" w:rsidRPr="00541A85">
        <w:rPr>
          <w:sz w:val="28"/>
          <w:szCs w:val="28"/>
        </w:rPr>
        <w:t xml:space="preserve"> организации и проведении</w:t>
      </w:r>
      <w:r w:rsidR="00914997" w:rsidRPr="00541A85">
        <w:rPr>
          <w:sz w:val="28"/>
          <w:szCs w:val="28"/>
        </w:rPr>
        <w:t xml:space="preserve"> мероприятий по работе с детьми и молодежью в поселении;</w:t>
      </w:r>
    </w:p>
    <w:p w:rsidR="00914997" w:rsidRPr="00541A85" w:rsidRDefault="00F7200C" w:rsidP="001209C2">
      <w:pPr>
        <w:pStyle w:val="a4"/>
        <w:shd w:val="clear" w:color="auto" w:fill="FFFFFF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lastRenderedPageBreak/>
        <w:t>1.</w:t>
      </w:r>
      <w:r w:rsidR="006F13E9" w:rsidRPr="00541A85">
        <w:rPr>
          <w:sz w:val="28"/>
          <w:szCs w:val="28"/>
        </w:rPr>
        <w:t>1</w:t>
      </w:r>
      <w:r w:rsidR="00AB62FA" w:rsidRPr="00541A85">
        <w:rPr>
          <w:sz w:val="28"/>
          <w:szCs w:val="28"/>
        </w:rPr>
        <w:t>1</w:t>
      </w:r>
      <w:r w:rsidR="001209C2" w:rsidRPr="00541A85">
        <w:rPr>
          <w:sz w:val="28"/>
          <w:szCs w:val="28"/>
        </w:rPr>
        <w:t>.2.</w:t>
      </w:r>
      <w:r w:rsidR="00DE1CCD" w:rsidRPr="00541A85">
        <w:rPr>
          <w:sz w:val="28"/>
          <w:szCs w:val="28"/>
        </w:rPr>
        <w:t xml:space="preserve"> </w:t>
      </w:r>
      <w:r w:rsidR="00C731FD" w:rsidRPr="00541A85">
        <w:rPr>
          <w:sz w:val="28"/>
          <w:szCs w:val="28"/>
        </w:rPr>
        <w:t>оказания</w:t>
      </w:r>
      <w:r w:rsidR="00914997" w:rsidRPr="00541A85">
        <w:rPr>
          <w:sz w:val="28"/>
          <w:szCs w:val="28"/>
        </w:rPr>
        <w:t xml:space="preserve"> содействия в деятельности предприятий, осуществляющих такую деятельность, независимо от их организационно-правовой формы.</w:t>
      </w:r>
    </w:p>
    <w:p w:rsidR="00914997" w:rsidRPr="00541A85" w:rsidRDefault="00F7200C" w:rsidP="00C731FD">
      <w:pPr>
        <w:pStyle w:val="a4"/>
        <w:spacing w:after="0"/>
        <w:ind w:firstLine="720"/>
        <w:jc w:val="both"/>
        <w:rPr>
          <w:bCs/>
          <w:sz w:val="28"/>
          <w:szCs w:val="28"/>
        </w:rPr>
      </w:pPr>
      <w:r w:rsidRPr="00541A85">
        <w:rPr>
          <w:bCs/>
          <w:sz w:val="28"/>
          <w:szCs w:val="28"/>
        </w:rPr>
        <w:t>1.</w:t>
      </w:r>
      <w:r w:rsidR="006F13E9" w:rsidRPr="00541A85">
        <w:rPr>
          <w:bCs/>
          <w:sz w:val="28"/>
          <w:szCs w:val="28"/>
        </w:rPr>
        <w:t>1</w:t>
      </w:r>
      <w:r w:rsidR="00AB62FA" w:rsidRPr="00541A85">
        <w:rPr>
          <w:bCs/>
          <w:sz w:val="28"/>
          <w:szCs w:val="28"/>
        </w:rPr>
        <w:t>2</w:t>
      </w:r>
      <w:r w:rsidRPr="00541A85">
        <w:rPr>
          <w:bCs/>
          <w:sz w:val="28"/>
          <w:szCs w:val="28"/>
        </w:rPr>
        <w:t xml:space="preserve">. Оказание поддержки гражданам и их объединениям, участвующим в </w:t>
      </w:r>
      <w:r w:rsidR="00B712C4" w:rsidRPr="00541A85">
        <w:rPr>
          <w:bCs/>
          <w:sz w:val="28"/>
          <w:szCs w:val="28"/>
        </w:rPr>
        <w:t xml:space="preserve"> охране общественного порядка</w:t>
      </w:r>
      <w:r w:rsidRPr="00541A85">
        <w:rPr>
          <w:bCs/>
          <w:sz w:val="28"/>
          <w:szCs w:val="28"/>
        </w:rPr>
        <w:t>, создание условий для деятельности народных дружин</w:t>
      </w:r>
      <w:r w:rsidR="00C731FD" w:rsidRPr="00541A85">
        <w:rPr>
          <w:bCs/>
          <w:sz w:val="28"/>
          <w:szCs w:val="28"/>
        </w:rPr>
        <w:t xml:space="preserve"> в части</w:t>
      </w:r>
      <w:r w:rsidR="00B712C4" w:rsidRPr="00541A85">
        <w:rPr>
          <w:bCs/>
          <w:sz w:val="28"/>
          <w:szCs w:val="28"/>
        </w:rPr>
        <w:t>:</w:t>
      </w:r>
    </w:p>
    <w:p w:rsidR="00B712C4" w:rsidRPr="00541A85" w:rsidRDefault="00F7200C" w:rsidP="00B712C4">
      <w:pPr>
        <w:widowControl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</w:t>
      </w:r>
      <w:r w:rsidR="006F13E9" w:rsidRPr="00541A85">
        <w:rPr>
          <w:sz w:val="28"/>
          <w:szCs w:val="28"/>
        </w:rPr>
        <w:t>1</w:t>
      </w:r>
      <w:r w:rsidR="00AB62FA" w:rsidRPr="00541A85">
        <w:rPr>
          <w:sz w:val="28"/>
          <w:szCs w:val="28"/>
        </w:rPr>
        <w:t>2</w:t>
      </w:r>
      <w:r w:rsidR="00B712C4" w:rsidRPr="00541A85">
        <w:rPr>
          <w:sz w:val="28"/>
          <w:szCs w:val="28"/>
        </w:rPr>
        <w:t>.1.</w:t>
      </w:r>
      <w:r w:rsidR="006F13E9" w:rsidRPr="00541A85">
        <w:rPr>
          <w:sz w:val="28"/>
          <w:szCs w:val="28"/>
        </w:rPr>
        <w:t xml:space="preserve"> </w:t>
      </w:r>
      <w:r w:rsidR="00B712C4" w:rsidRPr="00541A85">
        <w:rPr>
          <w:sz w:val="28"/>
          <w:szCs w:val="28"/>
        </w:rPr>
        <w:t>осуще</w:t>
      </w:r>
      <w:r w:rsidR="00C731FD" w:rsidRPr="00541A85">
        <w:rPr>
          <w:sz w:val="28"/>
          <w:szCs w:val="28"/>
        </w:rPr>
        <w:t>ствления</w:t>
      </w:r>
      <w:r w:rsidR="00B712C4" w:rsidRPr="00541A85">
        <w:rPr>
          <w:sz w:val="28"/>
          <w:szCs w:val="28"/>
        </w:rPr>
        <w:t xml:space="preserve"> методического руководства деятельностью народных дружин;</w:t>
      </w:r>
    </w:p>
    <w:p w:rsidR="00B712C4" w:rsidRPr="00541A85" w:rsidRDefault="00C731FD" w:rsidP="00B712C4">
      <w:pPr>
        <w:widowControl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</w:t>
      </w:r>
      <w:r w:rsidR="006F13E9" w:rsidRPr="00541A85">
        <w:rPr>
          <w:sz w:val="28"/>
          <w:szCs w:val="28"/>
        </w:rPr>
        <w:t>1</w:t>
      </w:r>
      <w:r w:rsidR="00AB62FA" w:rsidRPr="00541A85">
        <w:rPr>
          <w:sz w:val="28"/>
          <w:szCs w:val="28"/>
        </w:rPr>
        <w:t>2</w:t>
      </w:r>
      <w:r w:rsidRPr="00541A85">
        <w:rPr>
          <w:sz w:val="28"/>
          <w:szCs w:val="28"/>
        </w:rPr>
        <w:t>.2. определения</w:t>
      </w:r>
      <w:r w:rsidR="00B712C4" w:rsidRPr="00541A85">
        <w:rPr>
          <w:sz w:val="28"/>
          <w:szCs w:val="28"/>
        </w:rPr>
        <w:t xml:space="preserve"> мероприятий по обеспечению общественного порядка с участием народных дружин;</w:t>
      </w:r>
    </w:p>
    <w:p w:rsidR="00B712C4" w:rsidRPr="00541A85" w:rsidRDefault="00F7200C" w:rsidP="00B712C4">
      <w:pPr>
        <w:widowControl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</w:t>
      </w:r>
      <w:r w:rsidR="006F13E9" w:rsidRPr="00541A85">
        <w:rPr>
          <w:sz w:val="28"/>
          <w:szCs w:val="28"/>
        </w:rPr>
        <w:t>1</w:t>
      </w:r>
      <w:r w:rsidR="00AB62FA" w:rsidRPr="00541A85">
        <w:rPr>
          <w:sz w:val="28"/>
          <w:szCs w:val="28"/>
        </w:rPr>
        <w:t>2</w:t>
      </w:r>
      <w:r w:rsidR="00C731FD" w:rsidRPr="00541A85">
        <w:rPr>
          <w:sz w:val="28"/>
          <w:szCs w:val="28"/>
        </w:rPr>
        <w:t>.3. применения</w:t>
      </w:r>
      <w:r w:rsidR="00B712C4" w:rsidRPr="00541A85">
        <w:rPr>
          <w:sz w:val="28"/>
          <w:szCs w:val="28"/>
        </w:rPr>
        <w:t xml:space="preserve"> мер поощрения за участие в обеспечении общественного порядка;</w:t>
      </w:r>
    </w:p>
    <w:p w:rsidR="00B712C4" w:rsidRPr="00541A85" w:rsidRDefault="00F7200C" w:rsidP="00B712C4">
      <w:pPr>
        <w:widowControl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</w:t>
      </w:r>
      <w:r w:rsidR="006F13E9" w:rsidRPr="00541A85">
        <w:rPr>
          <w:sz w:val="28"/>
          <w:szCs w:val="28"/>
        </w:rPr>
        <w:t>1</w:t>
      </w:r>
      <w:r w:rsidR="00AB62FA" w:rsidRPr="00541A85">
        <w:rPr>
          <w:sz w:val="28"/>
          <w:szCs w:val="28"/>
        </w:rPr>
        <w:t>2</w:t>
      </w:r>
      <w:r w:rsidR="00B712C4" w:rsidRPr="00541A85">
        <w:rPr>
          <w:sz w:val="28"/>
          <w:szCs w:val="28"/>
        </w:rPr>
        <w:t>.4. осущ</w:t>
      </w:r>
      <w:r w:rsidR="00C731FD" w:rsidRPr="00541A85">
        <w:rPr>
          <w:sz w:val="28"/>
          <w:szCs w:val="28"/>
        </w:rPr>
        <w:t>ествления</w:t>
      </w:r>
      <w:r w:rsidR="00B712C4" w:rsidRPr="00541A85">
        <w:rPr>
          <w:sz w:val="28"/>
          <w:szCs w:val="28"/>
        </w:rPr>
        <w:t xml:space="preserve"> контроля за деятельностью народных дружин, участвующих в обеспечении общественного порядка;</w:t>
      </w:r>
    </w:p>
    <w:p w:rsidR="00B712C4" w:rsidRPr="00541A85" w:rsidRDefault="00F7200C" w:rsidP="00B712C4">
      <w:pPr>
        <w:widowControl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</w:t>
      </w:r>
      <w:r w:rsidR="006F13E9" w:rsidRPr="00541A85">
        <w:rPr>
          <w:sz w:val="28"/>
          <w:szCs w:val="28"/>
        </w:rPr>
        <w:t>1</w:t>
      </w:r>
      <w:r w:rsidR="00AB62FA" w:rsidRPr="00541A85">
        <w:rPr>
          <w:sz w:val="28"/>
          <w:szCs w:val="28"/>
        </w:rPr>
        <w:t>2</w:t>
      </w:r>
      <w:r w:rsidR="00C731FD" w:rsidRPr="00541A85">
        <w:rPr>
          <w:sz w:val="28"/>
          <w:szCs w:val="28"/>
        </w:rPr>
        <w:t>.5. образования</w:t>
      </w:r>
      <w:r w:rsidR="00B712C4" w:rsidRPr="00541A85">
        <w:rPr>
          <w:sz w:val="28"/>
          <w:szCs w:val="28"/>
        </w:rPr>
        <w:t xml:space="preserve"> общественных пунктов охраны порядка.</w:t>
      </w:r>
    </w:p>
    <w:p w:rsidR="00541A85" w:rsidRDefault="00541A85" w:rsidP="00B1590C">
      <w:pPr>
        <w:pStyle w:val="a4"/>
        <w:spacing w:before="0" w:beforeAutospacing="0" w:after="0"/>
        <w:ind w:firstLine="720"/>
        <w:jc w:val="both"/>
        <w:rPr>
          <w:bCs/>
          <w:sz w:val="28"/>
          <w:szCs w:val="28"/>
        </w:rPr>
      </w:pPr>
    </w:p>
    <w:p w:rsidR="00914997" w:rsidRPr="00541A85" w:rsidRDefault="00B1590C" w:rsidP="00B1590C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bCs/>
          <w:sz w:val="28"/>
          <w:szCs w:val="28"/>
        </w:rPr>
        <w:t>1.</w:t>
      </w:r>
      <w:r w:rsidR="006F13E9" w:rsidRPr="00541A85">
        <w:rPr>
          <w:bCs/>
          <w:sz w:val="28"/>
          <w:szCs w:val="28"/>
        </w:rPr>
        <w:t>1</w:t>
      </w:r>
      <w:r w:rsidR="00AB62FA" w:rsidRPr="00541A85">
        <w:rPr>
          <w:bCs/>
          <w:sz w:val="28"/>
          <w:szCs w:val="28"/>
        </w:rPr>
        <w:t>3</w:t>
      </w:r>
      <w:r w:rsidRPr="00541A85">
        <w:rPr>
          <w:bCs/>
          <w:sz w:val="28"/>
          <w:szCs w:val="28"/>
        </w:rPr>
        <w:t xml:space="preserve">. </w:t>
      </w:r>
      <w:r w:rsidR="00914997" w:rsidRPr="00541A85">
        <w:rPr>
          <w:bCs/>
          <w:sz w:val="28"/>
          <w:szCs w:val="28"/>
        </w:rPr>
        <w:t>Осуществление мер по противодействию коррупции в границах поселения</w:t>
      </w:r>
      <w:r w:rsidR="00C731FD" w:rsidRPr="00541A85">
        <w:rPr>
          <w:bCs/>
          <w:sz w:val="28"/>
          <w:szCs w:val="28"/>
        </w:rPr>
        <w:t xml:space="preserve"> в части:</w:t>
      </w:r>
    </w:p>
    <w:p w:rsidR="00914997" w:rsidRPr="00541A85" w:rsidRDefault="00B1590C" w:rsidP="001209C2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</w:t>
      </w:r>
      <w:r w:rsidR="006F13E9" w:rsidRPr="00541A85">
        <w:rPr>
          <w:sz w:val="28"/>
          <w:szCs w:val="28"/>
        </w:rPr>
        <w:t>1</w:t>
      </w:r>
      <w:r w:rsidR="00AB62FA" w:rsidRPr="00541A85">
        <w:rPr>
          <w:sz w:val="28"/>
          <w:szCs w:val="28"/>
        </w:rPr>
        <w:t>3</w:t>
      </w:r>
      <w:r w:rsidR="00C731FD" w:rsidRPr="00541A85">
        <w:rPr>
          <w:sz w:val="28"/>
          <w:szCs w:val="28"/>
        </w:rPr>
        <w:t>.1.</w:t>
      </w:r>
      <w:r w:rsidR="006F13E9" w:rsidRPr="00541A85">
        <w:rPr>
          <w:sz w:val="28"/>
          <w:szCs w:val="28"/>
        </w:rPr>
        <w:t xml:space="preserve"> </w:t>
      </w:r>
      <w:r w:rsidR="00C731FD" w:rsidRPr="00541A85">
        <w:rPr>
          <w:sz w:val="28"/>
          <w:szCs w:val="28"/>
        </w:rPr>
        <w:t>проведения</w:t>
      </w:r>
      <w:r w:rsidR="001209C2" w:rsidRPr="00541A85">
        <w:rPr>
          <w:sz w:val="28"/>
          <w:szCs w:val="28"/>
        </w:rPr>
        <w:t xml:space="preserve"> антикоррупционной экспертизы нормати</w:t>
      </w:r>
      <w:r w:rsidR="004571AD" w:rsidRPr="00541A85">
        <w:rPr>
          <w:sz w:val="28"/>
          <w:szCs w:val="28"/>
        </w:rPr>
        <w:t>вно-правовых актов и их проектов;</w:t>
      </w:r>
    </w:p>
    <w:p w:rsidR="0058019E" w:rsidRPr="00541A85" w:rsidRDefault="00B1590C" w:rsidP="001209C2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</w:t>
      </w:r>
      <w:r w:rsidR="006F13E9" w:rsidRPr="00541A85">
        <w:rPr>
          <w:sz w:val="28"/>
          <w:szCs w:val="28"/>
        </w:rPr>
        <w:t>1</w:t>
      </w:r>
      <w:r w:rsidR="00AB62FA" w:rsidRPr="00541A85">
        <w:rPr>
          <w:sz w:val="28"/>
          <w:szCs w:val="28"/>
        </w:rPr>
        <w:t>3</w:t>
      </w:r>
      <w:r w:rsidR="00C731FD" w:rsidRPr="00541A85">
        <w:rPr>
          <w:sz w:val="28"/>
          <w:szCs w:val="28"/>
        </w:rPr>
        <w:t>.2. оказания</w:t>
      </w:r>
      <w:r w:rsidR="0058019E" w:rsidRPr="00541A85">
        <w:rPr>
          <w:sz w:val="28"/>
          <w:szCs w:val="28"/>
        </w:rPr>
        <w:t xml:space="preserve"> содействия в разработке проектов нормативных правовых актов, направленных на противодействие коррупции;</w:t>
      </w:r>
    </w:p>
    <w:p w:rsidR="004571AD" w:rsidRPr="00541A85" w:rsidRDefault="00B1590C" w:rsidP="00B1590C">
      <w:pPr>
        <w:ind w:firstLine="708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</w:t>
      </w:r>
      <w:r w:rsidR="006F13E9" w:rsidRPr="00541A85">
        <w:rPr>
          <w:sz w:val="28"/>
          <w:szCs w:val="28"/>
        </w:rPr>
        <w:t>1</w:t>
      </w:r>
      <w:r w:rsidR="00AB62FA" w:rsidRPr="00541A85">
        <w:rPr>
          <w:sz w:val="28"/>
          <w:szCs w:val="28"/>
        </w:rPr>
        <w:t>3</w:t>
      </w:r>
      <w:r w:rsidR="004571AD" w:rsidRPr="00541A85">
        <w:rPr>
          <w:sz w:val="28"/>
          <w:szCs w:val="28"/>
        </w:rPr>
        <w:t>.</w:t>
      </w:r>
      <w:r w:rsidR="0058019E" w:rsidRPr="00541A85">
        <w:rPr>
          <w:sz w:val="28"/>
          <w:szCs w:val="28"/>
        </w:rPr>
        <w:t>3</w:t>
      </w:r>
      <w:r w:rsidR="00C731FD" w:rsidRPr="00541A85">
        <w:rPr>
          <w:sz w:val="28"/>
          <w:szCs w:val="28"/>
        </w:rPr>
        <w:t>. полномочий</w:t>
      </w:r>
      <w:r w:rsidR="004571AD" w:rsidRPr="00541A85">
        <w:rPr>
          <w:sz w:val="28"/>
          <w:szCs w:val="28"/>
        </w:rPr>
        <w:t xml:space="preserve"> комиссии по рассмотрению вопросов, связанных  с соблюдением требований к служебному поведению муниципальных служащих и урегулированию конфликтов интересов;</w:t>
      </w:r>
    </w:p>
    <w:p w:rsidR="004571AD" w:rsidRPr="00541A85" w:rsidRDefault="00B1590C" w:rsidP="004571AD">
      <w:pPr>
        <w:ind w:firstLine="36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ab/>
        <w:t>1.</w:t>
      </w:r>
      <w:r w:rsidR="006F13E9" w:rsidRPr="00541A85">
        <w:rPr>
          <w:sz w:val="28"/>
          <w:szCs w:val="28"/>
        </w:rPr>
        <w:t>1</w:t>
      </w:r>
      <w:r w:rsidR="00AB62FA" w:rsidRPr="00541A85">
        <w:rPr>
          <w:sz w:val="28"/>
          <w:szCs w:val="28"/>
        </w:rPr>
        <w:t>3</w:t>
      </w:r>
      <w:r w:rsidR="0058019E" w:rsidRPr="00541A85">
        <w:rPr>
          <w:sz w:val="28"/>
          <w:szCs w:val="28"/>
        </w:rPr>
        <w:t>.4</w:t>
      </w:r>
      <w:r w:rsidR="00C731FD" w:rsidRPr="00541A85">
        <w:rPr>
          <w:sz w:val="28"/>
          <w:szCs w:val="28"/>
        </w:rPr>
        <w:t>. полномочий</w:t>
      </w:r>
      <w:r w:rsidR="004571AD" w:rsidRPr="00541A85">
        <w:rPr>
          <w:sz w:val="28"/>
          <w:szCs w:val="28"/>
        </w:rPr>
        <w:t xml:space="preserve"> комиссии по рассмотрению вопросов, связанных с формированием резерва управленческих кадров</w:t>
      </w:r>
      <w:r w:rsidR="00380E53" w:rsidRPr="00541A85">
        <w:rPr>
          <w:sz w:val="28"/>
          <w:szCs w:val="28"/>
        </w:rPr>
        <w:t>.</w:t>
      </w:r>
    </w:p>
    <w:p w:rsidR="00FB174F" w:rsidRPr="00541A85" w:rsidRDefault="00B1590C" w:rsidP="00CC4377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Предложить Финансово-бюджетной палате Елабужского муниципального района о</w:t>
      </w:r>
      <w:r w:rsidR="00460233" w:rsidRPr="00541A85">
        <w:rPr>
          <w:sz w:val="28"/>
          <w:szCs w:val="28"/>
        </w:rPr>
        <w:t>пределить в бюджете поселения</w:t>
      </w:r>
      <w:r w:rsidR="00E5464B" w:rsidRPr="00541A85">
        <w:rPr>
          <w:sz w:val="28"/>
          <w:szCs w:val="28"/>
        </w:rPr>
        <w:t xml:space="preserve"> передаваемые межбюджетные транс</w:t>
      </w:r>
      <w:r w:rsidR="00460233" w:rsidRPr="00541A85">
        <w:rPr>
          <w:sz w:val="28"/>
          <w:szCs w:val="28"/>
        </w:rPr>
        <w:t xml:space="preserve">ферты </w:t>
      </w:r>
      <w:r w:rsidR="00E6317A" w:rsidRPr="00541A85">
        <w:rPr>
          <w:sz w:val="28"/>
          <w:szCs w:val="28"/>
        </w:rPr>
        <w:t xml:space="preserve"> на осуществление</w:t>
      </w:r>
      <w:r w:rsidR="00E5464B" w:rsidRPr="00541A85">
        <w:rPr>
          <w:sz w:val="28"/>
          <w:szCs w:val="28"/>
        </w:rPr>
        <w:t xml:space="preserve"> части полномочий по реш</w:t>
      </w:r>
      <w:r w:rsidR="005B79A0" w:rsidRPr="00541A85">
        <w:rPr>
          <w:sz w:val="28"/>
          <w:szCs w:val="28"/>
        </w:rPr>
        <w:t>ению вопросов местного значения.</w:t>
      </w:r>
    </w:p>
    <w:p w:rsidR="00FB174F" w:rsidRPr="00541A85" w:rsidRDefault="00B1590C" w:rsidP="006F13E9">
      <w:pPr>
        <w:numPr>
          <w:ilvl w:val="0"/>
          <w:numId w:val="2"/>
        </w:numPr>
        <w:ind w:left="0" w:firstLine="578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Направить настоящее решение в Совет Елабужского муниципального района на рассмотрение.</w:t>
      </w:r>
    </w:p>
    <w:p w:rsidR="00541A85" w:rsidRPr="00541A85" w:rsidRDefault="00541A85" w:rsidP="00541A85">
      <w:pPr>
        <w:ind w:firstLine="578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4. Р</w:t>
      </w:r>
      <w:r w:rsidR="00B1590C" w:rsidRPr="00541A85">
        <w:rPr>
          <w:sz w:val="28"/>
          <w:szCs w:val="28"/>
        </w:rPr>
        <w:t>ешение Совета</w:t>
      </w:r>
      <w:r w:rsidR="007F6480" w:rsidRPr="00541A85">
        <w:rPr>
          <w:sz w:val="28"/>
          <w:szCs w:val="28"/>
        </w:rPr>
        <w:t xml:space="preserve"> </w:t>
      </w:r>
      <w:r w:rsidR="0099038E">
        <w:rPr>
          <w:sz w:val="28"/>
          <w:szCs w:val="28"/>
        </w:rPr>
        <w:t>Лекаревского</w:t>
      </w:r>
      <w:r w:rsidR="006F13E9" w:rsidRPr="00541A85">
        <w:rPr>
          <w:sz w:val="28"/>
          <w:szCs w:val="28"/>
        </w:rPr>
        <w:t xml:space="preserve"> сельского поселения</w:t>
      </w:r>
      <w:r w:rsidRPr="00541A85">
        <w:rPr>
          <w:sz w:val="28"/>
          <w:szCs w:val="28"/>
        </w:rPr>
        <w:t xml:space="preserve"> </w:t>
      </w:r>
      <w:r w:rsidRPr="00541A85">
        <w:rPr>
          <w:bCs/>
          <w:sz w:val="28"/>
          <w:szCs w:val="28"/>
          <w:lang w:val="tt-RU"/>
        </w:rPr>
        <w:t xml:space="preserve">№ 25                                                                          “03” февраля  2016года  </w:t>
      </w:r>
      <w:r w:rsidR="009F0C68">
        <w:rPr>
          <w:bCs/>
          <w:sz w:val="28"/>
          <w:szCs w:val="28"/>
          <w:lang w:val="tt-RU"/>
        </w:rPr>
        <w:t>“</w:t>
      </w:r>
      <w:r w:rsidRPr="00541A85">
        <w:rPr>
          <w:sz w:val="28"/>
          <w:szCs w:val="28"/>
        </w:rPr>
        <w:t xml:space="preserve">О передаче  осуществления  части полномочий органов местного  самоуправления  поселений Елабужского муниципального района </w:t>
      </w:r>
    </w:p>
    <w:p w:rsidR="00B1590C" w:rsidRPr="00541A85" w:rsidRDefault="00541A85" w:rsidP="00541A85">
      <w:pPr>
        <w:tabs>
          <w:tab w:val="left" w:pos="8931"/>
        </w:tabs>
        <w:ind w:right="1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органам местного самоуправления  Елабужского муниципального района» отменить.</w:t>
      </w:r>
    </w:p>
    <w:p w:rsidR="007D51FD" w:rsidRPr="00541A85" w:rsidRDefault="00541A85" w:rsidP="00541A85">
      <w:pPr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        5. </w:t>
      </w:r>
      <w:r w:rsidR="00B1590C" w:rsidRPr="00541A85">
        <w:rPr>
          <w:sz w:val="28"/>
          <w:szCs w:val="28"/>
        </w:rPr>
        <w:t xml:space="preserve">Настоящее решение </w:t>
      </w:r>
      <w:r w:rsidR="007D51FD" w:rsidRPr="00541A85">
        <w:rPr>
          <w:sz w:val="28"/>
          <w:szCs w:val="28"/>
        </w:rPr>
        <w:t>подлежит официальному опубликованию.</w:t>
      </w:r>
    </w:p>
    <w:p w:rsidR="00390ACC" w:rsidRPr="00541A85" w:rsidRDefault="002E65BD" w:rsidP="002E65B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       </w:t>
      </w:r>
      <w:r w:rsidR="00AB495A" w:rsidRPr="00541A85">
        <w:rPr>
          <w:sz w:val="28"/>
          <w:szCs w:val="28"/>
        </w:rPr>
        <w:t xml:space="preserve"> </w:t>
      </w:r>
      <w:r w:rsidR="00CC4377" w:rsidRPr="00541A85">
        <w:rPr>
          <w:sz w:val="28"/>
          <w:szCs w:val="28"/>
        </w:rPr>
        <w:t>6</w:t>
      </w:r>
      <w:r w:rsidR="00390ACC" w:rsidRPr="00541A85">
        <w:rPr>
          <w:sz w:val="28"/>
          <w:szCs w:val="28"/>
        </w:rPr>
        <w:t>.</w:t>
      </w:r>
      <w:r w:rsidR="002B0815" w:rsidRPr="00541A85">
        <w:rPr>
          <w:sz w:val="28"/>
          <w:szCs w:val="28"/>
        </w:rPr>
        <w:t xml:space="preserve"> </w:t>
      </w:r>
      <w:r w:rsidR="00390ACC" w:rsidRPr="00541A85">
        <w:rPr>
          <w:sz w:val="28"/>
          <w:szCs w:val="28"/>
        </w:rPr>
        <w:t>Контроль за испо</w:t>
      </w:r>
      <w:r w:rsidR="00EE6ABB" w:rsidRPr="00541A85">
        <w:rPr>
          <w:sz w:val="28"/>
          <w:szCs w:val="28"/>
        </w:rPr>
        <w:t>лнением настоящего решения</w:t>
      </w:r>
      <w:r w:rsidR="00390ACC" w:rsidRPr="00541A85">
        <w:rPr>
          <w:sz w:val="28"/>
          <w:szCs w:val="28"/>
        </w:rPr>
        <w:t xml:space="preserve"> </w:t>
      </w:r>
      <w:r w:rsidR="00964818" w:rsidRPr="00541A85">
        <w:rPr>
          <w:sz w:val="28"/>
          <w:szCs w:val="28"/>
        </w:rPr>
        <w:t>оставляю за собой.</w:t>
      </w:r>
    </w:p>
    <w:p w:rsidR="00E5464B" w:rsidRPr="00541A85" w:rsidRDefault="00E5464B" w:rsidP="006F13E9">
      <w:pPr>
        <w:ind w:firstLine="578"/>
        <w:jc w:val="both"/>
        <w:rPr>
          <w:sz w:val="28"/>
          <w:szCs w:val="28"/>
        </w:rPr>
      </w:pPr>
    </w:p>
    <w:p w:rsidR="002B0815" w:rsidRPr="00541A85" w:rsidRDefault="002B0815" w:rsidP="00E5464B">
      <w:pPr>
        <w:jc w:val="both"/>
        <w:rPr>
          <w:sz w:val="28"/>
          <w:szCs w:val="28"/>
        </w:rPr>
      </w:pPr>
    </w:p>
    <w:p w:rsidR="0000044A" w:rsidRPr="00541A85" w:rsidRDefault="002A73D8" w:rsidP="00EE6AB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64818" w:rsidRPr="00541A85">
        <w:rPr>
          <w:sz w:val="28"/>
          <w:szCs w:val="28"/>
        </w:rPr>
        <w:t xml:space="preserve">                                                               </w:t>
      </w:r>
      <w:r w:rsidR="0000044A" w:rsidRPr="00541A85">
        <w:rPr>
          <w:sz w:val="28"/>
          <w:szCs w:val="28"/>
        </w:rPr>
        <w:t xml:space="preserve">                            </w:t>
      </w:r>
      <w:r w:rsidR="0099038E">
        <w:rPr>
          <w:sz w:val="28"/>
          <w:szCs w:val="28"/>
        </w:rPr>
        <w:t>Л.И.Зарипова</w:t>
      </w:r>
    </w:p>
    <w:p w:rsidR="0000044A" w:rsidRPr="00541A85" w:rsidRDefault="0000044A" w:rsidP="0000044A">
      <w:pPr>
        <w:rPr>
          <w:sz w:val="28"/>
          <w:szCs w:val="28"/>
        </w:rPr>
      </w:pPr>
    </w:p>
    <w:p w:rsidR="00BC2FC5" w:rsidRPr="00541A85" w:rsidRDefault="0000044A" w:rsidP="0000044A">
      <w:pPr>
        <w:tabs>
          <w:tab w:val="left" w:pos="3960"/>
        </w:tabs>
        <w:rPr>
          <w:sz w:val="28"/>
          <w:szCs w:val="28"/>
        </w:rPr>
      </w:pPr>
      <w:r w:rsidRPr="00541A85">
        <w:rPr>
          <w:sz w:val="28"/>
          <w:szCs w:val="28"/>
        </w:rPr>
        <w:tab/>
      </w:r>
    </w:p>
    <w:sectPr w:rsidR="00BC2FC5" w:rsidRPr="00541A85" w:rsidSect="001D48B7">
      <w:pgSz w:w="11906" w:h="16838"/>
      <w:pgMar w:top="540" w:right="850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C2591"/>
    <w:multiLevelType w:val="multilevel"/>
    <w:tmpl w:val="01DCB99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">
    <w:nsid w:val="6AF04C7B"/>
    <w:multiLevelType w:val="hybridMultilevel"/>
    <w:tmpl w:val="1AAA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789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979A2"/>
    <w:multiLevelType w:val="hybridMultilevel"/>
    <w:tmpl w:val="7660C4C8"/>
    <w:lvl w:ilvl="0" w:tplc="C3E25DF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4B"/>
    <w:rsid w:val="0000044A"/>
    <w:rsid w:val="00013110"/>
    <w:rsid w:val="00033B4A"/>
    <w:rsid w:val="000364A2"/>
    <w:rsid w:val="00045BEE"/>
    <w:rsid w:val="00063882"/>
    <w:rsid w:val="00067A46"/>
    <w:rsid w:val="000710F0"/>
    <w:rsid w:val="00071DE0"/>
    <w:rsid w:val="000725C3"/>
    <w:rsid w:val="000B2594"/>
    <w:rsid w:val="001209C2"/>
    <w:rsid w:val="00181344"/>
    <w:rsid w:val="00187DAA"/>
    <w:rsid w:val="001933B1"/>
    <w:rsid w:val="001A52D3"/>
    <w:rsid w:val="001D1850"/>
    <w:rsid w:val="001D48B7"/>
    <w:rsid w:val="001E1E85"/>
    <w:rsid w:val="001E3BEB"/>
    <w:rsid w:val="001F21EE"/>
    <w:rsid w:val="0024254C"/>
    <w:rsid w:val="00255A71"/>
    <w:rsid w:val="00264E2E"/>
    <w:rsid w:val="002A73D8"/>
    <w:rsid w:val="002B0815"/>
    <w:rsid w:val="002C1389"/>
    <w:rsid w:val="002C7D12"/>
    <w:rsid w:val="002E05DE"/>
    <w:rsid w:val="002E2790"/>
    <w:rsid w:val="002E65BD"/>
    <w:rsid w:val="00302726"/>
    <w:rsid w:val="00321324"/>
    <w:rsid w:val="003346EF"/>
    <w:rsid w:val="00340343"/>
    <w:rsid w:val="00360509"/>
    <w:rsid w:val="003610AD"/>
    <w:rsid w:val="003622CA"/>
    <w:rsid w:val="00380D78"/>
    <w:rsid w:val="00380E53"/>
    <w:rsid w:val="00390ACC"/>
    <w:rsid w:val="003F2CAC"/>
    <w:rsid w:val="003F64ED"/>
    <w:rsid w:val="004363D2"/>
    <w:rsid w:val="004571AD"/>
    <w:rsid w:val="00460233"/>
    <w:rsid w:val="00484C64"/>
    <w:rsid w:val="00485B14"/>
    <w:rsid w:val="004A3AA2"/>
    <w:rsid w:val="00541A85"/>
    <w:rsid w:val="005511B4"/>
    <w:rsid w:val="0058019E"/>
    <w:rsid w:val="005851B0"/>
    <w:rsid w:val="005B79A0"/>
    <w:rsid w:val="005C236C"/>
    <w:rsid w:val="00603E87"/>
    <w:rsid w:val="00634600"/>
    <w:rsid w:val="00662DCF"/>
    <w:rsid w:val="00663E8D"/>
    <w:rsid w:val="00665A3C"/>
    <w:rsid w:val="006740CA"/>
    <w:rsid w:val="006D2E8F"/>
    <w:rsid w:val="006F0EFD"/>
    <w:rsid w:val="006F13E9"/>
    <w:rsid w:val="006F50CD"/>
    <w:rsid w:val="006F518C"/>
    <w:rsid w:val="006F6FDF"/>
    <w:rsid w:val="00745BD1"/>
    <w:rsid w:val="00752D2D"/>
    <w:rsid w:val="007619F3"/>
    <w:rsid w:val="007A2230"/>
    <w:rsid w:val="007A5058"/>
    <w:rsid w:val="007A7947"/>
    <w:rsid w:val="007C5D7C"/>
    <w:rsid w:val="007D066A"/>
    <w:rsid w:val="007D51FD"/>
    <w:rsid w:val="007F6480"/>
    <w:rsid w:val="00821A0E"/>
    <w:rsid w:val="0082299C"/>
    <w:rsid w:val="00837A28"/>
    <w:rsid w:val="00866ACB"/>
    <w:rsid w:val="009047AD"/>
    <w:rsid w:val="00911376"/>
    <w:rsid w:val="00914997"/>
    <w:rsid w:val="00927164"/>
    <w:rsid w:val="00957A7C"/>
    <w:rsid w:val="00964818"/>
    <w:rsid w:val="00973E43"/>
    <w:rsid w:val="009744BD"/>
    <w:rsid w:val="0099038E"/>
    <w:rsid w:val="009903EE"/>
    <w:rsid w:val="009A38DA"/>
    <w:rsid w:val="009B33C4"/>
    <w:rsid w:val="009C26FA"/>
    <w:rsid w:val="009F0C68"/>
    <w:rsid w:val="009F610A"/>
    <w:rsid w:val="00A428E8"/>
    <w:rsid w:val="00A4308A"/>
    <w:rsid w:val="00A438FC"/>
    <w:rsid w:val="00A675C1"/>
    <w:rsid w:val="00A73D97"/>
    <w:rsid w:val="00A918C0"/>
    <w:rsid w:val="00AB495A"/>
    <w:rsid w:val="00AB62FA"/>
    <w:rsid w:val="00AC7A35"/>
    <w:rsid w:val="00B1590C"/>
    <w:rsid w:val="00B45E3F"/>
    <w:rsid w:val="00B712C4"/>
    <w:rsid w:val="00B75F82"/>
    <w:rsid w:val="00B96ABB"/>
    <w:rsid w:val="00BA5FC4"/>
    <w:rsid w:val="00BB4653"/>
    <w:rsid w:val="00BC2FC5"/>
    <w:rsid w:val="00BD6A91"/>
    <w:rsid w:val="00BF3044"/>
    <w:rsid w:val="00BF51A2"/>
    <w:rsid w:val="00C02477"/>
    <w:rsid w:val="00C17864"/>
    <w:rsid w:val="00C731FD"/>
    <w:rsid w:val="00C75973"/>
    <w:rsid w:val="00C975D6"/>
    <w:rsid w:val="00CB44CD"/>
    <w:rsid w:val="00CC4377"/>
    <w:rsid w:val="00CD1695"/>
    <w:rsid w:val="00CD35EC"/>
    <w:rsid w:val="00CD6C2F"/>
    <w:rsid w:val="00D118D2"/>
    <w:rsid w:val="00D17CC2"/>
    <w:rsid w:val="00D44AA4"/>
    <w:rsid w:val="00D66AC9"/>
    <w:rsid w:val="00D84CC6"/>
    <w:rsid w:val="00D91D74"/>
    <w:rsid w:val="00DE1CCD"/>
    <w:rsid w:val="00E01F65"/>
    <w:rsid w:val="00E21301"/>
    <w:rsid w:val="00E5464B"/>
    <w:rsid w:val="00E6317A"/>
    <w:rsid w:val="00E8373B"/>
    <w:rsid w:val="00EA7519"/>
    <w:rsid w:val="00EC0352"/>
    <w:rsid w:val="00EE6ABB"/>
    <w:rsid w:val="00EE7770"/>
    <w:rsid w:val="00F30D76"/>
    <w:rsid w:val="00F41C3D"/>
    <w:rsid w:val="00F6375C"/>
    <w:rsid w:val="00F6711F"/>
    <w:rsid w:val="00F7200C"/>
    <w:rsid w:val="00F831BF"/>
    <w:rsid w:val="00F93D4F"/>
    <w:rsid w:val="00FB174F"/>
    <w:rsid w:val="00FB3CCC"/>
    <w:rsid w:val="00FC3474"/>
    <w:rsid w:val="00FE1E93"/>
    <w:rsid w:val="00FE3743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64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E5464B"/>
    <w:pPr>
      <w:ind w:left="708"/>
    </w:pPr>
  </w:style>
  <w:style w:type="paragraph" w:styleId="a4">
    <w:name w:val="Normal (Web)"/>
    <w:basedOn w:val="a"/>
    <w:rsid w:val="00460233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64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E5464B"/>
    <w:pPr>
      <w:ind w:left="708"/>
    </w:pPr>
  </w:style>
  <w:style w:type="paragraph" w:styleId="a4">
    <w:name w:val="Normal (Web)"/>
    <w:basedOn w:val="a"/>
    <w:rsid w:val="00460233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ЕЛАБУЖСКИЙ  ГОРОДСКОЙ  СОВЕТ</vt:lpstr>
    </vt:vector>
  </TitlesOfParts>
  <Company>Home</Company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ЕЛАБУЖСКИЙ  ГОРОДСКОЙ  СОВЕТ</dc:title>
  <dc:creator>User</dc:creator>
  <cp:lastModifiedBy>лекарево</cp:lastModifiedBy>
  <cp:revision>2</cp:revision>
  <cp:lastPrinted>2016-02-10T10:56:00Z</cp:lastPrinted>
  <dcterms:created xsi:type="dcterms:W3CDTF">2021-02-19T11:44:00Z</dcterms:created>
  <dcterms:modified xsi:type="dcterms:W3CDTF">2021-02-19T11:44:00Z</dcterms:modified>
</cp:coreProperties>
</file>