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924A21" w:rsidRPr="00E42AEC" w:rsidTr="0081200F">
        <w:tc>
          <w:tcPr>
            <w:tcW w:w="4219" w:type="dxa"/>
          </w:tcPr>
          <w:p w:rsidR="00924A21" w:rsidRPr="00E42AEC" w:rsidRDefault="00924A21" w:rsidP="0081200F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E42AEC">
              <w:rPr>
                <w:sz w:val="28"/>
                <w:szCs w:val="28"/>
                <w:lang w:val="ru-RU" w:eastAsia="en-US"/>
              </w:rPr>
              <w:t>СОВЕТ ЛЕКАРЕВСКОГО СЕЛЬСКОГО ПОСЕЛЕНИЯ ЕЛАБУЖСКОГО МУНИЦИПАЛЬНОГО</w:t>
            </w:r>
          </w:p>
          <w:p w:rsidR="00924A21" w:rsidRPr="00E42AEC" w:rsidRDefault="00924A21" w:rsidP="0081200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42AEC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924A21" w:rsidRPr="00E42AEC" w:rsidRDefault="00924A21" w:rsidP="0081200F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E42AEC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E42AEC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924A21" w:rsidRPr="00E42AEC" w:rsidRDefault="00924A21" w:rsidP="0081200F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924A21" w:rsidRPr="00E42AEC" w:rsidRDefault="00924A21" w:rsidP="0081200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42AEC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924A21" w:rsidRPr="00E42AEC" w:rsidRDefault="00924A21" w:rsidP="0081200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AEC">
              <w:rPr>
                <w:rFonts w:eastAsia="Calibri"/>
                <w:sz w:val="28"/>
                <w:szCs w:val="28"/>
                <w:lang w:val="ru-RU" w:eastAsia="en-US"/>
              </w:rPr>
              <w:t>АЛАБУГА МУНИЦИПАЛЬ РАЙОНЫ ЛЕКАРЕВО</w:t>
            </w:r>
          </w:p>
          <w:p w:rsidR="00924A21" w:rsidRPr="00E42AEC" w:rsidRDefault="00924A21" w:rsidP="0081200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2AEC">
              <w:rPr>
                <w:rFonts w:eastAsia="Calibri"/>
                <w:sz w:val="28"/>
                <w:szCs w:val="28"/>
                <w:lang w:eastAsia="en-US"/>
              </w:rPr>
              <w:t xml:space="preserve">АВЫЛ </w:t>
            </w:r>
            <w:r w:rsidRPr="00E42AEC">
              <w:rPr>
                <w:rFonts w:eastAsia="Calibri"/>
                <w:sz w:val="28"/>
                <w:szCs w:val="28"/>
                <w:lang w:val="ru-RU" w:eastAsia="en-US"/>
              </w:rPr>
              <w:t>ҖИРЛЕГЕ СОВЕТЫ</w:t>
            </w:r>
            <w:r w:rsidRPr="00E42A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24A21" w:rsidRPr="00E42AEC" w:rsidTr="0081200F">
        <w:trPr>
          <w:trHeight w:val="80"/>
        </w:trPr>
        <w:tc>
          <w:tcPr>
            <w:tcW w:w="9606" w:type="dxa"/>
            <w:gridSpan w:val="3"/>
          </w:tcPr>
          <w:p w:rsidR="00924A21" w:rsidRPr="00E42AEC" w:rsidRDefault="00924A21" w:rsidP="0081200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E42AEC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924A21" w:rsidRPr="00E42AEC" w:rsidRDefault="00924A21" w:rsidP="00924A21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924A21" w:rsidRPr="00E42AEC" w:rsidRDefault="00924A21" w:rsidP="00924A21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E42AEC">
        <w:rPr>
          <w:b/>
          <w:sz w:val="28"/>
          <w:szCs w:val="28"/>
        </w:rPr>
        <w:t>РЕШЕНИЕ                                                                                      КАРАР</w:t>
      </w:r>
    </w:p>
    <w:p w:rsidR="00924A21" w:rsidRPr="00E42AEC" w:rsidRDefault="00924A21" w:rsidP="00924A21">
      <w:pPr>
        <w:tabs>
          <w:tab w:val="left" w:pos="6390"/>
        </w:tabs>
        <w:spacing w:line="300" w:lineRule="exact"/>
        <w:rPr>
          <w:b/>
        </w:rPr>
      </w:pPr>
    </w:p>
    <w:p w:rsidR="00924A21" w:rsidRDefault="00924A21" w:rsidP="00924A21">
      <w:pPr>
        <w:jc w:val="center"/>
        <w:rPr>
          <w:sz w:val="28"/>
          <w:szCs w:val="28"/>
          <w:lang w:val="ru-RU"/>
        </w:rPr>
      </w:pPr>
      <w:r w:rsidRPr="00E42AEC">
        <w:rPr>
          <w:sz w:val="28"/>
          <w:szCs w:val="28"/>
        </w:rPr>
        <w:t xml:space="preserve">№  </w:t>
      </w:r>
      <w:r w:rsidR="003624AB">
        <w:rPr>
          <w:sz w:val="28"/>
          <w:szCs w:val="28"/>
          <w:lang w:val="ru-RU"/>
        </w:rPr>
        <w:t>185</w:t>
      </w:r>
      <w:r w:rsidRPr="00E42AEC">
        <w:rPr>
          <w:sz w:val="28"/>
          <w:szCs w:val="28"/>
        </w:rPr>
        <w:t xml:space="preserve">                                                                                     “</w:t>
      </w:r>
      <w:r>
        <w:rPr>
          <w:sz w:val="28"/>
          <w:szCs w:val="28"/>
          <w:lang w:val="ru-RU"/>
        </w:rPr>
        <w:t xml:space="preserve"> </w:t>
      </w:r>
      <w:r w:rsidR="003624AB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</w:t>
      </w:r>
      <w:r w:rsidRPr="00E42AEC">
        <w:rPr>
          <w:sz w:val="28"/>
          <w:szCs w:val="28"/>
        </w:rPr>
        <w:t>”</w:t>
      </w:r>
      <w:r w:rsidR="003624AB">
        <w:rPr>
          <w:sz w:val="28"/>
          <w:szCs w:val="28"/>
          <w:lang w:val="ru-RU"/>
        </w:rPr>
        <w:t xml:space="preserve">декабря </w:t>
      </w:r>
      <w:r w:rsidRPr="00E42AEC">
        <w:rPr>
          <w:sz w:val="28"/>
          <w:szCs w:val="28"/>
        </w:rPr>
        <w:t xml:space="preserve"> 2019 г.</w:t>
      </w: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Лекаревского </w:t>
      </w: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14.12.2018 года № 145 «</w:t>
      </w:r>
      <w:r w:rsidRPr="00B04C5C">
        <w:rPr>
          <w:b/>
          <w:sz w:val="28"/>
          <w:szCs w:val="28"/>
          <w:lang w:val="ru-RU"/>
        </w:rPr>
        <w:t>О бюджете</w:t>
      </w:r>
      <w:r>
        <w:rPr>
          <w:b/>
          <w:sz w:val="28"/>
          <w:szCs w:val="28"/>
          <w:lang w:val="ru-RU"/>
        </w:rPr>
        <w:t xml:space="preserve"> Лекаревского</w:t>
      </w:r>
      <w:r w:rsidRPr="00AB3FF9">
        <w:rPr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2019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2020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2021 годов»</w:t>
      </w: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62EC2"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Лекаревском</w:t>
      </w:r>
      <w:r w:rsidRPr="00562EC2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Лекаревского</w:t>
      </w:r>
      <w:r w:rsidRPr="00562EC2">
        <w:rPr>
          <w:sz w:val="28"/>
          <w:szCs w:val="28"/>
        </w:rPr>
        <w:t xml:space="preserve"> сельского поселения</w:t>
      </w:r>
    </w:p>
    <w:p w:rsidR="00924A21" w:rsidRPr="0069106C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24A21" w:rsidRDefault="00924A21" w:rsidP="00924A21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24A21" w:rsidRPr="002F7624" w:rsidRDefault="00924A21" w:rsidP="00924A21">
      <w:pPr>
        <w:jc w:val="center"/>
        <w:rPr>
          <w:b/>
          <w:sz w:val="28"/>
          <w:szCs w:val="28"/>
          <w:lang w:val="ru-RU"/>
        </w:rPr>
      </w:pPr>
    </w:p>
    <w:p w:rsidR="00924A21" w:rsidRDefault="00924A21" w:rsidP="00924A21">
      <w:pPr>
        <w:jc w:val="both"/>
        <w:rPr>
          <w:sz w:val="28"/>
          <w:szCs w:val="28"/>
          <w:lang w:val="ru-RU"/>
        </w:rPr>
      </w:pPr>
    </w:p>
    <w:p w:rsidR="00924A21" w:rsidRDefault="00924A21" w:rsidP="00924A21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4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145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9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21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924A21" w:rsidRPr="00E30223" w:rsidRDefault="00924A21" w:rsidP="00924A21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18"/>
          <w:szCs w:val="28"/>
          <w:lang w:val="ru-RU"/>
        </w:rPr>
      </w:pPr>
    </w:p>
    <w:p w:rsidR="00924A21" w:rsidRDefault="00924A21" w:rsidP="00924A21">
      <w:pPr>
        <w:numPr>
          <w:ilvl w:val="1"/>
          <w:numId w:val="2"/>
        </w:numPr>
        <w:tabs>
          <w:tab w:val="clear" w:pos="644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924A21" w:rsidRDefault="00924A21" w:rsidP="00924A21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B6320">
        <w:rPr>
          <w:i/>
          <w:sz w:val="28"/>
          <w:szCs w:val="28"/>
        </w:rPr>
        <w:t>в части 1</w:t>
      </w:r>
    </w:p>
    <w:p w:rsidR="00924A21" w:rsidRPr="00C57CB2" w:rsidRDefault="00924A21" w:rsidP="00924A21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66C20">
        <w:rPr>
          <w:color w:val="000000"/>
          <w:sz w:val="28"/>
          <w:szCs w:val="28"/>
          <w:lang w:val="ru-RU"/>
        </w:rPr>
        <w:t>в пункте 1 цифры «</w:t>
      </w:r>
      <w:r w:rsidRPr="00547756">
        <w:rPr>
          <w:color w:val="000000"/>
          <w:sz w:val="28"/>
          <w:szCs w:val="28"/>
          <w:lang w:val="ru-RU"/>
        </w:rPr>
        <w:t>2 881,8</w:t>
      </w:r>
      <w:r w:rsidRPr="00F66C20">
        <w:rPr>
          <w:color w:val="000000"/>
          <w:sz w:val="28"/>
          <w:szCs w:val="28"/>
          <w:lang w:val="ru-RU"/>
        </w:rPr>
        <w:t>» заменить цифрами «</w:t>
      </w:r>
      <w:r w:rsidRPr="00C838D7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r w:rsidRPr="00C838D7">
        <w:rPr>
          <w:color w:val="000000"/>
          <w:sz w:val="28"/>
          <w:szCs w:val="28"/>
          <w:lang w:val="ru-RU"/>
        </w:rPr>
        <w:t>990,7</w:t>
      </w:r>
      <w:r>
        <w:rPr>
          <w:color w:val="000000"/>
          <w:sz w:val="28"/>
          <w:szCs w:val="28"/>
          <w:lang w:val="ru-RU"/>
        </w:rPr>
        <w:t>»;</w:t>
      </w:r>
    </w:p>
    <w:p w:rsidR="00924A21" w:rsidRPr="00EB6320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2</w:t>
      </w:r>
      <w:r w:rsidRPr="00EB6320">
        <w:rPr>
          <w:sz w:val="28"/>
          <w:szCs w:val="28"/>
        </w:rPr>
        <w:t xml:space="preserve"> цифры «</w:t>
      </w:r>
      <w:r w:rsidRPr="00547756">
        <w:rPr>
          <w:sz w:val="28"/>
          <w:szCs w:val="28"/>
          <w:lang w:val="ru-RU"/>
        </w:rPr>
        <w:t>3 556,2</w:t>
      </w:r>
      <w:r w:rsidRPr="00EB6320">
        <w:rPr>
          <w:sz w:val="28"/>
          <w:szCs w:val="28"/>
        </w:rPr>
        <w:t>» заменить цифрами «</w:t>
      </w:r>
      <w:r w:rsidRPr="00C838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665,1</w:t>
      </w:r>
      <w:r w:rsidRPr="00EB6320">
        <w:rPr>
          <w:sz w:val="28"/>
          <w:szCs w:val="28"/>
        </w:rPr>
        <w:t>»;</w:t>
      </w:r>
    </w:p>
    <w:p w:rsidR="00924A21" w:rsidRPr="00F36A39" w:rsidRDefault="00924A21" w:rsidP="00924A21">
      <w:pPr>
        <w:tabs>
          <w:tab w:val="left" w:pos="8931"/>
        </w:tabs>
        <w:spacing w:line="288" w:lineRule="auto"/>
        <w:jc w:val="both"/>
        <w:rPr>
          <w:i/>
          <w:sz w:val="28"/>
          <w:szCs w:val="28"/>
          <w:lang w:val="ru-RU"/>
        </w:rPr>
      </w:pPr>
    </w:p>
    <w:p w:rsidR="00924A21" w:rsidRPr="00E63564" w:rsidRDefault="00924A21" w:rsidP="00924A21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  <w:r w:rsidRPr="003A6EC3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1830AD">
        <w:rPr>
          <w:sz w:val="28"/>
          <w:szCs w:val="28"/>
          <w:lang w:val="ru-RU"/>
        </w:rPr>
        <w:t>Лекаревского</w:t>
      </w:r>
      <w:r w:rsidRPr="003A6EC3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</w:p>
    <w:p w:rsidR="00924A21" w:rsidRPr="00275282" w:rsidRDefault="00924A21" w:rsidP="00924A21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275282">
        <w:rPr>
          <w:sz w:val="28"/>
          <w:szCs w:val="28"/>
          <w:u w:val="single"/>
          <w:lang w:val="ru-RU"/>
        </w:rPr>
        <w:t>в статье 3:</w:t>
      </w:r>
    </w:p>
    <w:p w:rsidR="00924A21" w:rsidRDefault="00924A21" w:rsidP="00924A21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r w:rsidRPr="001830AD">
        <w:rPr>
          <w:sz w:val="28"/>
          <w:szCs w:val="28"/>
          <w:lang w:val="ru-RU"/>
        </w:rPr>
        <w:t>Лекаревского</w:t>
      </w:r>
      <w:r w:rsidRPr="00275282">
        <w:rPr>
          <w:sz w:val="28"/>
          <w:szCs w:val="28"/>
          <w:lang w:val="ru-RU"/>
        </w:rPr>
        <w:t xml:space="preserve"> сельского поселения на 2019 год» изложить в новой редакции;</w:t>
      </w:r>
    </w:p>
    <w:p w:rsidR="00924A21" w:rsidRPr="00E30223" w:rsidRDefault="00924A21" w:rsidP="00924A21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924A21" w:rsidRPr="00547756" w:rsidRDefault="00924A21" w:rsidP="00924A21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в статье</w:t>
      </w:r>
      <w:r w:rsidRPr="00547756">
        <w:rPr>
          <w:sz w:val="28"/>
          <w:szCs w:val="28"/>
          <w:u w:val="single"/>
          <w:lang w:val="ru-RU"/>
        </w:rPr>
        <w:t xml:space="preserve"> 5:</w:t>
      </w:r>
    </w:p>
    <w:p w:rsidR="00924A21" w:rsidRPr="00E63564" w:rsidRDefault="00924A21" w:rsidP="00924A21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924A21" w:rsidRPr="00AA57DD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EF008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</w:rPr>
        <w:t>» изложить в новой редакции;</w:t>
      </w:r>
    </w:p>
    <w:p w:rsidR="00924A21" w:rsidRPr="00E63564" w:rsidRDefault="00924A21" w:rsidP="00924A21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924A21" w:rsidRDefault="00924A21" w:rsidP="00924A21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редакции;</w:t>
      </w:r>
    </w:p>
    <w:p w:rsidR="00924A21" w:rsidRDefault="00924A21" w:rsidP="00924A2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24A21" w:rsidRPr="00547756" w:rsidRDefault="00924A21" w:rsidP="00924A21">
      <w:pPr>
        <w:numPr>
          <w:ilvl w:val="1"/>
          <w:numId w:val="2"/>
        </w:numPr>
        <w:tabs>
          <w:tab w:val="clear" w:pos="644"/>
          <w:tab w:val="num" w:pos="900"/>
          <w:tab w:val="num" w:pos="277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547756">
        <w:rPr>
          <w:sz w:val="28"/>
          <w:szCs w:val="28"/>
          <w:u w:val="single"/>
          <w:lang w:val="ru-RU"/>
        </w:rPr>
        <w:t xml:space="preserve">в </w:t>
      </w:r>
      <w:r w:rsidRPr="001611E2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10</w:t>
      </w:r>
      <w:r w:rsidRPr="00547756">
        <w:rPr>
          <w:sz w:val="28"/>
          <w:szCs w:val="28"/>
          <w:u w:val="single"/>
          <w:lang w:val="ru-RU"/>
        </w:rPr>
        <w:t>:</w:t>
      </w:r>
    </w:p>
    <w:p w:rsidR="00924A21" w:rsidRPr="00BF362E" w:rsidRDefault="00924A21" w:rsidP="00924A21">
      <w:pPr>
        <w:ind w:left="540"/>
        <w:jc w:val="both"/>
        <w:rPr>
          <w:sz w:val="28"/>
          <w:szCs w:val="28"/>
          <w:lang w:val="ru-RU"/>
        </w:rPr>
      </w:pPr>
      <w:r w:rsidRPr="009E0925">
        <w:rPr>
          <w:sz w:val="28"/>
          <w:szCs w:val="28"/>
          <w:lang w:val="ru-RU"/>
        </w:rPr>
        <w:t>цифры на 2019 год «</w:t>
      </w:r>
      <w:r w:rsidRPr="00547756">
        <w:rPr>
          <w:sz w:val="28"/>
          <w:szCs w:val="28"/>
          <w:lang w:val="ru-RU"/>
        </w:rPr>
        <w:t>540,4</w:t>
      </w:r>
      <w:r w:rsidRPr="009E0925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569,3</w:t>
      </w:r>
      <w:r w:rsidRPr="009E0925">
        <w:rPr>
          <w:sz w:val="28"/>
          <w:szCs w:val="28"/>
          <w:lang w:val="ru-RU"/>
        </w:rPr>
        <w:t>»;</w:t>
      </w:r>
    </w:p>
    <w:p w:rsidR="00924A21" w:rsidRDefault="00924A21" w:rsidP="00924A21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7A61">
        <w:rPr>
          <w:sz w:val="28"/>
          <w:szCs w:val="28"/>
          <w:lang w:val="ru-RU"/>
        </w:rPr>
        <w:t>приложение 10 «Межбюджетные трансферты, передаваемые бюджетам поселений из бюджета Елабужского муниципального района Ре</w:t>
      </w:r>
      <w:r>
        <w:rPr>
          <w:sz w:val="28"/>
          <w:szCs w:val="28"/>
          <w:lang w:val="ru-RU"/>
        </w:rPr>
        <w:t>спублики Татарстан на 2019 год» изложить в новой редакции.</w:t>
      </w:r>
    </w:p>
    <w:p w:rsidR="00924A21" w:rsidRPr="00BF362E" w:rsidRDefault="00924A21" w:rsidP="00924A21">
      <w:pPr>
        <w:ind w:left="900"/>
        <w:jc w:val="both"/>
        <w:rPr>
          <w:sz w:val="28"/>
          <w:szCs w:val="28"/>
          <w:lang w:val="ru-RU"/>
        </w:rPr>
      </w:pPr>
    </w:p>
    <w:p w:rsidR="00924A21" w:rsidRDefault="00924A21" w:rsidP="00924A21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924A21" w:rsidRDefault="00924A21" w:rsidP="00924A21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24A21" w:rsidRPr="001E1162" w:rsidRDefault="00924A21" w:rsidP="00924A21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24A21" w:rsidRDefault="00924A21" w:rsidP="00924A21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924A21" w:rsidRPr="00E30223" w:rsidRDefault="00924A21" w:rsidP="00924A21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924A21" w:rsidRPr="008D658D" w:rsidRDefault="00924A21" w:rsidP="00924A21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Л.И. Зарипова</w:t>
      </w:r>
    </w:p>
    <w:p w:rsidR="00BE13E0" w:rsidRDefault="00BE13E0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92"/>
        <w:gridCol w:w="4193"/>
        <w:gridCol w:w="1676"/>
        <w:gridCol w:w="1676"/>
      </w:tblGrid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>
            <w:bookmarkStart w:id="0" w:name="RANGE!A1:D21"/>
            <w:bookmarkEnd w:id="0"/>
          </w:p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>
            <w:r w:rsidRPr="00924A21">
              <w:t>Приложение 1</w:t>
            </w:r>
          </w:p>
        </w:tc>
        <w:tc>
          <w:tcPr>
            <w:tcW w:w="1840" w:type="dxa"/>
            <w:noWrap/>
            <w:hideMark/>
          </w:tcPr>
          <w:p w:rsidR="00924A21" w:rsidRPr="00924A21" w:rsidRDefault="00924A21"/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>
            <w:r w:rsidRPr="00924A21">
              <w:t xml:space="preserve">к решению </w:t>
            </w:r>
            <w:r w:rsidRPr="00924A21">
              <w:lastRenderedPageBreak/>
              <w:t>Совета</w:t>
            </w:r>
          </w:p>
        </w:tc>
        <w:tc>
          <w:tcPr>
            <w:tcW w:w="1840" w:type="dxa"/>
            <w:noWrap/>
            <w:hideMark/>
          </w:tcPr>
          <w:p w:rsidR="00924A21" w:rsidRPr="00924A21" w:rsidRDefault="00924A21"/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3680" w:type="dxa"/>
            <w:gridSpan w:val="2"/>
            <w:noWrap/>
            <w:hideMark/>
          </w:tcPr>
          <w:p w:rsidR="00924A21" w:rsidRPr="00924A21" w:rsidRDefault="00924A21">
            <w:r w:rsidRPr="00924A21">
              <w:t>Лекаревского сельского поселения</w:t>
            </w:r>
          </w:p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3680" w:type="dxa"/>
            <w:gridSpan w:val="2"/>
            <w:noWrap/>
            <w:hideMark/>
          </w:tcPr>
          <w:p w:rsidR="00924A21" w:rsidRPr="00924A21" w:rsidRDefault="00924A21" w:rsidP="003624AB">
            <w:r w:rsidRPr="00924A21">
              <w:t>от «</w:t>
            </w:r>
            <w:r w:rsidR="003624AB">
              <w:rPr>
                <w:lang w:val="ru-RU"/>
              </w:rPr>
              <w:t>26</w:t>
            </w:r>
            <w:r w:rsidRPr="00924A21">
              <w:t xml:space="preserve"> » _</w:t>
            </w:r>
            <w:r w:rsidR="003624AB">
              <w:rPr>
                <w:lang w:val="ru-RU"/>
              </w:rPr>
              <w:t>декабря</w:t>
            </w:r>
            <w:r w:rsidRPr="00924A21">
              <w:t xml:space="preserve"> 2019г. № </w:t>
            </w:r>
            <w:r w:rsidR="003624AB">
              <w:rPr>
                <w:lang w:val="ru-RU"/>
              </w:rPr>
              <w:t>185</w:t>
            </w:r>
            <w:r w:rsidRPr="00924A21">
              <w:t xml:space="preserve">          </w:t>
            </w:r>
          </w:p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/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 w:rsidP="00924A21"/>
        </w:tc>
        <w:tc>
          <w:tcPr>
            <w:tcW w:w="1840" w:type="dxa"/>
            <w:noWrap/>
            <w:hideMark/>
          </w:tcPr>
          <w:p w:rsidR="00924A21" w:rsidRPr="00924A21" w:rsidRDefault="00924A21"/>
        </w:tc>
      </w:tr>
      <w:tr w:rsidR="00924A21" w:rsidRPr="00924A21" w:rsidTr="00924A21">
        <w:trPr>
          <w:trHeight w:val="1155"/>
        </w:trPr>
        <w:tc>
          <w:tcPr>
            <w:tcW w:w="11180" w:type="dxa"/>
            <w:gridSpan w:val="4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ИСТОЧНИКИ</w:t>
            </w:r>
            <w:r w:rsidRPr="00924A21">
              <w:rPr>
                <w:b/>
                <w:bCs/>
              </w:rPr>
              <w:br/>
              <w:t xml:space="preserve">финансирования дефицита бюджета </w:t>
            </w:r>
            <w:r w:rsidRPr="00924A21">
              <w:rPr>
                <w:b/>
                <w:bCs/>
              </w:rPr>
              <w:br/>
              <w:t>Лекаревского  сельского поселения на 2019 год</w:t>
            </w:r>
          </w:p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/>
        </w:tc>
      </w:tr>
      <w:tr w:rsidR="00924A21" w:rsidRPr="00924A21" w:rsidTr="00924A21">
        <w:trPr>
          <w:trHeight w:val="300"/>
        </w:trPr>
        <w:tc>
          <w:tcPr>
            <w:tcW w:w="2860" w:type="dxa"/>
            <w:noWrap/>
            <w:hideMark/>
          </w:tcPr>
          <w:p w:rsidR="00924A21" w:rsidRPr="00924A21" w:rsidRDefault="00924A21"/>
        </w:tc>
        <w:tc>
          <w:tcPr>
            <w:tcW w:w="4640" w:type="dxa"/>
            <w:noWrap/>
            <w:hideMark/>
          </w:tcPr>
          <w:p w:rsidR="00924A21" w:rsidRPr="00924A21" w:rsidRDefault="00924A21"/>
        </w:tc>
        <w:tc>
          <w:tcPr>
            <w:tcW w:w="1840" w:type="dxa"/>
            <w:noWrap/>
            <w:hideMark/>
          </w:tcPr>
          <w:p w:rsidR="00924A21" w:rsidRPr="00924A21" w:rsidRDefault="00924A21" w:rsidP="00924A21"/>
        </w:tc>
        <w:tc>
          <w:tcPr>
            <w:tcW w:w="1840" w:type="dxa"/>
            <w:noWrap/>
            <w:hideMark/>
          </w:tcPr>
          <w:p w:rsidR="00924A21" w:rsidRPr="00924A21" w:rsidRDefault="00924A21" w:rsidP="00924A21">
            <w:r w:rsidRPr="00924A21">
              <w:t>(тыс. рублей)</w:t>
            </w:r>
          </w:p>
        </w:tc>
      </w:tr>
      <w:tr w:rsidR="00924A21" w:rsidRPr="00924A21" w:rsidTr="00924A21">
        <w:trPr>
          <w:trHeight w:val="465"/>
        </w:trPr>
        <w:tc>
          <w:tcPr>
            <w:tcW w:w="2860" w:type="dxa"/>
            <w:vMerge w:val="restart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Код показателя</w:t>
            </w:r>
          </w:p>
        </w:tc>
        <w:tc>
          <w:tcPr>
            <w:tcW w:w="4640" w:type="dxa"/>
            <w:vMerge w:val="restart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0" w:type="dxa"/>
            <w:gridSpan w:val="2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Сумма</w:t>
            </w:r>
          </w:p>
        </w:tc>
      </w:tr>
      <w:tr w:rsidR="00924A21" w:rsidRPr="00924A21" w:rsidTr="00924A21">
        <w:trPr>
          <w:trHeight w:val="810"/>
        </w:trPr>
        <w:tc>
          <w:tcPr>
            <w:tcW w:w="2860" w:type="dxa"/>
            <w:vMerge/>
            <w:hideMark/>
          </w:tcPr>
          <w:p w:rsidR="00924A21" w:rsidRPr="00924A21" w:rsidRDefault="00924A21">
            <w:pPr>
              <w:rPr>
                <w:b/>
                <w:bCs/>
              </w:rPr>
            </w:pPr>
          </w:p>
        </w:tc>
        <w:tc>
          <w:tcPr>
            <w:tcW w:w="4640" w:type="dxa"/>
            <w:vMerge/>
            <w:hideMark/>
          </w:tcPr>
          <w:p w:rsidR="00924A21" w:rsidRPr="00924A21" w:rsidRDefault="00924A21">
            <w:pPr>
              <w:rPr>
                <w:b/>
                <w:bCs/>
              </w:rPr>
            </w:pP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Действующая редакция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Предлагаемая редакция</w:t>
            </w:r>
          </w:p>
        </w:tc>
      </w:tr>
      <w:tr w:rsidR="00924A21" w:rsidRPr="00924A21" w:rsidTr="00924A21">
        <w:trPr>
          <w:trHeight w:val="945"/>
        </w:trPr>
        <w:tc>
          <w:tcPr>
            <w:tcW w:w="286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01 00 00 00 00 0000 000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674,4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674,4</w:t>
            </w:r>
          </w:p>
        </w:tc>
      </w:tr>
      <w:tr w:rsidR="00924A21" w:rsidRPr="00924A21" w:rsidTr="00924A21">
        <w:trPr>
          <w:trHeight w:val="630"/>
        </w:trPr>
        <w:tc>
          <w:tcPr>
            <w:tcW w:w="286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01 05 00 00 00 0000 000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674,4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pPr>
              <w:rPr>
                <w:b/>
                <w:bCs/>
              </w:rPr>
            </w:pPr>
            <w:r w:rsidRPr="00924A21">
              <w:rPr>
                <w:b/>
                <w:bCs/>
              </w:rPr>
              <w:t>674,4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 xml:space="preserve"> 01 05 00 00 00 0000 500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Увеличение остатков средств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-2 881,8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-2 990,7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 xml:space="preserve"> 01 05 02 00 00 0000 500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 xml:space="preserve">Увеличение прочих остатков бюджета 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-2 881,8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-2 990,7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 xml:space="preserve"> 01 05 02 01 00 0000 510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 xml:space="preserve">Увеличение прочих остатков денежных средств бюджета 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-2 881,8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-2 990,7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>01 05 02 01 10 0000 510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Увеличение прочих остатков денежных средств бюджета сельского поселения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-2 881,8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-2 990,7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>01 05 00 00 00 0000 600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Уменьшение остатков средств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3 556,2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3 665,1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>01 05 02 00 00 0000 600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Уменьшение прочих остатков средств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3 556,2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3 665,1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>01 05 02 01 00 0000 610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Уменьшение прочих остатков денежных средств бюджета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3 556,2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3 665,1</w:t>
            </w:r>
          </w:p>
        </w:tc>
      </w:tr>
      <w:tr w:rsidR="00924A21" w:rsidRPr="00924A21" w:rsidTr="00924A21">
        <w:trPr>
          <w:trHeight w:val="765"/>
        </w:trPr>
        <w:tc>
          <w:tcPr>
            <w:tcW w:w="2860" w:type="dxa"/>
            <w:hideMark/>
          </w:tcPr>
          <w:p w:rsidR="00924A21" w:rsidRPr="00924A21" w:rsidRDefault="00924A21" w:rsidP="00924A21">
            <w:r w:rsidRPr="00924A21">
              <w:t>01 05 02 01 10 0000 610</w:t>
            </w:r>
          </w:p>
        </w:tc>
        <w:tc>
          <w:tcPr>
            <w:tcW w:w="4640" w:type="dxa"/>
            <w:hideMark/>
          </w:tcPr>
          <w:p w:rsidR="00924A21" w:rsidRPr="00924A21" w:rsidRDefault="00924A21">
            <w:r w:rsidRPr="00924A21">
              <w:t>Уменьшение прочих остатков денежных средств бюджета</w:t>
            </w:r>
            <w:r w:rsidRPr="00924A21">
              <w:rPr>
                <w:b/>
                <w:bCs/>
              </w:rPr>
              <w:t xml:space="preserve"> </w:t>
            </w:r>
            <w:r w:rsidRPr="00924A21">
              <w:t>сельского поселения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3 556,2</w:t>
            </w:r>
          </w:p>
        </w:tc>
        <w:tc>
          <w:tcPr>
            <w:tcW w:w="1840" w:type="dxa"/>
            <w:hideMark/>
          </w:tcPr>
          <w:p w:rsidR="00924A21" w:rsidRPr="00924A21" w:rsidRDefault="00924A21" w:rsidP="00924A21">
            <w:r w:rsidRPr="00924A21">
              <w:t>3 665,1</w:t>
            </w:r>
          </w:p>
        </w:tc>
      </w:tr>
    </w:tbl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</w:p>
    <w:p w:rsidR="00924A21" w:rsidRDefault="00924A21">
      <w:pPr>
        <w:rPr>
          <w:lang w:val="ru-RU"/>
        </w:rPr>
      </w:pPr>
      <w:bookmarkStart w:id="1" w:name="_GoBack"/>
      <w:r w:rsidRPr="00924A21">
        <w:rPr>
          <w:noProof/>
          <w:lang w:val="ru-RU"/>
        </w:rPr>
        <w:lastRenderedPageBreak/>
        <w:drawing>
          <wp:inline distT="0" distB="0" distL="0" distR="0" wp14:anchorId="2DF7EF61" wp14:editId="1BA71F1D">
            <wp:extent cx="6299835" cy="858005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D4304" w:rsidRDefault="00DD4304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2"/>
        <w:gridCol w:w="604"/>
        <w:gridCol w:w="728"/>
        <w:gridCol w:w="715"/>
        <w:gridCol w:w="1376"/>
        <w:gridCol w:w="618"/>
        <w:gridCol w:w="1417"/>
        <w:gridCol w:w="1307"/>
      </w:tblGrid>
      <w:tr w:rsidR="00DD4304" w:rsidRPr="00DD4304" w:rsidTr="00DD4304">
        <w:trPr>
          <w:trHeight w:val="285"/>
        </w:trPr>
        <w:tc>
          <w:tcPr>
            <w:tcW w:w="4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bookmarkStart w:id="2" w:name="RANGE!A1:H97"/>
            <w:bookmarkEnd w:id="2"/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/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2760" w:type="dxa"/>
            <w:gridSpan w:val="2"/>
            <w:noWrap/>
            <w:hideMark/>
          </w:tcPr>
          <w:p w:rsidR="00DD4304" w:rsidRPr="00DD4304" w:rsidRDefault="00DD4304">
            <w:r w:rsidRPr="00DD4304">
              <w:t>Приложение 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</w:tr>
      <w:tr w:rsidR="00DD4304" w:rsidRPr="00DD4304" w:rsidTr="00DD4304">
        <w:trPr>
          <w:trHeight w:val="270"/>
        </w:trPr>
        <w:tc>
          <w:tcPr>
            <w:tcW w:w="4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/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2760" w:type="dxa"/>
            <w:gridSpan w:val="2"/>
            <w:noWrap/>
            <w:hideMark/>
          </w:tcPr>
          <w:p w:rsidR="00DD4304" w:rsidRPr="00DD4304" w:rsidRDefault="00DD4304">
            <w:r w:rsidRPr="00DD4304">
              <w:t xml:space="preserve">к решению Совета 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/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4560" w:type="dxa"/>
            <w:gridSpan w:val="3"/>
            <w:noWrap/>
            <w:hideMark/>
          </w:tcPr>
          <w:p w:rsidR="00DD4304" w:rsidRPr="00DD4304" w:rsidRDefault="00DD4304">
            <w:r w:rsidRPr="00DD4304">
              <w:t>Лекаревского сельского поселения</w:t>
            </w:r>
          </w:p>
        </w:tc>
      </w:tr>
      <w:tr w:rsidR="00DD4304" w:rsidRPr="00DD4304" w:rsidTr="00DD4304">
        <w:trPr>
          <w:trHeight w:val="300"/>
        </w:trPr>
        <w:tc>
          <w:tcPr>
            <w:tcW w:w="4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/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4560" w:type="dxa"/>
            <w:gridSpan w:val="3"/>
            <w:noWrap/>
            <w:hideMark/>
          </w:tcPr>
          <w:p w:rsidR="00DD4304" w:rsidRPr="00DD4304" w:rsidRDefault="00DD4304">
            <w:r w:rsidRPr="00DD4304">
              <w:t>от «___ » _________ 2019г. № ___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/>
        </w:tc>
        <w:tc>
          <w:tcPr>
            <w:tcW w:w="780" w:type="dxa"/>
            <w:hideMark/>
          </w:tcPr>
          <w:p w:rsidR="00DD4304" w:rsidRPr="00DD4304" w:rsidRDefault="00DD4304"/>
        </w:tc>
        <w:tc>
          <w:tcPr>
            <w:tcW w:w="960" w:type="dxa"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800" w:type="dxa"/>
            <w:noWrap/>
            <w:hideMark/>
          </w:tcPr>
          <w:p w:rsidR="00DD4304" w:rsidRPr="00DD4304" w:rsidRDefault="00DD4304"/>
        </w:tc>
        <w:tc>
          <w:tcPr>
            <w:tcW w:w="1960" w:type="dxa"/>
            <w:noWrap/>
            <w:hideMark/>
          </w:tcPr>
          <w:p w:rsidR="00DD4304" w:rsidRPr="00DD4304" w:rsidRDefault="00DD4304"/>
        </w:tc>
        <w:tc>
          <w:tcPr>
            <w:tcW w:w="1800" w:type="dxa"/>
            <w:noWrap/>
            <w:hideMark/>
          </w:tcPr>
          <w:p w:rsidR="00DD4304" w:rsidRPr="00DD4304" w:rsidRDefault="00DD4304"/>
        </w:tc>
      </w:tr>
      <w:tr w:rsidR="00DD4304" w:rsidRPr="00DD4304" w:rsidTr="00DD4304">
        <w:trPr>
          <w:trHeight w:val="315"/>
        </w:trPr>
        <w:tc>
          <w:tcPr>
            <w:tcW w:w="4800" w:type="dxa"/>
            <w:noWrap/>
            <w:hideMark/>
          </w:tcPr>
          <w:p w:rsidR="00DD4304" w:rsidRPr="00DD4304" w:rsidRDefault="00DD4304"/>
        </w:tc>
        <w:tc>
          <w:tcPr>
            <w:tcW w:w="780" w:type="dxa"/>
            <w:noWrap/>
            <w:hideMark/>
          </w:tcPr>
          <w:p w:rsidR="00DD4304" w:rsidRPr="00DD4304" w:rsidRDefault="00DD4304"/>
        </w:tc>
        <w:tc>
          <w:tcPr>
            <w:tcW w:w="960" w:type="dxa"/>
            <w:noWrap/>
            <w:hideMark/>
          </w:tcPr>
          <w:p w:rsidR="00DD4304" w:rsidRPr="00DD4304" w:rsidRDefault="00DD4304"/>
        </w:tc>
        <w:tc>
          <w:tcPr>
            <w:tcW w:w="940" w:type="dxa"/>
            <w:noWrap/>
            <w:hideMark/>
          </w:tcPr>
          <w:p w:rsidR="00DD4304" w:rsidRPr="00DD4304" w:rsidRDefault="00DD4304"/>
        </w:tc>
        <w:tc>
          <w:tcPr>
            <w:tcW w:w="1900" w:type="dxa"/>
            <w:noWrap/>
            <w:hideMark/>
          </w:tcPr>
          <w:p w:rsidR="00DD4304" w:rsidRPr="00DD4304" w:rsidRDefault="00DD4304"/>
        </w:tc>
        <w:tc>
          <w:tcPr>
            <w:tcW w:w="800" w:type="dxa"/>
            <w:noWrap/>
            <w:hideMark/>
          </w:tcPr>
          <w:p w:rsidR="00DD4304" w:rsidRPr="00DD4304" w:rsidRDefault="00DD4304"/>
        </w:tc>
        <w:tc>
          <w:tcPr>
            <w:tcW w:w="1960" w:type="dxa"/>
            <w:noWrap/>
            <w:hideMark/>
          </w:tcPr>
          <w:p w:rsidR="00DD4304" w:rsidRPr="00DD4304" w:rsidRDefault="00DD4304" w:rsidP="00DD4304"/>
        </w:tc>
        <w:tc>
          <w:tcPr>
            <w:tcW w:w="1800" w:type="dxa"/>
            <w:noWrap/>
            <w:hideMark/>
          </w:tcPr>
          <w:p w:rsidR="00DD4304" w:rsidRPr="00DD4304" w:rsidRDefault="00DD4304"/>
        </w:tc>
      </w:tr>
      <w:tr w:rsidR="00DD4304" w:rsidRPr="00DD4304" w:rsidTr="00DD4304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DD4304" w:rsidRPr="00DD4304" w:rsidTr="00DD4304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 xml:space="preserve"> бюджета Лекаревского сельского поселения</w:t>
            </w:r>
          </w:p>
        </w:tc>
      </w:tr>
      <w:tr w:rsidR="00DD4304" w:rsidRPr="00DD4304" w:rsidTr="00DD4304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 xml:space="preserve">на 2019 год </w:t>
            </w:r>
          </w:p>
        </w:tc>
      </w:tr>
      <w:tr w:rsidR="00DD4304" w:rsidRPr="00DD4304" w:rsidTr="00DD4304">
        <w:trPr>
          <w:trHeight w:val="330"/>
        </w:trPr>
        <w:tc>
          <w:tcPr>
            <w:tcW w:w="4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DD4304" w:rsidRPr="00DD4304" w:rsidRDefault="00DD4304"/>
        </w:tc>
      </w:tr>
      <w:tr w:rsidR="00DD4304" w:rsidRPr="00DD4304" w:rsidTr="00DD4304">
        <w:trPr>
          <w:trHeight w:val="330"/>
        </w:trPr>
        <w:tc>
          <w:tcPr>
            <w:tcW w:w="10180" w:type="dxa"/>
            <w:gridSpan w:val="6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/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(тыс.рублей)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ВР</w:t>
            </w:r>
          </w:p>
        </w:tc>
        <w:tc>
          <w:tcPr>
            <w:tcW w:w="3760" w:type="dxa"/>
            <w:gridSpan w:val="2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Сумма</w:t>
            </w:r>
          </w:p>
        </w:tc>
      </w:tr>
      <w:tr w:rsidR="00DD4304" w:rsidRPr="00DD4304" w:rsidTr="00DD4304">
        <w:trPr>
          <w:trHeight w:val="645"/>
        </w:trPr>
        <w:tc>
          <w:tcPr>
            <w:tcW w:w="480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DD4304" w:rsidRPr="00DD4304" w:rsidRDefault="00DD4304">
            <w:pPr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Действующая редакция</w:t>
            </w:r>
          </w:p>
        </w:tc>
        <w:tc>
          <w:tcPr>
            <w:tcW w:w="180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Предлагаемая редакция</w:t>
            </w:r>
          </w:p>
        </w:tc>
      </w:tr>
      <w:tr w:rsidR="00DD4304" w:rsidRPr="00DD4304" w:rsidTr="00DD4304">
        <w:trPr>
          <w:trHeight w:val="133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851</w:t>
            </w:r>
          </w:p>
        </w:tc>
        <w:tc>
          <w:tcPr>
            <w:tcW w:w="96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628,3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628,3</w:t>
            </w:r>
          </w:p>
        </w:tc>
      </w:tr>
      <w:tr w:rsidR="00DD4304" w:rsidRPr="00DD4304" w:rsidTr="00DD4304">
        <w:trPr>
          <w:trHeight w:val="130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851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628,3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628,3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851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628,3</w:t>
            </w:r>
          </w:p>
        </w:tc>
      </w:tr>
      <w:tr w:rsidR="00DD4304" w:rsidRPr="00DD4304" w:rsidTr="00DD4304">
        <w:trPr>
          <w:trHeight w:val="187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851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100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583,5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628,3</w:t>
            </w:r>
          </w:p>
        </w:tc>
      </w:tr>
      <w:tr w:rsidR="00DD4304" w:rsidRPr="00DD4304" w:rsidTr="00DD4304">
        <w:trPr>
          <w:trHeight w:val="126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2 972,7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2 596,8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969,1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953,2</w:t>
            </w:r>
          </w:p>
        </w:tc>
      </w:tr>
      <w:tr w:rsidR="00DD4304" w:rsidRPr="00DD4304" w:rsidTr="00DD4304">
        <w:trPr>
          <w:trHeight w:val="189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785,4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769,5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785,4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769,5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785,4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769,5</w:t>
            </w:r>
          </w:p>
        </w:tc>
      </w:tr>
      <w:tr w:rsidR="00DD4304" w:rsidRPr="00DD4304" w:rsidTr="00DD4304">
        <w:trPr>
          <w:trHeight w:val="189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100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399,1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399,1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379,0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363,1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Социальное обеспечение и иные выплаты населению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300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0,4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0,4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800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6,9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6,9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183,7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183,7</w:t>
            </w:r>
          </w:p>
        </w:tc>
      </w:tr>
      <w:tr w:rsidR="00DD4304" w:rsidRPr="00DD4304" w:rsidTr="00DD4304">
        <w:trPr>
          <w:trHeight w:val="126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01 0 00 00000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01 0 00 R0641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01 0 00 R0641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1,0</w:t>
            </w:r>
          </w:p>
        </w:tc>
      </w:tr>
      <w:tr w:rsidR="00DD4304" w:rsidRPr="00DD4304" w:rsidTr="00DD4304">
        <w:trPr>
          <w:trHeight w:val="40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Страхование муниципальных служащих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19 0 01 2191 0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1,4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19 0 01 2191 0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1,4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181,3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181,3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99 0 00 0295 0</w:t>
            </w:r>
          </w:p>
        </w:tc>
        <w:tc>
          <w:tcPr>
            <w:tcW w:w="800" w:type="dxa"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125,9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125,9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99 0 00 0295 0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800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125,9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125,9</w:t>
            </w:r>
          </w:p>
        </w:tc>
      </w:tr>
      <w:tr w:rsidR="00DD4304" w:rsidRPr="00DD4304" w:rsidTr="00DD4304">
        <w:trPr>
          <w:trHeight w:val="189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99 0 00 2560 0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19,0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19,0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99 0 00 2560 0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500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19,0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19,0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99 0 00 9707 1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6,8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6,8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99 0 00 9707 1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6,8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6,8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99 2 00 0300 0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29,6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29,6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99 2 00 0300 0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29,6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29,6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86,4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86,4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86,4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99 0 00 5118 0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86,4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86,4</w:t>
            </w:r>
          </w:p>
        </w:tc>
      </w:tr>
      <w:tr w:rsidR="00DD4304" w:rsidRPr="00DD4304" w:rsidTr="00DD4304">
        <w:trPr>
          <w:trHeight w:val="189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99 0 00 5118 0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100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79,7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79,7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02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99 0 00 5118 0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6,7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6,7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313,2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313,2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28,0</w:t>
            </w:r>
          </w:p>
        </w:tc>
      </w:tr>
      <w:tr w:rsidR="00DD4304" w:rsidRPr="00DD4304" w:rsidTr="00DD4304">
        <w:trPr>
          <w:trHeight w:val="3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28,0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28,0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Расходы на содержание гидротехнических сооружений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06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99 0 00 9043 0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28,0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28,0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06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99 0 00 9043 0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28,0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28,0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252,0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252,0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50,0</w:t>
            </w:r>
          </w:p>
        </w:tc>
      </w:tr>
      <w:tr w:rsidR="00DD4304" w:rsidRPr="00DD4304" w:rsidTr="00DD4304">
        <w:trPr>
          <w:trHeight w:val="126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50,0</w:t>
            </w:r>
          </w:p>
        </w:tc>
      </w:tr>
      <w:tr w:rsidR="00DD4304" w:rsidRPr="00DD4304" w:rsidTr="00DD4304">
        <w:trPr>
          <w:trHeight w:val="157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1 00 7802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50,0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1 00 7802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50,0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202,0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202,0</w:t>
            </w:r>
          </w:p>
        </w:tc>
      </w:tr>
      <w:tr w:rsidR="00DD4304" w:rsidRPr="00DD4304" w:rsidTr="00DD4304">
        <w:trPr>
          <w:trHeight w:val="157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99 0 00 7802 0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202,0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202,0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09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99 0 00 7802 0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202,0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202,0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33,2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2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2 00 7344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12,0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 xml:space="preserve">Закупка товаров, работ и услуг для обеспечения государственных </w:t>
            </w:r>
            <w:r w:rsidRPr="00DD4304">
              <w:lastRenderedPageBreak/>
              <w:t>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2 00 7344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12,0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21,2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21,2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99 0 00 0344 0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21,2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21,2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12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99 0 00 0344 0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21,2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21,2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1 157,0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1 237,0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1 157,0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1 237,0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430,6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430,6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430,6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430,6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3 00 7804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430,6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430,6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Б1 3 00 7804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430,6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430,6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726,4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806,4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99 0 00 7801 0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542,8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572,8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99 0 00 7801 0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542,8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572,8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Озеленение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104,3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104,3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99 0 00 7803 0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104,3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104,3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99 0 00 7805 0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79,3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129,3</w:t>
            </w:r>
          </w:p>
        </w:tc>
      </w:tr>
      <w:tr w:rsidR="00DD4304" w:rsidRPr="00DD4304" w:rsidTr="00DD4304">
        <w:trPr>
          <w:trHeight w:val="94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05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99 0 00 7805 0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200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79,3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129,3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08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440,0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440,0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440,0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440,0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08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440,0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440,0</w:t>
            </w:r>
          </w:p>
        </w:tc>
      </w:tr>
      <w:tr w:rsidR="00DD4304" w:rsidRPr="00DD4304" w:rsidTr="00DD4304">
        <w:trPr>
          <w:trHeight w:val="189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08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99 0 00 2560 0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440,0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440,0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08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01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99 0 00 2560 0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500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440,0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440,0</w:t>
            </w:r>
          </w:p>
        </w:tc>
      </w:tr>
      <w:tr w:rsidR="00DD4304" w:rsidRPr="00DD4304" w:rsidTr="00DD4304">
        <w:trPr>
          <w:trHeight w:val="157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7,0</w:t>
            </w:r>
          </w:p>
        </w:tc>
      </w:tr>
      <w:tr w:rsidR="00DD4304" w:rsidRPr="00DD4304" w:rsidTr="00DD4304">
        <w:trPr>
          <w:trHeight w:val="63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14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</w:tr>
      <w:tr w:rsidR="00DD4304" w:rsidRPr="00DD4304" w:rsidTr="00DD4304">
        <w:trPr>
          <w:trHeight w:val="315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  <w:i/>
                <w:iCs/>
              </w:rPr>
            </w:pPr>
            <w:r w:rsidRPr="00DD4304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14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i/>
                <w:iCs/>
              </w:rPr>
            </w:pPr>
            <w:r w:rsidRPr="00DD4304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</w:tr>
      <w:tr w:rsidR="00DD4304" w:rsidRPr="00DD4304" w:rsidTr="00DD4304">
        <w:trPr>
          <w:trHeight w:val="159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14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99 0 00 2086 0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</w:tr>
      <w:tr w:rsidR="00DD4304" w:rsidRPr="00DD4304" w:rsidTr="00DD4304">
        <w:trPr>
          <w:trHeight w:val="420"/>
        </w:trPr>
        <w:tc>
          <w:tcPr>
            <w:tcW w:w="4800" w:type="dxa"/>
            <w:hideMark/>
          </w:tcPr>
          <w:p w:rsidR="00DD4304" w:rsidRPr="00DD4304" w:rsidRDefault="00DD4304">
            <w:r w:rsidRPr="00DD4304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DD4304" w:rsidRPr="00DD4304" w:rsidRDefault="00DD4304" w:rsidP="00DD4304">
            <w:r w:rsidRPr="00DD4304">
              <w:t>866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 w:rsidP="00DD4304">
            <w:r w:rsidRPr="00DD4304">
              <w:t>14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 w:rsidP="00DD4304">
            <w:r w:rsidRPr="00DD4304">
              <w:t>03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r w:rsidRPr="00DD4304">
              <w:t>99 0 00 2086 0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 w:rsidP="00DD4304">
            <w:r w:rsidRPr="00DD4304">
              <w:t>500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r w:rsidRPr="00DD4304">
              <w:t>7,0</w:t>
            </w:r>
          </w:p>
        </w:tc>
      </w:tr>
      <w:tr w:rsidR="00DD4304" w:rsidRPr="00DD4304" w:rsidTr="00DD4304">
        <w:trPr>
          <w:trHeight w:val="450"/>
        </w:trPr>
        <w:tc>
          <w:tcPr>
            <w:tcW w:w="480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D4304" w:rsidRPr="00DD4304" w:rsidRDefault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3 556,2</w:t>
            </w:r>
          </w:p>
        </w:tc>
        <w:tc>
          <w:tcPr>
            <w:tcW w:w="1800" w:type="dxa"/>
            <w:noWrap/>
            <w:hideMark/>
          </w:tcPr>
          <w:p w:rsidR="00DD4304" w:rsidRPr="00DD4304" w:rsidRDefault="00DD4304" w:rsidP="00DD4304">
            <w:pPr>
              <w:rPr>
                <w:b/>
                <w:bCs/>
              </w:rPr>
            </w:pPr>
            <w:r w:rsidRPr="00DD4304">
              <w:rPr>
                <w:b/>
                <w:bCs/>
              </w:rPr>
              <w:t>3 665,1</w:t>
            </w:r>
          </w:p>
        </w:tc>
      </w:tr>
    </w:tbl>
    <w:p w:rsidR="00DD4304" w:rsidRDefault="00DD4304">
      <w:pPr>
        <w:rPr>
          <w:lang w:val="ru-RU"/>
        </w:rPr>
      </w:pPr>
    </w:p>
    <w:p w:rsidR="0069028D" w:rsidRDefault="0069028D">
      <w:pPr>
        <w:rPr>
          <w:lang w:val="ru-RU"/>
        </w:rPr>
      </w:pPr>
    </w:p>
    <w:p w:rsidR="0069028D" w:rsidRDefault="0069028D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7"/>
        <w:gridCol w:w="653"/>
        <w:gridCol w:w="653"/>
        <w:gridCol w:w="1477"/>
        <w:gridCol w:w="653"/>
        <w:gridCol w:w="1376"/>
        <w:gridCol w:w="1448"/>
      </w:tblGrid>
      <w:tr w:rsidR="0069028D" w:rsidRPr="0069028D" w:rsidTr="0069028D">
        <w:trPr>
          <w:trHeight w:val="285"/>
        </w:trPr>
        <w:tc>
          <w:tcPr>
            <w:tcW w:w="528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bookmarkStart w:id="3" w:name="RANGE!A1:G96"/>
            <w:bookmarkEnd w:id="3"/>
          </w:p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2640" w:type="dxa"/>
            <w:gridSpan w:val="2"/>
            <w:noWrap/>
            <w:hideMark/>
          </w:tcPr>
          <w:p w:rsidR="0069028D" w:rsidRPr="0069028D" w:rsidRDefault="0069028D">
            <w:r w:rsidRPr="0069028D">
              <w:t>Приложение 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</w:tr>
      <w:tr w:rsidR="0069028D" w:rsidRPr="0069028D" w:rsidTr="0069028D">
        <w:trPr>
          <w:trHeight w:val="270"/>
        </w:trPr>
        <w:tc>
          <w:tcPr>
            <w:tcW w:w="528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2640" w:type="dxa"/>
            <w:gridSpan w:val="2"/>
            <w:noWrap/>
            <w:hideMark/>
          </w:tcPr>
          <w:p w:rsidR="0069028D" w:rsidRPr="0069028D" w:rsidRDefault="0069028D">
            <w:r w:rsidRPr="0069028D">
              <w:t xml:space="preserve">к решению Совета 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4560" w:type="dxa"/>
            <w:gridSpan w:val="3"/>
            <w:noWrap/>
            <w:hideMark/>
          </w:tcPr>
          <w:p w:rsidR="0069028D" w:rsidRPr="0069028D" w:rsidRDefault="0069028D">
            <w:r w:rsidRPr="0069028D">
              <w:t>Лекаревского сельского поселения</w:t>
            </w:r>
          </w:p>
        </w:tc>
      </w:tr>
      <w:tr w:rsidR="0069028D" w:rsidRPr="0069028D" w:rsidTr="0069028D">
        <w:trPr>
          <w:trHeight w:val="300"/>
        </w:trPr>
        <w:tc>
          <w:tcPr>
            <w:tcW w:w="528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4560" w:type="dxa"/>
            <w:gridSpan w:val="3"/>
            <w:noWrap/>
            <w:hideMark/>
          </w:tcPr>
          <w:p w:rsidR="0069028D" w:rsidRPr="0069028D" w:rsidRDefault="0069028D">
            <w:r w:rsidRPr="0069028D">
              <w:t>от «___ » _________ 2019г. № ___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/>
        </w:tc>
        <w:tc>
          <w:tcPr>
            <w:tcW w:w="820" w:type="dxa"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 xml:space="preserve">                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820" w:type="dxa"/>
            <w:noWrap/>
            <w:hideMark/>
          </w:tcPr>
          <w:p w:rsidR="0069028D" w:rsidRPr="0069028D" w:rsidRDefault="0069028D"/>
        </w:tc>
        <w:tc>
          <w:tcPr>
            <w:tcW w:w="1920" w:type="dxa"/>
            <w:noWrap/>
            <w:hideMark/>
          </w:tcPr>
          <w:p w:rsidR="0069028D" w:rsidRPr="0069028D" w:rsidRDefault="0069028D"/>
        </w:tc>
      </w:tr>
      <w:tr w:rsidR="0069028D" w:rsidRPr="0069028D" w:rsidTr="0069028D">
        <w:trPr>
          <w:trHeight w:val="315"/>
        </w:trPr>
        <w:tc>
          <w:tcPr>
            <w:tcW w:w="528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960" w:type="dxa"/>
            <w:noWrap/>
            <w:hideMark/>
          </w:tcPr>
          <w:p w:rsidR="0069028D" w:rsidRPr="0069028D" w:rsidRDefault="0069028D"/>
        </w:tc>
        <w:tc>
          <w:tcPr>
            <w:tcW w:w="820" w:type="dxa"/>
            <w:noWrap/>
            <w:hideMark/>
          </w:tcPr>
          <w:p w:rsidR="0069028D" w:rsidRPr="0069028D" w:rsidRDefault="0069028D"/>
        </w:tc>
        <w:tc>
          <w:tcPr>
            <w:tcW w:w="1820" w:type="dxa"/>
            <w:noWrap/>
            <w:hideMark/>
          </w:tcPr>
          <w:p w:rsidR="0069028D" w:rsidRPr="0069028D" w:rsidRDefault="0069028D" w:rsidP="0069028D"/>
        </w:tc>
        <w:tc>
          <w:tcPr>
            <w:tcW w:w="1920" w:type="dxa"/>
            <w:noWrap/>
            <w:hideMark/>
          </w:tcPr>
          <w:p w:rsidR="0069028D" w:rsidRPr="0069028D" w:rsidRDefault="0069028D"/>
        </w:tc>
      </w:tr>
      <w:tr w:rsidR="0069028D" w:rsidRPr="0069028D" w:rsidTr="0069028D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Распределение</w:t>
            </w:r>
          </w:p>
        </w:tc>
      </w:tr>
      <w:tr w:rsidR="0069028D" w:rsidRPr="0069028D" w:rsidTr="0069028D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бюджетных ассигнований бюджета Лекаревского сельского поселения</w:t>
            </w:r>
          </w:p>
        </w:tc>
      </w:tr>
      <w:tr w:rsidR="0069028D" w:rsidRPr="0069028D" w:rsidTr="0069028D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69028D" w:rsidRPr="0069028D" w:rsidTr="0069028D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69028D" w:rsidRPr="0069028D" w:rsidTr="0069028D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 xml:space="preserve"> классификации расходов бюджетов на 2019 год </w:t>
            </w:r>
          </w:p>
        </w:tc>
      </w:tr>
      <w:tr w:rsidR="0069028D" w:rsidRPr="0069028D" w:rsidTr="0069028D">
        <w:trPr>
          <w:trHeight w:val="330"/>
        </w:trPr>
        <w:tc>
          <w:tcPr>
            <w:tcW w:w="528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69028D" w:rsidRPr="0069028D" w:rsidRDefault="0069028D"/>
        </w:tc>
      </w:tr>
      <w:tr w:rsidR="0069028D" w:rsidRPr="0069028D" w:rsidTr="0069028D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69028D" w:rsidRPr="0069028D" w:rsidRDefault="0069028D" w:rsidP="0069028D">
            <w:r w:rsidRPr="0069028D">
              <w:lastRenderedPageBreak/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/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(тыс.рублей)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vMerge w:val="restart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ПР</w:t>
            </w:r>
          </w:p>
        </w:tc>
        <w:tc>
          <w:tcPr>
            <w:tcW w:w="1960" w:type="dxa"/>
            <w:vMerge w:val="restart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ВР</w:t>
            </w:r>
          </w:p>
        </w:tc>
        <w:tc>
          <w:tcPr>
            <w:tcW w:w="3740" w:type="dxa"/>
            <w:gridSpan w:val="2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Сумма</w:t>
            </w:r>
          </w:p>
        </w:tc>
      </w:tr>
      <w:tr w:rsidR="0069028D" w:rsidRPr="0069028D" w:rsidTr="0069028D">
        <w:trPr>
          <w:trHeight w:val="645"/>
        </w:trPr>
        <w:tc>
          <w:tcPr>
            <w:tcW w:w="5280" w:type="dxa"/>
            <w:vMerge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69028D" w:rsidRPr="0069028D" w:rsidRDefault="0069028D">
            <w:pPr>
              <w:rPr>
                <w:b/>
                <w:bCs/>
              </w:rPr>
            </w:pPr>
          </w:p>
        </w:tc>
        <w:tc>
          <w:tcPr>
            <w:tcW w:w="1820" w:type="dxa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Действующая редакция</w:t>
            </w:r>
          </w:p>
        </w:tc>
        <w:tc>
          <w:tcPr>
            <w:tcW w:w="1920" w:type="dxa"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Предлагаемая редакция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1 552,6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1 581,5</w:t>
            </w:r>
          </w:p>
        </w:tc>
      </w:tr>
      <w:tr w:rsidR="0069028D" w:rsidRPr="0069028D" w:rsidTr="0069028D">
        <w:trPr>
          <w:trHeight w:val="108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583,5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628,3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583,5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628,3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583,5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628,3</w:t>
            </w:r>
          </w:p>
        </w:tc>
      </w:tr>
      <w:tr w:rsidR="0069028D" w:rsidRPr="0069028D" w:rsidTr="0069028D">
        <w:trPr>
          <w:trHeight w:val="163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583,5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628,3</w:t>
            </w:r>
          </w:p>
        </w:tc>
      </w:tr>
      <w:tr w:rsidR="0069028D" w:rsidRPr="0069028D" w:rsidTr="0069028D">
        <w:trPr>
          <w:trHeight w:val="162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785,4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769,5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785,4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769,5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785,4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769,5</w:t>
            </w:r>
          </w:p>
        </w:tc>
      </w:tr>
      <w:tr w:rsidR="0069028D" w:rsidRPr="0069028D" w:rsidTr="0069028D">
        <w:trPr>
          <w:trHeight w:val="157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399,1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399,1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379,0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363,1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300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0,4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0,4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800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6,9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6,9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 xml:space="preserve">Другие общегосударственные </w:t>
            </w:r>
            <w:r w:rsidRPr="0069028D">
              <w:rPr>
                <w:b/>
                <w:bCs/>
                <w:i/>
                <w:iCs/>
              </w:rPr>
              <w:lastRenderedPageBreak/>
              <w:t>вопросы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183,7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183,7</w:t>
            </w:r>
          </w:p>
        </w:tc>
      </w:tr>
      <w:tr w:rsidR="0069028D" w:rsidRPr="0069028D" w:rsidTr="0069028D">
        <w:trPr>
          <w:trHeight w:val="126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lastRenderedPageBreak/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01 0 00 00000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01 0 00 R0641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01 0 00 R0641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Страхование муниципальных служащих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19 0 01 2191 0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1,4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19 0 01 2191 0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1,4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181,3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181,3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99 0 00 0295 0</w:t>
            </w:r>
          </w:p>
        </w:tc>
        <w:tc>
          <w:tcPr>
            <w:tcW w:w="820" w:type="dxa"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125,9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125,9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99 0 00 0295 0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800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125,9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125,9</w:t>
            </w:r>
          </w:p>
        </w:tc>
      </w:tr>
      <w:tr w:rsidR="0069028D" w:rsidRPr="0069028D" w:rsidTr="0069028D">
        <w:trPr>
          <w:trHeight w:val="157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99 0 00 2560 0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19,0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19,0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99 0 00 2560 0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500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19,0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19,0</w:t>
            </w:r>
          </w:p>
        </w:tc>
      </w:tr>
      <w:tr w:rsidR="0069028D" w:rsidRPr="0069028D" w:rsidTr="0069028D">
        <w:trPr>
          <w:trHeight w:val="36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99 0 00 9707 1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6,8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6,8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99 0 00 9707 1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6,8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6,8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99 2 00 0300 0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29,6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29,6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99 2 00 0300 0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29,6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29,6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86,4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86,4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86,4</w:t>
            </w:r>
          </w:p>
        </w:tc>
      </w:tr>
      <w:tr w:rsidR="0069028D" w:rsidRPr="0069028D" w:rsidTr="0069028D">
        <w:trPr>
          <w:trHeight w:val="94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99 0 00 5118 0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86,4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86,4</w:t>
            </w:r>
          </w:p>
        </w:tc>
      </w:tr>
      <w:tr w:rsidR="0069028D" w:rsidRPr="0069028D" w:rsidTr="0069028D">
        <w:trPr>
          <w:trHeight w:val="162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99 0 00 5118 0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79,7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79,7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02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99 0 00 5118 0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6,7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6,7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313,2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313,2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28,0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06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28,0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28,0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Расходы на содержание гидротехнических сооружений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06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99 0 00 9043 0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28,0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28,0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06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99 0 00 9043 0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28,0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28,0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252,0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252,0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50,0</w:t>
            </w:r>
          </w:p>
        </w:tc>
      </w:tr>
      <w:tr w:rsidR="0069028D" w:rsidRPr="0069028D" w:rsidTr="0069028D">
        <w:trPr>
          <w:trHeight w:val="94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50,0</w:t>
            </w:r>
          </w:p>
        </w:tc>
      </w:tr>
      <w:tr w:rsidR="0069028D" w:rsidRPr="0069028D" w:rsidTr="0069028D">
        <w:trPr>
          <w:trHeight w:val="126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1 00 7802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50,0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1 00 7802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50,0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202,0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202,0</w:t>
            </w:r>
          </w:p>
        </w:tc>
      </w:tr>
      <w:tr w:rsidR="0069028D" w:rsidRPr="0069028D" w:rsidTr="0069028D">
        <w:trPr>
          <w:trHeight w:val="130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99 0 00 7802 0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202,0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202,0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09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99 0 00 7802 0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202,0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202,0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33,2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lastRenderedPageBreak/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Б1 2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2 00 7344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2 00 7344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12,0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21,2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21,2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99 0 00 0344 0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21,2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21,2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12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99 0 00 0344 0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21,2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21,2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1 157,0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1 237,0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1 157,0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1 237,0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430,6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430,6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430,6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430,6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3 00 7804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430,6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430,6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Б1 3 00 7804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430,6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430,6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726,4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806,4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99 0 00 7801 0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542,8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572,8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99 0 00 7801 0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542,8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572,8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Озеленение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104,3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104,3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99 0 00 7803 0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104,3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104,3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99 0 00 7805 0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79,3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129,3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05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99 0 00 7805 0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200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79,3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129,3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440,0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440,0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440,0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  <w:i/>
                <w:iCs/>
              </w:rPr>
            </w:pPr>
            <w:r w:rsidRPr="0069028D">
              <w:rPr>
                <w:b/>
                <w:bCs/>
                <w:i/>
                <w:iCs/>
              </w:rPr>
              <w:t>440,0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08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440,0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440,0</w:t>
            </w:r>
          </w:p>
        </w:tc>
      </w:tr>
      <w:tr w:rsidR="0069028D" w:rsidRPr="0069028D" w:rsidTr="0069028D">
        <w:trPr>
          <w:trHeight w:val="157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08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99 0 00 2560 0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440,0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440,0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08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01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99 0 00 2560 0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500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440,0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440,0</w:t>
            </w:r>
          </w:p>
        </w:tc>
      </w:tr>
      <w:tr w:rsidR="0069028D" w:rsidRPr="0069028D" w:rsidTr="0069028D">
        <w:trPr>
          <w:trHeight w:val="1260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7,0</w:t>
            </w:r>
          </w:p>
        </w:tc>
      </w:tr>
      <w:tr w:rsidR="0069028D" w:rsidRPr="0069028D" w:rsidTr="0069028D">
        <w:trPr>
          <w:trHeight w:val="6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</w:tr>
      <w:tr w:rsidR="0069028D" w:rsidRPr="0069028D" w:rsidTr="0069028D">
        <w:trPr>
          <w:trHeight w:val="315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i/>
                <w:iCs/>
              </w:rPr>
            </w:pPr>
            <w:r w:rsidRPr="0069028D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</w:tr>
      <w:tr w:rsidR="0069028D" w:rsidRPr="0069028D" w:rsidTr="0069028D">
        <w:trPr>
          <w:trHeight w:val="1575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99 0 00 2086 0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</w:tr>
      <w:tr w:rsidR="0069028D" w:rsidRPr="0069028D" w:rsidTr="0069028D">
        <w:trPr>
          <w:trHeight w:val="330"/>
        </w:trPr>
        <w:tc>
          <w:tcPr>
            <w:tcW w:w="5280" w:type="dxa"/>
            <w:hideMark/>
          </w:tcPr>
          <w:p w:rsidR="0069028D" w:rsidRPr="0069028D" w:rsidRDefault="0069028D">
            <w:r w:rsidRPr="0069028D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14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03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r w:rsidRPr="0069028D">
              <w:t>99 0 00 2086 0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 w:rsidP="0069028D">
            <w:r w:rsidRPr="0069028D">
              <w:t>500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r w:rsidRPr="0069028D">
              <w:t>7,0</w:t>
            </w:r>
          </w:p>
        </w:tc>
      </w:tr>
      <w:tr w:rsidR="0069028D" w:rsidRPr="0069028D" w:rsidTr="0069028D">
        <w:trPr>
          <w:trHeight w:val="563"/>
        </w:trPr>
        <w:tc>
          <w:tcPr>
            <w:tcW w:w="5280" w:type="dxa"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69028D" w:rsidRPr="0069028D" w:rsidRDefault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3 556,2</w:t>
            </w:r>
          </w:p>
        </w:tc>
        <w:tc>
          <w:tcPr>
            <w:tcW w:w="1920" w:type="dxa"/>
            <w:noWrap/>
            <w:hideMark/>
          </w:tcPr>
          <w:p w:rsidR="0069028D" w:rsidRPr="0069028D" w:rsidRDefault="0069028D" w:rsidP="0069028D">
            <w:pPr>
              <w:rPr>
                <w:b/>
                <w:bCs/>
              </w:rPr>
            </w:pPr>
            <w:r w:rsidRPr="0069028D">
              <w:rPr>
                <w:b/>
                <w:bCs/>
              </w:rPr>
              <w:t>3 665,1</w:t>
            </w:r>
          </w:p>
        </w:tc>
      </w:tr>
    </w:tbl>
    <w:p w:rsidR="0069028D" w:rsidRDefault="0069028D">
      <w:pPr>
        <w:rPr>
          <w:lang w:val="ru-RU"/>
        </w:rPr>
      </w:pPr>
    </w:p>
    <w:p w:rsidR="00B3170F" w:rsidRDefault="00B3170F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39"/>
        <w:gridCol w:w="1361"/>
        <w:gridCol w:w="564"/>
        <w:gridCol w:w="669"/>
        <w:gridCol w:w="669"/>
        <w:gridCol w:w="1465"/>
        <w:gridCol w:w="1570"/>
      </w:tblGrid>
      <w:tr w:rsidR="00B3170F" w:rsidRPr="00B3170F" w:rsidTr="00B3170F">
        <w:trPr>
          <w:trHeight w:val="285"/>
        </w:trPr>
        <w:tc>
          <w:tcPr>
            <w:tcW w:w="50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bookmarkStart w:id="4" w:name="RANGE!A1:G122"/>
            <w:bookmarkEnd w:id="4"/>
          </w:p>
        </w:tc>
        <w:tc>
          <w:tcPr>
            <w:tcW w:w="17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2700" w:type="dxa"/>
            <w:gridSpan w:val="2"/>
            <w:noWrap/>
            <w:hideMark/>
          </w:tcPr>
          <w:p w:rsidR="00B3170F" w:rsidRPr="00B3170F" w:rsidRDefault="00B3170F">
            <w:r w:rsidRPr="00B3170F">
              <w:t>Приложение 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</w:tr>
      <w:tr w:rsidR="00B3170F" w:rsidRPr="00B3170F" w:rsidTr="00B3170F">
        <w:trPr>
          <w:trHeight w:val="270"/>
        </w:trPr>
        <w:tc>
          <w:tcPr>
            <w:tcW w:w="50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2700" w:type="dxa"/>
            <w:gridSpan w:val="2"/>
            <w:noWrap/>
            <w:hideMark/>
          </w:tcPr>
          <w:p w:rsidR="00B3170F" w:rsidRPr="00B3170F" w:rsidRDefault="00B3170F">
            <w:r w:rsidRPr="00B3170F">
              <w:t xml:space="preserve">к решению Совета 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4720" w:type="dxa"/>
            <w:gridSpan w:val="3"/>
            <w:noWrap/>
            <w:hideMark/>
          </w:tcPr>
          <w:p w:rsidR="00B3170F" w:rsidRPr="00B3170F" w:rsidRDefault="00B3170F">
            <w:r w:rsidRPr="00B3170F">
              <w:t>Лекаревского сельского поселения</w:t>
            </w:r>
          </w:p>
        </w:tc>
      </w:tr>
      <w:tr w:rsidR="00B3170F" w:rsidRPr="00B3170F" w:rsidTr="00B3170F">
        <w:trPr>
          <w:trHeight w:val="300"/>
        </w:trPr>
        <w:tc>
          <w:tcPr>
            <w:tcW w:w="50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4720" w:type="dxa"/>
            <w:gridSpan w:val="3"/>
            <w:noWrap/>
            <w:hideMark/>
          </w:tcPr>
          <w:p w:rsidR="00B3170F" w:rsidRPr="00B3170F" w:rsidRDefault="00B3170F">
            <w:r w:rsidRPr="00B3170F">
              <w:t>от «___ » _________ 2019г. № ___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/>
        </w:tc>
        <w:tc>
          <w:tcPr>
            <w:tcW w:w="1740" w:type="dxa"/>
            <w:hideMark/>
          </w:tcPr>
          <w:p w:rsidR="00B3170F" w:rsidRPr="00B3170F" w:rsidRDefault="00B3170F"/>
        </w:tc>
        <w:tc>
          <w:tcPr>
            <w:tcW w:w="680" w:type="dxa"/>
            <w:hideMark/>
          </w:tcPr>
          <w:p w:rsidR="00B3170F" w:rsidRPr="00B3170F" w:rsidRDefault="00B3170F"/>
        </w:tc>
        <w:tc>
          <w:tcPr>
            <w:tcW w:w="820" w:type="dxa"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 xml:space="preserve">                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/>
        </w:tc>
        <w:tc>
          <w:tcPr>
            <w:tcW w:w="2020" w:type="dxa"/>
            <w:noWrap/>
            <w:hideMark/>
          </w:tcPr>
          <w:p w:rsidR="00B3170F" w:rsidRPr="00B3170F" w:rsidRDefault="00B3170F"/>
        </w:tc>
      </w:tr>
      <w:tr w:rsidR="00B3170F" w:rsidRPr="00B3170F" w:rsidTr="00B3170F">
        <w:trPr>
          <w:trHeight w:val="315"/>
        </w:trPr>
        <w:tc>
          <w:tcPr>
            <w:tcW w:w="5040" w:type="dxa"/>
            <w:noWrap/>
            <w:hideMark/>
          </w:tcPr>
          <w:p w:rsidR="00B3170F" w:rsidRPr="00B3170F" w:rsidRDefault="00B3170F"/>
        </w:tc>
        <w:tc>
          <w:tcPr>
            <w:tcW w:w="1740" w:type="dxa"/>
            <w:noWrap/>
            <w:hideMark/>
          </w:tcPr>
          <w:p w:rsidR="00B3170F" w:rsidRPr="00B3170F" w:rsidRDefault="00B3170F"/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2700" w:type="dxa"/>
            <w:gridSpan w:val="2"/>
            <w:noWrap/>
            <w:hideMark/>
          </w:tcPr>
          <w:p w:rsidR="00B3170F" w:rsidRPr="00B3170F" w:rsidRDefault="00B3170F" w:rsidP="00B3170F"/>
        </w:tc>
        <w:tc>
          <w:tcPr>
            <w:tcW w:w="2020" w:type="dxa"/>
            <w:noWrap/>
            <w:hideMark/>
          </w:tcPr>
          <w:p w:rsidR="00B3170F" w:rsidRPr="00B3170F" w:rsidRDefault="00B3170F"/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Распределение бюджетных ассигнований бюджета Лекаревского</w:t>
            </w:r>
          </w:p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B3170F" w:rsidRPr="00B3170F" w:rsidTr="00B3170F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 xml:space="preserve">на 2019 год 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noWrap/>
            <w:hideMark/>
          </w:tcPr>
          <w:p w:rsidR="00B3170F" w:rsidRPr="00B3170F" w:rsidRDefault="00B3170F"/>
        </w:tc>
        <w:tc>
          <w:tcPr>
            <w:tcW w:w="1740" w:type="dxa"/>
            <w:noWrap/>
            <w:hideMark/>
          </w:tcPr>
          <w:p w:rsidR="00B3170F" w:rsidRPr="00B3170F" w:rsidRDefault="00B3170F"/>
        </w:tc>
        <w:tc>
          <w:tcPr>
            <w:tcW w:w="68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820" w:type="dxa"/>
            <w:noWrap/>
            <w:hideMark/>
          </w:tcPr>
          <w:p w:rsidR="00B3170F" w:rsidRPr="00B3170F" w:rsidRDefault="00B3170F"/>
        </w:tc>
        <w:tc>
          <w:tcPr>
            <w:tcW w:w="1880" w:type="dxa"/>
            <w:noWrap/>
            <w:hideMark/>
          </w:tcPr>
          <w:p w:rsidR="00B3170F" w:rsidRPr="00B3170F" w:rsidRDefault="00B3170F"/>
        </w:tc>
        <w:tc>
          <w:tcPr>
            <w:tcW w:w="2020" w:type="dxa"/>
            <w:noWrap/>
            <w:hideMark/>
          </w:tcPr>
          <w:p w:rsidR="00B3170F" w:rsidRPr="00B3170F" w:rsidRDefault="00B3170F"/>
        </w:tc>
      </w:tr>
      <w:tr w:rsidR="00B3170F" w:rsidRPr="00B3170F" w:rsidTr="00B3170F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/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(тыс.рублей)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vMerge w:val="restart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ПР</w:t>
            </w:r>
          </w:p>
        </w:tc>
        <w:tc>
          <w:tcPr>
            <w:tcW w:w="3900" w:type="dxa"/>
            <w:gridSpan w:val="2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Сумма</w:t>
            </w:r>
          </w:p>
        </w:tc>
      </w:tr>
      <w:tr w:rsidR="00B3170F" w:rsidRPr="00B3170F" w:rsidTr="00B3170F">
        <w:trPr>
          <w:trHeight w:val="645"/>
        </w:trPr>
        <w:tc>
          <w:tcPr>
            <w:tcW w:w="5040" w:type="dxa"/>
            <w:vMerge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B3170F" w:rsidRPr="00B3170F" w:rsidRDefault="00B3170F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Действующая редакция</w:t>
            </w:r>
          </w:p>
        </w:tc>
        <w:tc>
          <w:tcPr>
            <w:tcW w:w="2020" w:type="dxa"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Предлагаемая редакция</w:t>
            </w:r>
          </w:p>
        </w:tc>
      </w:tr>
      <w:tr w:rsidR="00B3170F" w:rsidRPr="00B3170F" w:rsidTr="00B3170F">
        <w:trPr>
          <w:trHeight w:val="1260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1,0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01 0 00 R0641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</w:tr>
      <w:tr w:rsidR="00B3170F" w:rsidRPr="00B3170F" w:rsidTr="00B3170F">
        <w:trPr>
          <w:trHeight w:val="6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01 0 00 R0641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01 0 00 R0641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01 0 00 R0641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492,6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492,6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50,0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50,0</w:t>
            </w:r>
          </w:p>
        </w:tc>
      </w:tr>
      <w:tr w:rsidR="00B3170F" w:rsidRPr="00B3170F" w:rsidTr="00B3170F">
        <w:trPr>
          <w:trHeight w:val="126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1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1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1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1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09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50,0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2 00 0000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2 00 7344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2 00 7344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2 00 7344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2 00 7344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12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430,6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i/>
                <w:iCs/>
              </w:rPr>
            </w:pPr>
            <w:r w:rsidRPr="00B3170F">
              <w:rPr>
                <w:i/>
                <w:iCs/>
              </w:rPr>
              <w:t>430,6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lastRenderedPageBreak/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3 00 7804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3 00 7804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3 00 7804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Б1 3 00 7804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430,6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Страхование муниципальных служащих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19 0 01 2191 0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19 0 01 2191 0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19 0 01 2191 0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19 0 01 2191 0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1,4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3 061,2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  <w:i/>
                <w:iCs/>
              </w:rPr>
            </w:pPr>
            <w:r w:rsidRPr="00B3170F">
              <w:rPr>
                <w:b/>
                <w:bCs/>
                <w:i/>
                <w:iCs/>
              </w:rPr>
              <w:t>3 170,1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583,5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628,3</w:t>
            </w:r>
          </w:p>
        </w:tc>
      </w:tr>
      <w:tr w:rsidR="00B3170F" w:rsidRPr="00B3170F" w:rsidTr="00B3170F">
        <w:trPr>
          <w:trHeight w:val="189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583,5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628,3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583,5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628,3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02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583,5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628,3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785,4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769,5</w:t>
            </w:r>
          </w:p>
        </w:tc>
      </w:tr>
      <w:tr w:rsidR="00B3170F" w:rsidRPr="00B3170F" w:rsidTr="00B3170F">
        <w:trPr>
          <w:trHeight w:val="157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</w:tr>
      <w:tr w:rsidR="00B3170F" w:rsidRPr="00B3170F" w:rsidTr="00B3170F">
        <w:trPr>
          <w:trHeight w:val="130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399,1</w:t>
            </w:r>
          </w:p>
        </w:tc>
      </w:tr>
      <w:tr w:rsidR="00B3170F" w:rsidRPr="00B3170F" w:rsidTr="00B3170F">
        <w:trPr>
          <w:trHeight w:val="70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379,0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363,1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379,0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363,1</w:t>
            </w:r>
          </w:p>
        </w:tc>
      </w:tr>
      <w:tr w:rsidR="00B3170F" w:rsidRPr="00B3170F" w:rsidTr="00B3170F">
        <w:trPr>
          <w:trHeight w:val="12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379,0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363,1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Социальное обеспечение и иные выплаты населению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300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300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</w:tr>
      <w:tr w:rsidR="00B3170F" w:rsidRPr="00B3170F" w:rsidTr="00B3170F">
        <w:trPr>
          <w:trHeight w:val="12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300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0,4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</w:tr>
      <w:tr w:rsidR="00B3170F" w:rsidRPr="00B3170F" w:rsidTr="00B3170F">
        <w:trPr>
          <w:trHeight w:val="157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99 0 00 0204 0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6,9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99 0 00 0295 0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99 0 00 0295 0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99 0 00 0295 0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99 0 00 0295 0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800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125,9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lastRenderedPageBreak/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99 0 00 0344 0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12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21,2</w:t>
            </w:r>
          </w:p>
        </w:tc>
      </w:tr>
      <w:tr w:rsidR="00B3170F" w:rsidRPr="00B3170F" w:rsidTr="00B3170F">
        <w:trPr>
          <w:trHeight w:val="157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99 0 00 2086 0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99 0 00 2086 0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</w:tr>
      <w:tr w:rsidR="00B3170F" w:rsidRPr="00B3170F" w:rsidTr="00B3170F">
        <w:trPr>
          <w:trHeight w:val="126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99 0 00 2086 0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Прочие межбюджетные трансферты общего характера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99 0 00 2086 0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7,0</w:t>
            </w:r>
          </w:p>
        </w:tc>
      </w:tr>
      <w:tr w:rsidR="00B3170F" w:rsidRPr="00B3170F" w:rsidTr="00B3170F">
        <w:trPr>
          <w:trHeight w:val="157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459,0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459,0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459,0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459,0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19,0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19,0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19,0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КУЛЬТУРА И КИНЕМАТОГРАФИЯ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08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440,0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440,0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 xml:space="preserve">Культура 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99 0 00 2560 0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500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08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440,0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440,0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86,4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86,4</w:t>
            </w:r>
          </w:p>
        </w:tc>
      </w:tr>
      <w:tr w:rsidR="00B3170F" w:rsidRPr="00B3170F" w:rsidTr="00B3170F">
        <w:trPr>
          <w:trHeight w:val="189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02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100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02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79,7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02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99 0 00 5118 0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02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6,7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542,8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572,8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542,8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572,8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542,8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572,8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99 0 00 7801 0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542,8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572,8</w:t>
            </w:r>
          </w:p>
        </w:tc>
      </w:tr>
      <w:tr w:rsidR="00B3170F" w:rsidRPr="00B3170F" w:rsidTr="00B3170F">
        <w:trPr>
          <w:trHeight w:val="126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</w:tr>
      <w:tr w:rsidR="00B3170F" w:rsidRPr="00B3170F" w:rsidTr="00B3170F">
        <w:trPr>
          <w:trHeight w:val="94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99 0 00 7802 0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09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202,0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Озеленение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</w:tr>
      <w:tr w:rsidR="00B3170F" w:rsidRPr="00B3170F" w:rsidTr="00B3170F">
        <w:trPr>
          <w:trHeight w:val="46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104,3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129,3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129,3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129,3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99 0 00 7805 0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05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79,3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129,3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Расходы на содержание гидротехнических сооружений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99 0 00 9043 0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99 0 00 9043 0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99 0 00 9043 0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Водное хозяйство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99 0 00 9043 0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04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06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28,0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99 0 00 9707 1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</w:tr>
      <w:tr w:rsidR="00B3170F" w:rsidRPr="00B3170F" w:rsidTr="00B3170F">
        <w:trPr>
          <w:trHeight w:val="70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99 0 00 9707 1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99 0 00 9707 1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99 0 00 9707 1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6,8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Выполнение других обязательств государства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99 2 00 0300 0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</w:tr>
      <w:tr w:rsidR="00B3170F" w:rsidRPr="00B3170F" w:rsidTr="00B3170F">
        <w:trPr>
          <w:trHeight w:val="6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99 2 00 0300 0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</w:tr>
      <w:tr w:rsidR="00B3170F" w:rsidRPr="00B3170F" w:rsidTr="00B3170F">
        <w:trPr>
          <w:trHeight w:val="315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99 2 00 0300 0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00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</w:tr>
      <w:tr w:rsidR="00B3170F" w:rsidRPr="00B3170F" w:rsidTr="00B3170F">
        <w:trPr>
          <w:trHeight w:val="330"/>
        </w:trPr>
        <w:tc>
          <w:tcPr>
            <w:tcW w:w="5040" w:type="dxa"/>
            <w:hideMark/>
          </w:tcPr>
          <w:p w:rsidR="00B3170F" w:rsidRPr="00B3170F" w:rsidRDefault="00B3170F">
            <w:r w:rsidRPr="00B3170F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B3170F" w:rsidRPr="00B3170F" w:rsidRDefault="00B3170F">
            <w:r w:rsidRPr="00B3170F">
              <w:t>99 2 00 0300 0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 w:rsidP="00B3170F">
            <w:r w:rsidRPr="00B3170F">
              <w:t>200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01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 w:rsidP="00B3170F">
            <w:r w:rsidRPr="00B3170F">
              <w:t>13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r w:rsidRPr="00B3170F">
              <w:t>29,6</w:t>
            </w:r>
          </w:p>
        </w:tc>
      </w:tr>
      <w:tr w:rsidR="00B3170F" w:rsidRPr="00B3170F" w:rsidTr="00B3170F">
        <w:trPr>
          <w:trHeight w:val="563"/>
        </w:trPr>
        <w:tc>
          <w:tcPr>
            <w:tcW w:w="5040" w:type="dxa"/>
            <w:hideMark/>
          </w:tcPr>
          <w:p w:rsidR="00B3170F" w:rsidRPr="00B3170F" w:rsidRDefault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B3170F" w:rsidRPr="00B3170F" w:rsidRDefault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B3170F" w:rsidRPr="00B3170F" w:rsidRDefault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3170F" w:rsidRPr="00B3170F" w:rsidRDefault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3 556,2</w:t>
            </w:r>
          </w:p>
        </w:tc>
        <w:tc>
          <w:tcPr>
            <w:tcW w:w="2020" w:type="dxa"/>
            <w:noWrap/>
            <w:hideMark/>
          </w:tcPr>
          <w:p w:rsidR="00B3170F" w:rsidRPr="00B3170F" w:rsidRDefault="00B3170F" w:rsidP="00B3170F">
            <w:pPr>
              <w:rPr>
                <w:b/>
                <w:bCs/>
              </w:rPr>
            </w:pPr>
            <w:r w:rsidRPr="00B3170F">
              <w:rPr>
                <w:b/>
                <w:bCs/>
              </w:rPr>
              <w:t>3 665,1</w:t>
            </w:r>
          </w:p>
        </w:tc>
      </w:tr>
    </w:tbl>
    <w:p w:rsidR="00B3170F" w:rsidRDefault="00B3170F">
      <w:pPr>
        <w:rPr>
          <w:lang w:val="ru-RU"/>
        </w:rPr>
      </w:pPr>
    </w:p>
    <w:p w:rsidR="00625FC8" w:rsidRDefault="00625FC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27"/>
        <w:gridCol w:w="1855"/>
        <w:gridCol w:w="1855"/>
      </w:tblGrid>
      <w:tr w:rsidR="00625FC8" w:rsidRPr="00625FC8" w:rsidTr="00625FC8">
        <w:trPr>
          <w:trHeight w:val="315"/>
        </w:trPr>
        <w:tc>
          <w:tcPr>
            <w:tcW w:w="7280" w:type="dxa"/>
            <w:noWrap/>
            <w:hideMark/>
          </w:tcPr>
          <w:p w:rsidR="00625FC8" w:rsidRPr="00625FC8" w:rsidRDefault="00625FC8">
            <w:bookmarkStart w:id="5" w:name="RANGE!A1:C27"/>
            <w:bookmarkEnd w:id="5"/>
          </w:p>
        </w:tc>
        <w:tc>
          <w:tcPr>
            <w:tcW w:w="2080" w:type="dxa"/>
            <w:noWrap/>
            <w:hideMark/>
          </w:tcPr>
          <w:p w:rsidR="00625FC8" w:rsidRPr="00625FC8" w:rsidRDefault="00625FC8">
            <w:r w:rsidRPr="00625FC8">
              <w:t>Приложение 10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/>
        </w:tc>
      </w:tr>
      <w:tr w:rsidR="00625FC8" w:rsidRPr="00625FC8" w:rsidTr="00625FC8">
        <w:trPr>
          <w:trHeight w:val="315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>
            <w:r w:rsidRPr="00625FC8">
              <w:t>к решению Совета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/>
        </w:tc>
      </w:tr>
      <w:tr w:rsidR="00625FC8" w:rsidRPr="00625FC8" w:rsidTr="00625FC8">
        <w:trPr>
          <w:trHeight w:val="315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4160" w:type="dxa"/>
            <w:gridSpan w:val="2"/>
            <w:noWrap/>
            <w:hideMark/>
          </w:tcPr>
          <w:p w:rsidR="00625FC8" w:rsidRPr="00625FC8" w:rsidRDefault="00625FC8">
            <w:r w:rsidRPr="00625FC8">
              <w:t>Лекаревского сельского поселения</w:t>
            </w:r>
          </w:p>
        </w:tc>
      </w:tr>
      <w:tr w:rsidR="00625FC8" w:rsidRPr="00625FC8" w:rsidTr="00625FC8">
        <w:trPr>
          <w:trHeight w:val="315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4160" w:type="dxa"/>
            <w:gridSpan w:val="2"/>
            <w:noWrap/>
            <w:hideMark/>
          </w:tcPr>
          <w:p w:rsidR="00625FC8" w:rsidRPr="00625FC8" w:rsidRDefault="00625FC8">
            <w:r w:rsidRPr="00625FC8">
              <w:t xml:space="preserve">от «__» _______ 2019г. № </w:t>
            </w:r>
          </w:p>
        </w:tc>
      </w:tr>
      <w:tr w:rsidR="00625FC8" w:rsidRPr="00625FC8" w:rsidTr="00625FC8">
        <w:trPr>
          <w:trHeight w:val="300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/>
        </w:tc>
      </w:tr>
      <w:tr w:rsidR="00625FC8" w:rsidRPr="00625FC8" w:rsidTr="00625FC8">
        <w:trPr>
          <w:trHeight w:val="300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 w:rsidP="00625FC8"/>
        </w:tc>
        <w:tc>
          <w:tcPr>
            <w:tcW w:w="2080" w:type="dxa"/>
            <w:noWrap/>
            <w:hideMark/>
          </w:tcPr>
          <w:p w:rsidR="00625FC8" w:rsidRPr="00625FC8" w:rsidRDefault="00625FC8"/>
        </w:tc>
      </w:tr>
      <w:tr w:rsidR="00625FC8" w:rsidRPr="00625FC8" w:rsidTr="00625FC8">
        <w:trPr>
          <w:trHeight w:val="675"/>
        </w:trPr>
        <w:tc>
          <w:tcPr>
            <w:tcW w:w="11440" w:type="dxa"/>
            <w:gridSpan w:val="3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</w:t>
            </w:r>
          </w:p>
        </w:tc>
      </w:tr>
      <w:tr w:rsidR="00625FC8" w:rsidRPr="00625FC8" w:rsidTr="00625FC8">
        <w:trPr>
          <w:trHeight w:val="300"/>
        </w:trPr>
        <w:tc>
          <w:tcPr>
            <w:tcW w:w="7280" w:type="dxa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</w:p>
        </w:tc>
        <w:tc>
          <w:tcPr>
            <w:tcW w:w="2080" w:type="dxa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</w:p>
        </w:tc>
        <w:tc>
          <w:tcPr>
            <w:tcW w:w="2080" w:type="dxa"/>
            <w:hideMark/>
          </w:tcPr>
          <w:p w:rsidR="00625FC8" w:rsidRPr="00625FC8" w:rsidRDefault="00625FC8">
            <w:pPr>
              <w:rPr>
                <w:b/>
                <w:bCs/>
              </w:rPr>
            </w:pPr>
          </w:p>
        </w:tc>
      </w:tr>
      <w:tr w:rsidR="00625FC8" w:rsidRPr="00625FC8" w:rsidTr="00625FC8">
        <w:trPr>
          <w:trHeight w:val="315"/>
        </w:trPr>
        <w:tc>
          <w:tcPr>
            <w:tcW w:w="72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/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(тыс. рублей)</w:t>
            </w:r>
          </w:p>
        </w:tc>
      </w:tr>
      <w:tr w:rsidR="00625FC8" w:rsidRPr="00625FC8" w:rsidTr="00625FC8">
        <w:trPr>
          <w:trHeight w:val="1020"/>
        </w:trPr>
        <w:tc>
          <w:tcPr>
            <w:tcW w:w="7280" w:type="dxa"/>
            <w:vMerge w:val="restart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160" w:type="dxa"/>
            <w:gridSpan w:val="2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625FC8" w:rsidRPr="00625FC8" w:rsidTr="00625FC8">
        <w:trPr>
          <w:trHeight w:val="375"/>
        </w:trPr>
        <w:tc>
          <w:tcPr>
            <w:tcW w:w="7280" w:type="dxa"/>
            <w:vMerge/>
            <w:hideMark/>
          </w:tcPr>
          <w:p w:rsidR="00625FC8" w:rsidRPr="00625FC8" w:rsidRDefault="00625FC8">
            <w:pPr>
              <w:rPr>
                <w:b/>
                <w:bCs/>
              </w:rPr>
            </w:pPr>
          </w:p>
        </w:tc>
        <w:tc>
          <w:tcPr>
            <w:tcW w:w="4160" w:type="dxa"/>
            <w:gridSpan w:val="2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Сумма</w:t>
            </w:r>
          </w:p>
        </w:tc>
      </w:tr>
      <w:tr w:rsidR="00625FC8" w:rsidRPr="00625FC8" w:rsidTr="00625FC8">
        <w:trPr>
          <w:trHeight w:val="690"/>
        </w:trPr>
        <w:tc>
          <w:tcPr>
            <w:tcW w:w="7280" w:type="dxa"/>
            <w:vMerge/>
            <w:hideMark/>
          </w:tcPr>
          <w:p w:rsidR="00625FC8" w:rsidRPr="00625FC8" w:rsidRDefault="00625FC8">
            <w:pPr>
              <w:rPr>
                <w:b/>
                <w:bCs/>
              </w:rPr>
            </w:pPr>
          </w:p>
        </w:tc>
        <w:tc>
          <w:tcPr>
            <w:tcW w:w="2080" w:type="dxa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Действующая редакция</w:t>
            </w:r>
          </w:p>
        </w:tc>
        <w:tc>
          <w:tcPr>
            <w:tcW w:w="2080" w:type="dxa"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Предлагаемая редакция</w:t>
            </w:r>
          </w:p>
        </w:tc>
      </w:tr>
      <w:tr w:rsidR="00625FC8" w:rsidRPr="00625FC8" w:rsidTr="00625FC8">
        <w:trPr>
          <w:trHeight w:val="645"/>
        </w:trPr>
        <w:tc>
          <w:tcPr>
            <w:tcW w:w="7280" w:type="dxa"/>
            <w:noWrap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540,4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pPr>
              <w:rPr>
                <w:b/>
                <w:bCs/>
              </w:rPr>
            </w:pPr>
            <w:r w:rsidRPr="00625FC8">
              <w:rPr>
                <w:b/>
                <w:bCs/>
              </w:rPr>
              <w:t>569,3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lastRenderedPageBreak/>
              <w:t>— субсидия на оплату труда глав муниципальных образований (РКМ от 24.04.19г. №924-р)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32,2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32,2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субсидия на материальное поощрение Глав СП по итогам работы за I квартал 2019г. (РКМ РТ от 24.04.2019г. №941-р)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24,7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24,7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44,9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44,9</w:t>
            </w:r>
          </w:p>
        </w:tc>
      </w:tr>
      <w:tr w:rsidR="00625FC8" w:rsidRPr="00625FC8" w:rsidTr="00625FC8">
        <w:trPr>
          <w:trHeight w:val="9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299,2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299,2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межбюджетные трансферты на установку системы  видео конференц связи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15,9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15,9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38,1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38,1</w:t>
            </w:r>
          </w:p>
        </w:tc>
      </w:tr>
      <w:tr w:rsidR="00625FC8" w:rsidRPr="00625FC8" w:rsidTr="00625FC8">
        <w:trPr>
          <w:trHeight w:val="9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1,4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1,4</w:t>
            </w:r>
          </w:p>
        </w:tc>
      </w:tr>
      <w:tr w:rsidR="00625FC8" w:rsidRPr="00625FC8" w:rsidTr="00625FC8">
        <w:trPr>
          <w:trHeight w:val="9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44,8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44,8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субсидия на финансовое обеспечение исполнения расходных обязательств  (РКМ РТ от 02.09.2019г. №2208-р)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0,1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0,1</w:t>
            </w:r>
          </w:p>
        </w:tc>
      </w:tr>
      <w:tr w:rsidR="00625FC8" w:rsidRPr="00625FC8" w:rsidTr="00625FC8">
        <w:trPr>
          <w:trHeight w:val="6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субсидия на финансовое обеспечение исполнения расходных обязательств  (РКМ РТ от 08.11.2019г. №2837-р)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0,1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0,1</w:t>
            </w:r>
          </w:p>
        </w:tc>
      </w:tr>
      <w:tr w:rsidR="00625FC8" w:rsidRPr="00625FC8" w:rsidTr="00625FC8">
        <w:trPr>
          <w:trHeight w:val="9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31,1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31,1</w:t>
            </w:r>
          </w:p>
        </w:tc>
      </w:tr>
      <w:tr w:rsidR="00625FC8" w:rsidRPr="00625FC8" w:rsidTr="00625FC8">
        <w:trPr>
          <w:trHeight w:val="495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субсидии на вывоз ТБО (РКМ РТ от 24.10.2019г. №2731-р 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7,9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7,9</w:t>
            </w:r>
          </w:p>
        </w:tc>
      </w:tr>
      <w:tr w:rsidR="00625FC8" w:rsidRPr="00625FC8" w:rsidTr="00625FC8">
        <w:trPr>
          <w:trHeight w:val="900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0,0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44,8</w:t>
            </w:r>
          </w:p>
        </w:tc>
      </w:tr>
      <w:tr w:rsidR="00625FC8" w:rsidRPr="00625FC8" w:rsidTr="00625FC8">
        <w:trPr>
          <w:trHeight w:val="615"/>
        </w:trPr>
        <w:tc>
          <w:tcPr>
            <w:tcW w:w="7280" w:type="dxa"/>
            <w:hideMark/>
          </w:tcPr>
          <w:p w:rsidR="00625FC8" w:rsidRPr="00625FC8" w:rsidRDefault="00625FC8" w:rsidP="00625FC8">
            <w:r w:rsidRPr="00625FC8">
              <w:t>— возврат межбюджетных трансфертов на установку системы видео конференц связи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0,0</w:t>
            </w:r>
          </w:p>
        </w:tc>
        <w:tc>
          <w:tcPr>
            <w:tcW w:w="2080" w:type="dxa"/>
            <w:noWrap/>
            <w:hideMark/>
          </w:tcPr>
          <w:p w:rsidR="00625FC8" w:rsidRPr="00625FC8" w:rsidRDefault="00625FC8" w:rsidP="00625FC8">
            <w:r w:rsidRPr="00625FC8">
              <w:t>-15,9</w:t>
            </w:r>
          </w:p>
        </w:tc>
      </w:tr>
    </w:tbl>
    <w:p w:rsidR="00625FC8" w:rsidRPr="00924A21" w:rsidRDefault="00625FC8">
      <w:pPr>
        <w:rPr>
          <w:lang w:val="ru-RU"/>
        </w:rPr>
      </w:pPr>
    </w:p>
    <w:sectPr w:rsidR="00625FC8" w:rsidRPr="00924A21" w:rsidSect="00E30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74" w:rsidRDefault="00686874">
      <w:r>
        <w:separator/>
      </w:r>
    </w:p>
  </w:endnote>
  <w:endnote w:type="continuationSeparator" w:id="0">
    <w:p w:rsidR="00686874" w:rsidRDefault="006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25F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686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86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74" w:rsidRDefault="00686874">
      <w:r>
        <w:separator/>
      </w:r>
    </w:p>
  </w:footnote>
  <w:footnote w:type="continuationSeparator" w:id="0">
    <w:p w:rsidR="00686874" w:rsidRDefault="0068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25FC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68687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686874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686874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6411BAE"/>
    <w:multiLevelType w:val="hybridMultilevel"/>
    <w:tmpl w:val="93AE07D4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21"/>
    <w:rsid w:val="003624AB"/>
    <w:rsid w:val="00625FC8"/>
    <w:rsid w:val="00686874"/>
    <w:rsid w:val="0069028D"/>
    <w:rsid w:val="00924A21"/>
    <w:rsid w:val="00B3170F"/>
    <w:rsid w:val="00BE13E0"/>
    <w:rsid w:val="00D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24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24A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924A21"/>
  </w:style>
  <w:style w:type="paragraph" w:styleId="a6">
    <w:name w:val="header"/>
    <w:basedOn w:val="a"/>
    <w:link w:val="a7"/>
    <w:semiHidden/>
    <w:rsid w:val="00924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24A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924A21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24A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A21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92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3170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170F"/>
    <w:rPr>
      <w:color w:val="800080"/>
      <w:u w:val="single"/>
    </w:rPr>
  </w:style>
  <w:style w:type="paragraph" w:customStyle="1" w:styleId="xl65">
    <w:name w:val="xl65"/>
    <w:basedOn w:val="a"/>
    <w:rsid w:val="00B3170F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B3170F"/>
    <w:pP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67">
    <w:name w:val="xl6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8">
    <w:name w:val="xl68"/>
    <w:basedOn w:val="a"/>
    <w:rsid w:val="00B3170F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rsid w:val="00B3170F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70">
    <w:name w:val="xl70"/>
    <w:basedOn w:val="a"/>
    <w:rsid w:val="00B3170F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B3170F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B31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B31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B317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7">
    <w:name w:val="xl7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0">
    <w:name w:val="xl80"/>
    <w:basedOn w:val="a"/>
    <w:rsid w:val="00B317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B31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B31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3">
    <w:name w:val="xl8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7">
    <w:name w:val="xl87"/>
    <w:basedOn w:val="a"/>
    <w:rsid w:val="00B317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9">
    <w:name w:val="xl89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2">
    <w:name w:val="xl92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3">
    <w:name w:val="xl93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4">
    <w:name w:val="xl94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5">
    <w:name w:val="xl95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6">
    <w:name w:val="xl96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7">
    <w:name w:val="xl97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8">
    <w:name w:val="xl98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9">
    <w:name w:val="xl99"/>
    <w:basedOn w:val="a"/>
    <w:rsid w:val="00B317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0">
    <w:name w:val="xl100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1">
    <w:name w:val="xl101"/>
    <w:basedOn w:val="a"/>
    <w:rsid w:val="00B317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2">
    <w:name w:val="xl102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3">
    <w:name w:val="xl103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4">
    <w:name w:val="xl104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105">
    <w:name w:val="xl105"/>
    <w:basedOn w:val="a"/>
    <w:rsid w:val="00B31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6">
    <w:name w:val="xl106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7">
    <w:name w:val="xl107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8">
    <w:name w:val="xl108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09">
    <w:name w:val="xl109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0">
    <w:name w:val="xl110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1">
    <w:name w:val="xl11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2">
    <w:name w:val="xl112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3">
    <w:name w:val="xl11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/>
    </w:rPr>
  </w:style>
  <w:style w:type="paragraph" w:customStyle="1" w:styleId="xl114">
    <w:name w:val="xl114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5">
    <w:name w:val="xl115"/>
    <w:basedOn w:val="a"/>
    <w:rsid w:val="00B317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6">
    <w:name w:val="xl116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7">
    <w:name w:val="xl11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8">
    <w:name w:val="xl11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19">
    <w:name w:val="xl119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0">
    <w:name w:val="xl120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1">
    <w:name w:val="xl12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2">
    <w:name w:val="xl122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/>
    </w:rPr>
  </w:style>
  <w:style w:type="paragraph" w:customStyle="1" w:styleId="xl123">
    <w:name w:val="xl12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4">
    <w:name w:val="xl124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25">
    <w:name w:val="xl125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26">
    <w:name w:val="xl126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27">
    <w:name w:val="xl127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28">
    <w:name w:val="xl128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9">
    <w:name w:val="xl129"/>
    <w:basedOn w:val="a"/>
    <w:rsid w:val="00B317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0">
    <w:name w:val="xl130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1">
    <w:name w:val="xl131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32">
    <w:name w:val="xl132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3">
    <w:name w:val="xl133"/>
    <w:basedOn w:val="a"/>
    <w:rsid w:val="00B317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134">
    <w:name w:val="xl134"/>
    <w:basedOn w:val="a"/>
    <w:rsid w:val="00B31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135">
    <w:name w:val="xl135"/>
    <w:basedOn w:val="a"/>
    <w:rsid w:val="00B3170F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36">
    <w:name w:val="xl136"/>
    <w:basedOn w:val="a"/>
    <w:rsid w:val="00B31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7">
    <w:name w:val="xl137"/>
    <w:basedOn w:val="a"/>
    <w:rsid w:val="00B31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B3170F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9">
    <w:name w:val="xl139"/>
    <w:basedOn w:val="a"/>
    <w:rsid w:val="00B3170F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B31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1">
    <w:name w:val="xl141"/>
    <w:basedOn w:val="a"/>
    <w:rsid w:val="00B31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2">
    <w:name w:val="xl142"/>
    <w:basedOn w:val="a"/>
    <w:rsid w:val="00B3170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3">
    <w:name w:val="xl143"/>
    <w:basedOn w:val="a"/>
    <w:rsid w:val="00B3170F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24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24A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924A21"/>
  </w:style>
  <w:style w:type="paragraph" w:styleId="a6">
    <w:name w:val="header"/>
    <w:basedOn w:val="a"/>
    <w:link w:val="a7"/>
    <w:semiHidden/>
    <w:rsid w:val="00924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24A2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924A21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24A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A21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92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3170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170F"/>
    <w:rPr>
      <w:color w:val="800080"/>
      <w:u w:val="single"/>
    </w:rPr>
  </w:style>
  <w:style w:type="paragraph" w:customStyle="1" w:styleId="xl65">
    <w:name w:val="xl65"/>
    <w:basedOn w:val="a"/>
    <w:rsid w:val="00B3170F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B3170F"/>
    <w:pP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67">
    <w:name w:val="xl6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8">
    <w:name w:val="xl68"/>
    <w:basedOn w:val="a"/>
    <w:rsid w:val="00B3170F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rsid w:val="00B3170F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70">
    <w:name w:val="xl70"/>
    <w:basedOn w:val="a"/>
    <w:rsid w:val="00B3170F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B3170F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B31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B31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B317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7">
    <w:name w:val="xl7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0">
    <w:name w:val="xl80"/>
    <w:basedOn w:val="a"/>
    <w:rsid w:val="00B317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B31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B31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3">
    <w:name w:val="xl8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7">
    <w:name w:val="xl87"/>
    <w:basedOn w:val="a"/>
    <w:rsid w:val="00B317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9">
    <w:name w:val="xl89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2">
    <w:name w:val="xl92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3">
    <w:name w:val="xl93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94">
    <w:name w:val="xl94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5">
    <w:name w:val="xl95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6">
    <w:name w:val="xl96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7">
    <w:name w:val="xl97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8">
    <w:name w:val="xl98"/>
    <w:basedOn w:val="a"/>
    <w:rsid w:val="00B31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9">
    <w:name w:val="xl99"/>
    <w:basedOn w:val="a"/>
    <w:rsid w:val="00B317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0">
    <w:name w:val="xl100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1">
    <w:name w:val="xl101"/>
    <w:basedOn w:val="a"/>
    <w:rsid w:val="00B317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2">
    <w:name w:val="xl102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3">
    <w:name w:val="xl103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04">
    <w:name w:val="xl104"/>
    <w:basedOn w:val="a"/>
    <w:rsid w:val="00B31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105">
    <w:name w:val="xl105"/>
    <w:basedOn w:val="a"/>
    <w:rsid w:val="00B31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6">
    <w:name w:val="xl106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7">
    <w:name w:val="xl107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08">
    <w:name w:val="xl108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09">
    <w:name w:val="xl109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0">
    <w:name w:val="xl110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1">
    <w:name w:val="xl11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2">
    <w:name w:val="xl112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3">
    <w:name w:val="xl11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/>
    </w:rPr>
  </w:style>
  <w:style w:type="paragraph" w:customStyle="1" w:styleId="xl114">
    <w:name w:val="xl114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15">
    <w:name w:val="xl115"/>
    <w:basedOn w:val="a"/>
    <w:rsid w:val="00B317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6">
    <w:name w:val="xl116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7">
    <w:name w:val="xl117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18">
    <w:name w:val="xl118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lang w:val="ru-RU"/>
    </w:rPr>
  </w:style>
  <w:style w:type="paragraph" w:customStyle="1" w:styleId="xl119">
    <w:name w:val="xl119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0">
    <w:name w:val="xl120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1">
    <w:name w:val="xl121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2">
    <w:name w:val="xl122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/>
    </w:rPr>
  </w:style>
  <w:style w:type="paragraph" w:customStyle="1" w:styleId="xl123">
    <w:name w:val="xl123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24">
    <w:name w:val="xl124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RU"/>
    </w:rPr>
  </w:style>
  <w:style w:type="paragraph" w:customStyle="1" w:styleId="xl125">
    <w:name w:val="xl125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26">
    <w:name w:val="xl126"/>
    <w:basedOn w:val="a"/>
    <w:rsid w:val="00B3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27">
    <w:name w:val="xl127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28">
    <w:name w:val="xl128"/>
    <w:basedOn w:val="a"/>
    <w:rsid w:val="00B31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9">
    <w:name w:val="xl129"/>
    <w:basedOn w:val="a"/>
    <w:rsid w:val="00B317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0">
    <w:name w:val="xl130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1">
    <w:name w:val="xl131"/>
    <w:basedOn w:val="a"/>
    <w:rsid w:val="00B31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lang w:val="ru-RU"/>
    </w:rPr>
  </w:style>
  <w:style w:type="paragraph" w:customStyle="1" w:styleId="xl132">
    <w:name w:val="xl132"/>
    <w:basedOn w:val="a"/>
    <w:rsid w:val="00B31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RU"/>
    </w:rPr>
  </w:style>
  <w:style w:type="paragraph" w:customStyle="1" w:styleId="xl133">
    <w:name w:val="xl133"/>
    <w:basedOn w:val="a"/>
    <w:rsid w:val="00B317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134">
    <w:name w:val="xl134"/>
    <w:basedOn w:val="a"/>
    <w:rsid w:val="00B31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135">
    <w:name w:val="xl135"/>
    <w:basedOn w:val="a"/>
    <w:rsid w:val="00B3170F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36">
    <w:name w:val="xl136"/>
    <w:basedOn w:val="a"/>
    <w:rsid w:val="00B31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7">
    <w:name w:val="xl137"/>
    <w:basedOn w:val="a"/>
    <w:rsid w:val="00B31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B3170F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9">
    <w:name w:val="xl139"/>
    <w:basedOn w:val="a"/>
    <w:rsid w:val="00B3170F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B31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1">
    <w:name w:val="xl141"/>
    <w:basedOn w:val="a"/>
    <w:rsid w:val="00B31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2">
    <w:name w:val="xl142"/>
    <w:basedOn w:val="a"/>
    <w:rsid w:val="00B3170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3">
    <w:name w:val="xl143"/>
    <w:basedOn w:val="a"/>
    <w:rsid w:val="00B3170F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4856</Words>
  <Characters>27683</Characters>
  <Application>Microsoft Office Word</Application>
  <DocSecurity>0</DocSecurity>
  <Lines>230</Lines>
  <Paragraphs>64</Paragraphs>
  <ScaleCrop>false</ScaleCrop>
  <Company/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6</cp:revision>
  <dcterms:created xsi:type="dcterms:W3CDTF">2019-12-28T13:02:00Z</dcterms:created>
  <dcterms:modified xsi:type="dcterms:W3CDTF">2019-12-30T08:57:00Z</dcterms:modified>
</cp:coreProperties>
</file>