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D164D9" w:rsidRPr="009704D6" w:rsidTr="00B157B0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4D9" w:rsidRPr="009704D6" w:rsidRDefault="00D164D9" w:rsidP="00B157B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704D6">
              <w:rPr>
                <w:rFonts w:eastAsia="Calibri"/>
                <w:sz w:val="27"/>
                <w:szCs w:val="27"/>
                <w:lang w:eastAsia="en-US"/>
              </w:rPr>
              <w:t>МКУ «СОВЕТ ЛЕКАРЕВСКОГО  СЕЛЬСКОГО ПОСЕЛЕНИЯ» ЕЛАБУЖСКОГО МУНИЦИПАЛЬНОГО РАЙОНА</w:t>
            </w:r>
          </w:p>
          <w:p w:rsidR="00D164D9" w:rsidRPr="009704D6" w:rsidRDefault="00D164D9" w:rsidP="00B157B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704D6">
              <w:rPr>
                <w:rFonts w:eastAsia="Calibri"/>
                <w:sz w:val="27"/>
                <w:szCs w:val="27"/>
                <w:lang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4D9" w:rsidRPr="009704D6" w:rsidRDefault="00D164D9" w:rsidP="00B157B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4D9" w:rsidRPr="009704D6" w:rsidRDefault="00D164D9" w:rsidP="00B157B0">
            <w:pPr>
              <w:spacing w:line="312" w:lineRule="auto"/>
              <w:ind w:left="-108" w:firstLine="125"/>
              <w:jc w:val="center"/>
              <w:rPr>
                <w:rFonts w:eastAsia="Calibri"/>
                <w:sz w:val="27"/>
                <w:szCs w:val="27"/>
              </w:rPr>
            </w:pPr>
            <w:r w:rsidRPr="009704D6">
              <w:rPr>
                <w:rFonts w:eastAsia="Calibri"/>
                <w:sz w:val="27"/>
                <w:szCs w:val="27"/>
              </w:rPr>
              <w:t xml:space="preserve">ТАТАРСТАН  РЕСПУБЛИКАСЫ АЛАБУГА  МУНИЦИПАЛЬ РАЙОНЫ МКО «ЛЕКАРЕВО </w:t>
            </w:r>
          </w:p>
          <w:p w:rsidR="00D164D9" w:rsidRPr="009704D6" w:rsidRDefault="00D164D9" w:rsidP="00B157B0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9704D6">
              <w:rPr>
                <w:rFonts w:eastAsia="Calibri"/>
                <w:sz w:val="27"/>
                <w:szCs w:val="27"/>
                <w:lang w:val="en-US"/>
              </w:rPr>
              <w:t>АВЫЛ ЖИРЛЕГЕ СОВЕТЫ»</w:t>
            </w:r>
          </w:p>
        </w:tc>
      </w:tr>
      <w:tr w:rsidR="00D164D9" w:rsidRPr="009704D6" w:rsidTr="00B157B0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4D9" w:rsidRPr="009704D6" w:rsidRDefault="00D164D9" w:rsidP="00B157B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164D9" w:rsidRPr="009704D6" w:rsidRDefault="00D164D9" w:rsidP="00D164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704D6">
        <w:rPr>
          <w:rFonts w:eastAsia="Calibri"/>
          <w:b/>
          <w:sz w:val="28"/>
          <w:szCs w:val="28"/>
          <w:lang w:eastAsia="en-US"/>
        </w:rPr>
        <w:t xml:space="preserve">РЕШЕНИЕ                                                                 </w:t>
      </w:r>
      <w:r w:rsidRPr="009704D6">
        <w:rPr>
          <w:rFonts w:eastAsia="Calibri"/>
          <w:b/>
          <w:sz w:val="28"/>
          <w:szCs w:val="28"/>
          <w:lang w:val="ru-RU" w:eastAsia="en-US"/>
        </w:rPr>
        <w:t xml:space="preserve">                                </w:t>
      </w:r>
      <w:r w:rsidRPr="009704D6">
        <w:rPr>
          <w:rFonts w:eastAsia="Calibri"/>
          <w:b/>
          <w:sz w:val="28"/>
          <w:szCs w:val="28"/>
          <w:lang w:eastAsia="en-US"/>
        </w:rPr>
        <w:t xml:space="preserve">    КАРАР</w:t>
      </w:r>
    </w:p>
    <w:p w:rsidR="00D164D9" w:rsidRPr="009704D6" w:rsidRDefault="00D164D9" w:rsidP="00D164D9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№  </w:t>
      </w:r>
      <w:r>
        <w:rPr>
          <w:rFonts w:eastAsia="Calibri"/>
          <w:b/>
          <w:sz w:val="28"/>
          <w:szCs w:val="28"/>
          <w:lang w:val="ru-RU" w:eastAsia="en-US"/>
        </w:rPr>
        <w:t>105</w:t>
      </w:r>
      <w:r w:rsidRPr="009704D6">
        <w:rPr>
          <w:rFonts w:eastAsia="Calibri"/>
          <w:b/>
          <w:sz w:val="28"/>
          <w:szCs w:val="28"/>
          <w:lang w:eastAsia="en-US"/>
        </w:rPr>
        <w:t xml:space="preserve">                                    с.Лекарево                               «</w:t>
      </w:r>
      <w:r>
        <w:rPr>
          <w:rFonts w:eastAsia="Calibri"/>
          <w:b/>
          <w:sz w:val="28"/>
          <w:szCs w:val="28"/>
          <w:lang w:val="ru-RU" w:eastAsia="en-US"/>
        </w:rPr>
        <w:t>15</w:t>
      </w:r>
      <w:r w:rsidRPr="009704D6">
        <w:rPr>
          <w:rFonts w:eastAsia="Calibri"/>
          <w:b/>
          <w:sz w:val="28"/>
          <w:szCs w:val="28"/>
          <w:lang w:eastAsia="en-US"/>
        </w:rPr>
        <w:t xml:space="preserve"> » </w:t>
      </w:r>
      <w:r>
        <w:rPr>
          <w:rFonts w:eastAsia="Calibri"/>
          <w:b/>
          <w:sz w:val="28"/>
          <w:szCs w:val="28"/>
          <w:lang w:val="ru-RU" w:eastAsia="en-US"/>
        </w:rPr>
        <w:t>декабря</w:t>
      </w:r>
      <w:r w:rsidRPr="009704D6">
        <w:rPr>
          <w:rFonts w:eastAsia="Calibri"/>
          <w:b/>
          <w:sz w:val="28"/>
          <w:szCs w:val="28"/>
          <w:lang w:eastAsia="en-US"/>
        </w:rPr>
        <w:t xml:space="preserve"> 2017 г.</w:t>
      </w:r>
    </w:p>
    <w:p w:rsidR="00D164D9" w:rsidRDefault="00D164D9" w:rsidP="00D164D9">
      <w:pPr>
        <w:jc w:val="center"/>
        <w:rPr>
          <w:b/>
          <w:sz w:val="28"/>
          <w:szCs w:val="28"/>
          <w:lang w:val="ru-RU"/>
        </w:rPr>
      </w:pPr>
    </w:p>
    <w:p w:rsidR="00D164D9" w:rsidRDefault="00D164D9" w:rsidP="00D164D9">
      <w:pPr>
        <w:jc w:val="center"/>
        <w:rPr>
          <w:b/>
          <w:sz w:val="28"/>
          <w:szCs w:val="28"/>
          <w:lang w:val="ru-RU"/>
        </w:rPr>
      </w:pPr>
    </w:p>
    <w:p w:rsidR="00D164D9" w:rsidRDefault="00D164D9" w:rsidP="00D164D9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>Лекаревского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D164D9" w:rsidRPr="00B04C5C" w:rsidRDefault="00D164D9" w:rsidP="00D164D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D164D9" w:rsidRDefault="00D164D9" w:rsidP="00D164D9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2018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2019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2020 годов</w:t>
      </w:r>
    </w:p>
    <w:p w:rsidR="00D164D9" w:rsidRDefault="00D164D9" w:rsidP="00D164D9">
      <w:pPr>
        <w:jc w:val="center"/>
        <w:rPr>
          <w:b/>
          <w:sz w:val="28"/>
          <w:szCs w:val="28"/>
          <w:lang w:val="ru-RU"/>
        </w:rPr>
      </w:pPr>
    </w:p>
    <w:p w:rsidR="00D164D9" w:rsidRPr="00FC42F6" w:rsidRDefault="00D164D9" w:rsidP="00D164D9">
      <w:pPr>
        <w:jc w:val="center"/>
        <w:rPr>
          <w:b/>
          <w:sz w:val="28"/>
          <w:szCs w:val="28"/>
          <w:lang w:val="ru-RU"/>
        </w:rPr>
      </w:pPr>
    </w:p>
    <w:p w:rsidR="00D164D9" w:rsidRPr="00F303D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FA569D">
        <w:rPr>
          <w:sz w:val="28"/>
          <w:szCs w:val="28"/>
        </w:rPr>
        <w:t>Лекаревского</w:t>
      </w:r>
      <w:r w:rsidRPr="00F303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r w:rsidRPr="00FA569D">
        <w:rPr>
          <w:sz w:val="28"/>
          <w:szCs w:val="28"/>
        </w:rPr>
        <w:t>Лекаревско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r w:rsidRPr="00FA569D">
        <w:rPr>
          <w:sz w:val="28"/>
          <w:szCs w:val="28"/>
        </w:rPr>
        <w:t>Лекаревского</w:t>
      </w:r>
      <w:r w:rsidRPr="00F303D5">
        <w:rPr>
          <w:sz w:val="28"/>
          <w:szCs w:val="28"/>
        </w:rPr>
        <w:t xml:space="preserve"> сельского поселения</w:t>
      </w:r>
    </w:p>
    <w:p w:rsidR="00D164D9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164D9" w:rsidRPr="002F7624" w:rsidRDefault="00D164D9" w:rsidP="00D164D9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D164D9" w:rsidRDefault="00D164D9" w:rsidP="00D164D9">
      <w:pPr>
        <w:jc w:val="both"/>
        <w:rPr>
          <w:sz w:val="28"/>
          <w:szCs w:val="28"/>
          <w:lang w:val="ru-RU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D164D9" w:rsidRPr="00366FE5" w:rsidRDefault="00D164D9" w:rsidP="00D164D9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Pr="00FA569D">
        <w:rPr>
          <w:sz w:val="28"/>
          <w:szCs w:val="28"/>
        </w:rPr>
        <w:t xml:space="preserve">Лекаревского </w:t>
      </w:r>
      <w:r w:rsidRPr="00366FE5">
        <w:rPr>
          <w:sz w:val="28"/>
          <w:szCs w:val="28"/>
        </w:rPr>
        <w:t>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год:</w:t>
      </w:r>
    </w:p>
    <w:p w:rsidR="00D164D9" w:rsidRPr="00366FE5" w:rsidRDefault="00D164D9" w:rsidP="00D164D9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E40E0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102,7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D164D9" w:rsidRPr="00366FE5" w:rsidRDefault="00D164D9" w:rsidP="00D164D9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E40E0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102,7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D164D9" w:rsidRPr="00366FE5" w:rsidRDefault="00D164D9" w:rsidP="00D164D9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D164D9" w:rsidRPr="00366FE5" w:rsidRDefault="00D164D9" w:rsidP="00D164D9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основные характеристики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год:</w:t>
      </w:r>
    </w:p>
    <w:p w:rsidR="00D164D9" w:rsidRPr="00366FE5" w:rsidRDefault="00D164D9" w:rsidP="00D164D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прогнозируемый общий объем доходов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 w:rsidRPr="00B54AF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148,3</w:t>
      </w:r>
      <w:r w:rsidRPr="00366FE5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 w:rsidRPr="00B54AF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197,5</w:t>
      </w:r>
      <w:r w:rsidRPr="00366FE5">
        <w:rPr>
          <w:sz w:val="28"/>
          <w:szCs w:val="28"/>
        </w:rPr>
        <w:t xml:space="preserve"> тыс. рублей;</w:t>
      </w:r>
    </w:p>
    <w:p w:rsidR="00D164D9" w:rsidRPr="00366FE5" w:rsidRDefault="00D164D9" w:rsidP="00D164D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общий объем расходов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 w:rsidRPr="00B54AF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148,3</w:t>
      </w:r>
      <w:r w:rsidRPr="00366FE5"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51,6</w:t>
      </w:r>
      <w:r w:rsidRPr="00366FE5"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 w:rsidRPr="00B54AF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197,5</w:t>
      </w:r>
      <w:r w:rsidRPr="00366FE5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105,4</w:t>
      </w:r>
      <w:r w:rsidRPr="00366FE5">
        <w:rPr>
          <w:sz w:val="28"/>
          <w:szCs w:val="28"/>
        </w:rPr>
        <w:t xml:space="preserve"> 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D164D9" w:rsidRPr="00366FE5" w:rsidRDefault="00D164D9" w:rsidP="00D164D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 xml:space="preserve">дефицит бюджета 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год в сумме 0 </w:t>
      </w:r>
      <w:r w:rsidRPr="00366FE5">
        <w:rPr>
          <w:sz w:val="28"/>
          <w:szCs w:val="28"/>
          <w:lang w:val="ru-RU"/>
        </w:rPr>
        <w:t xml:space="preserve">тыс. </w:t>
      </w:r>
      <w:r w:rsidRPr="00366FE5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0 тыс. рублей.</w:t>
      </w:r>
    </w:p>
    <w:p w:rsidR="00D164D9" w:rsidRPr="00366FE5" w:rsidRDefault="00D164D9" w:rsidP="00D164D9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D164D9" w:rsidRPr="00366FE5" w:rsidRDefault="00D164D9" w:rsidP="00D164D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D164D9" w:rsidRPr="00366FE5" w:rsidRDefault="00D164D9" w:rsidP="00D164D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D164D9" w:rsidRPr="00366FE5" w:rsidRDefault="00D164D9" w:rsidP="00D164D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 w:rsidRPr="00366F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D164D9" w:rsidRPr="00366FE5" w:rsidRDefault="00D164D9" w:rsidP="00D164D9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Установить предельный объем муниципального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оселения: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году – в размере 0 тыс. рублей.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D164D9" w:rsidRPr="00366FE5" w:rsidRDefault="00D164D9" w:rsidP="00D164D9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D164D9" w:rsidRPr="00366FE5" w:rsidRDefault="00D164D9" w:rsidP="00D164D9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D164D9" w:rsidRPr="00366FE5" w:rsidRDefault="00D164D9" w:rsidP="00D164D9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D164D9" w:rsidRPr="003646AC" w:rsidRDefault="00D164D9" w:rsidP="00D164D9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3646A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D164D9" w:rsidRPr="00F508A6" w:rsidRDefault="00D164D9" w:rsidP="00D164D9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 w:rsidRPr="00F508A6">
        <w:rPr>
          <w:sz w:val="28"/>
          <w:szCs w:val="28"/>
        </w:rPr>
        <w:t xml:space="preserve"> год</w:t>
      </w:r>
      <w:r w:rsidRPr="00F508A6">
        <w:rPr>
          <w:sz w:val="28"/>
          <w:szCs w:val="28"/>
          <w:lang w:val="ru-RU"/>
        </w:rPr>
        <w:t xml:space="preserve"> и на плановый период 201</w:t>
      </w:r>
      <w:r>
        <w:rPr>
          <w:sz w:val="28"/>
          <w:szCs w:val="28"/>
          <w:lang w:val="ru-RU"/>
        </w:rPr>
        <w:t>9 и 2020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D164D9" w:rsidRPr="009072F0" w:rsidRDefault="00D164D9" w:rsidP="00D164D9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 0 тыс. рублей.</w:t>
      </w:r>
    </w:p>
    <w:p w:rsidR="00D164D9" w:rsidRPr="00C012E4" w:rsidRDefault="00D164D9" w:rsidP="00D164D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D164D9" w:rsidRPr="00465DDC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D164D9" w:rsidRPr="004F6F01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D164D9" w:rsidRPr="004F6F01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1 476,7</w:t>
      </w:r>
      <w:r w:rsidRPr="004F6F01">
        <w:rPr>
          <w:sz w:val="28"/>
          <w:szCs w:val="28"/>
        </w:rPr>
        <w:t xml:space="preserve"> тыс. рублей,</w:t>
      </w:r>
    </w:p>
    <w:p w:rsidR="00D164D9" w:rsidRPr="004F6F01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1 519,2</w:t>
      </w:r>
      <w:r w:rsidRPr="004F6F01">
        <w:rPr>
          <w:sz w:val="28"/>
          <w:szCs w:val="28"/>
        </w:rPr>
        <w:t xml:space="preserve"> тыс. рублей,</w:t>
      </w:r>
    </w:p>
    <w:p w:rsidR="00D164D9" w:rsidRPr="004F6F01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1 562,1</w:t>
      </w:r>
      <w:r w:rsidRPr="004F6F01">
        <w:rPr>
          <w:sz w:val="28"/>
          <w:szCs w:val="28"/>
        </w:rPr>
        <w:t xml:space="preserve"> тыс. рублей. </w:t>
      </w:r>
    </w:p>
    <w:p w:rsidR="00D164D9" w:rsidRPr="001959C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7</w:t>
      </w:r>
      <w:r w:rsidRPr="00366FE5">
        <w:rPr>
          <w:b/>
          <w:sz w:val="28"/>
          <w:szCs w:val="28"/>
        </w:rPr>
        <w:t xml:space="preserve"> 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4,0</w:t>
      </w:r>
      <w:r w:rsidRPr="00366FE5">
        <w:rPr>
          <w:sz w:val="28"/>
          <w:szCs w:val="28"/>
        </w:rPr>
        <w:t xml:space="preserve"> тыс. рублей,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4,0</w:t>
      </w:r>
      <w:r w:rsidRPr="00366FE5">
        <w:rPr>
          <w:sz w:val="28"/>
          <w:szCs w:val="28"/>
        </w:rPr>
        <w:t xml:space="preserve"> тыс. рублей,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4,0</w:t>
      </w:r>
      <w:r w:rsidRPr="00366FE5">
        <w:rPr>
          <w:sz w:val="28"/>
          <w:szCs w:val="28"/>
        </w:rPr>
        <w:t xml:space="preserve"> тыс. рублей. 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8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81,0</w:t>
      </w:r>
      <w:r w:rsidRPr="00366FE5">
        <w:rPr>
          <w:sz w:val="28"/>
          <w:szCs w:val="28"/>
        </w:rPr>
        <w:t xml:space="preserve"> тыс. рублей,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82,0</w:t>
      </w:r>
      <w:r w:rsidRPr="00366FE5">
        <w:rPr>
          <w:sz w:val="28"/>
          <w:szCs w:val="28"/>
        </w:rPr>
        <w:t xml:space="preserve"> тыс. рублей,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84,9</w:t>
      </w:r>
      <w:r w:rsidRPr="00366FE5">
        <w:rPr>
          <w:sz w:val="28"/>
          <w:szCs w:val="28"/>
        </w:rPr>
        <w:t xml:space="preserve"> тыс. рублей. </w:t>
      </w: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D164D9" w:rsidRPr="00366FE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9</w:t>
      </w:r>
    </w:p>
    <w:p w:rsidR="00D164D9" w:rsidRPr="004F6F01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Исполнительный комитет </w:t>
      </w:r>
      <w:r w:rsidRPr="00FA569D">
        <w:rPr>
          <w:sz w:val="28"/>
          <w:szCs w:val="28"/>
        </w:rPr>
        <w:t>Лекаревского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не</w:t>
      </w:r>
      <w:r w:rsidRPr="004F6F01">
        <w:rPr>
          <w:sz w:val="28"/>
          <w:szCs w:val="28"/>
        </w:rPr>
        <w:t xml:space="preserve"> вправе принимать в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году и </w:t>
      </w:r>
      <w:r w:rsidRPr="004F6F01">
        <w:rPr>
          <w:sz w:val="28"/>
          <w:szCs w:val="28"/>
        </w:rPr>
        <w:lastRenderedPageBreak/>
        <w:t xml:space="preserve">в плановом периоде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и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</w:t>
      </w:r>
      <w:r>
        <w:rPr>
          <w:sz w:val="28"/>
          <w:szCs w:val="28"/>
        </w:rPr>
        <w:t>й и организаций бюджетной сферы</w:t>
      </w:r>
      <w:r w:rsidRPr="004F6F01">
        <w:rPr>
          <w:sz w:val="28"/>
          <w:szCs w:val="28"/>
        </w:rPr>
        <w:t>.</w:t>
      </w:r>
    </w:p>
    <w:p w:rsidR="00D164D9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D164D9" w:rsidRPr="0013404C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D164D9" w:rsidRPr="006C74CB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Лекаревского</w:t>
      </w:r>
      <w:r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D164D9" w:rsidRPr="00D37109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164D9" w:rsidRPr="001959C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D164D9" w:rsidRPr="00125E6E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8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6F1C84">
        <w:rPr>
          <w:sz w:val="28"/>
          <w:szCs w:val="28"/>
        </w:rPr>
        <w:t>Исполнительн</w:t>
      </w:r>
      <w:r w:rsidRPr="006F1C84">
        <w:rPr>
          <w:sz w:val="28"/>
          <w:szCs w:val="28"/>
          <w:lang w:val="ru-RU"/>
        </w:rPr>
        <w:t xml:space="preserve">ого </w:t>
      </w:r>
      <w:r w:rsidRPr="006F1C84">
        <w:rPr>
          <w:sz w:val="28"/>
          <w:szCs w:val="28"/>
        </w:rPr>
        <w:t>комитет</w:t>
      </w:r>
      <w:r w:rsidRPr="006F1C84">
        <w:rPr>
          <w:sz w:val="28"/>
          <w:szCs w:val="28"/>
          <w:lang w:val="ru-RU"/>
        </w:rPr>
        <w:t xml:space="preserve">а </w:t>
      </w:r>
      <w:r w:rsidRPr="00FA569D">
        <w:rPr>
          <w:sz w:val="28"/>
          <w:szCs w:val="28"/>
        </w:rPr>
        <w:t>Лекаревского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Pr="00975A54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2017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2018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Pr="00FA569D">
        <w:rPr>
          <w:sz w:val="28"/>
          <w:szCs w:val="28"/>
        </w:rPr>
        <w:t>Лекаревского</w:t>
      </w:r>
      <w:r w:rsidRPr="006F1C84">
        <w:rPr>
          <w:sz w:val="28"/>
          <w:szCs w:val="28"/>
        </w:rPr>
        <w:t xml:space="preserve"> сельск</w:t>
      </w:r>
      <w:r w:rsidRPr="006F1C84"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поселени</w:t>
      </w:r>
      <w:r w:rsidRPr="006F1C84">
        <w:rPr>
          <w:sz w:val="28"/>
          <w:szCs w:val="28"/>
          <w:lang w:val="ru-RU"/>
        </w:rPr>
        <w:t>я соответствующего решения.</w:t>
      </w:r>
    </w:p>
    <w:p w:rsidR="00D164D9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D164D9" w:rsidRPr="001959C5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D164D9" w:rsidRPr="004F6F01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D164D9" w:rsidRPr="0013404C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D164D9" w:rsidRDefault="00D164D9" w:rsidP="00D16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164D9" w:rsidRPr="008D658D" w:rsidRDefault="00D164D9" w:rsidP="00D164D9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М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Д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Масалимов</w:t>
      </w: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Default="00D164D9" w:rsidP="00D164D9">
      <w:pPr>
        <w:ind w:left="5760"/>
        <w:jc w:val="both"/>
        <w:rPr>
          <w:lang w:val="ru-RU"/>
        </w:rPr>
      </w:pPr>
    </w:p>
    <w:p w:rsidR="00D164D9" w:rsidRPr="00D164D9" w:rsidRDefault="00D164D9" w:rsidP="00D164D9">
      <w:pPr>
        <w:ind w:left="5760"/>
        <w:jc w:val="both"/>
        <w:rPr>
          <w:lang w:val="ru-RU"/>
        </w:rPr>
      </w:pPr>
      <w:r w:rsidRPr="00D164D9">
        <w:rPr>
          <w:lang w:val="ru-RU"/>
        </w:rPr>
        <w:lastRenderedPageBreak/>
        <w:t>Приложение 1</w:t>
      </w:r>
    </w:p>
    <w:p w:rsidR="00D164D9" w:rsidRPr="00D164D9" w:rsidRDefault="00D164D9" w:rsidP="00D164D9">
      <w:pPr>
        <w:ind w:left="5760"/>
        <w:jc w:val="both"/>
        <w:rPr>
          <w:lang w:val="ru-RU"/>
        </w:rPr>
      </w:pPr>
      <w:r w:rsidRPr="00D164D9">
        <w:rPr>
          <w:lang w:val="ru-RU"/>
        </w:rPr>
        <w:t>к решению Совета</w:t>
      </w:r>
    </w:p>
    <w:p w:rsidR="00D164D9" w:rsidRPr="00D164D9" w:rsidRDefault="00D164D9" w:rsidP="00D164D9">
      <w:pPr>
        <w:ind w:left="5760"/>
        <w:jc w:val="both"/>
        <w:rPr>
          <w:lang w:val="ru-RU"/>
        </w:rPr>
      </w:pPr>
      <w:r w:rsidRPr="00D164D9">
        <w:rPr>
          <w:lang w:val="ru-RU"/>
        </w:rPr>
        <w:t>Лекаревского сельского поселения</w:t>
      </w:r>
    </w:p>
    <w:p w:rsidR="00D164D9" w:rsidRPr="00D164D9" w:rsidRDefault="00D164D9" w:rsidP="00D164D9">
      <w:pPr>
        <w:widowControl w:val="0"/>
        <w:ind w:left="5316" w:firstLine="444"/>
        <w:rPr>
          <w:snapToGrid w:val="0"/>
          <w:lang w:val="ru-RU"/>
        </w:rPr>
      </w:pPr>
      <w:r w:rsidRPr="00D164D9">
        <w:rPr>
          <w:snapToGrid w:val="0"/>
          <w:lang w:val="ru-RU"/>
        </w:rPr>
        <w:t>от «15 » декабря 2017г. № 105</w:t>
      </w:r>
      <w:r w:rsidRPr="00D164D9">
        <w:rPr>
          <w:rFonts w:ascii="Bookman Old Style" w:hAnsi="Bookman Old Style"/>
          <w:snapToGrid w:val="0"/>
          <w:u w:val="single"/>
          <w:lang w:val="ru-RU"/>
        </w:rPr>
        <w:t xml:space="preserve">          </w:t>
      </w: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sz w:val="28"/>
          <w:szCs w:val="28"/>
          <w:lang w:val="ru-RU"/>
        </w:rPr>
      </w:pP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lang w:val="ru-RU"/>
        </w:rPr>
      </w:pPr>
      <w:r w:rsidRPr="00D164D9">
        <w:rPr>
          <w:snapToGrid w:val="0"/>
          <w:lang w:val="ru-RU"/>
        </w:rPr>
        <w:t>Таблица 1</w:t>
      </w: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D164D9">
        <w:rPr>
          <w:b/>
          <w:snapToGrid w:val="0"/>
          <w:sz w:val="28"/>
          <w:szCs w:val="20"/>
          <w:lang w:val="ru-RU"/>
        </w:rPr>
        <w:t>ИСТОЧНИКИ</w:t>
      </w: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D164D9">
        <w:rPr>
          <w:b/>
          <w:snapToGrid w:val="0"/>
          <w:sz w:val="28"/>
          <w:szCs w:val="20"/>
          <w:lang w:val="ru-RU"/>
        </w:rPr>
        <w:t xml:space="preserve">финансирования дефицита бюджета </w:t>
      </w: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D164D9">
        <w:rPr>
          <w:b/>
          <w:snapToGrid w:val="0"/>
          <w:sz w:val="28"/>
          <w:szCs w:val="20"/>
          <w:lang w:val="ru-RU"/>
        </w:rPr>
        <w:t>Лекаревского сельского поселения на 2018 год</w:t>
      </w: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8"/>
          <w:szCs w:val="20"/>
          <w:lang w:val="ru-RU"/>
        </w:rPr>
      </w:pPr>
    </w:p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lang w:val="ru-RU"/>
        </w:rPr>
      </w:pP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</w:r>
      <w:r w:rsidRPr="00D164D9">
        <w:rPr>
          <w:snapToGrid w:val="0"/>
          <w:sz w:val="28"/>
          <w:szCs w:val="20"/>
          <w:lang w:val="ru-RU"/>
        </w:rPr>
        <w:tab/>
        <w:t xml:space="preserve">     </w:t>
      </w:r>
      <w:r w:rsidRPr="00D164D9">
        <w:rPr>
          <w:snapToGrid w:val="0"/>
          <w:sz w:val="28"/>
          <w:szCs w:val="20"/>
          <w:lang w:val="ru-RU"/>
        </w:rPr>
        <w:tab/>
        <w:t xml:space="preserve">  </w:t>
      </w:r>
      <w:r w:rsidRPr="00D164D9">
        <w:rPr>
          <w:snapToGrid w:val="0"/>
          <w:lang w:val="ru-RU"/>
        </w:rPr>
        <w:t>(тыс. рублей)</w:t>
      </w:r>
    </w:p>
    <w:tbl>
      <w:tblPr>
        <w:tblW w:w="9677" w:type="dxa"/>
        <w:jc w:val="center"/>
        <w:tblInd w:w="374" w:type="dxa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2249"/>
        <w:gridCol w:w="19"/>
      </w:tblGrid>
      <w:tr w:rsidR="00D164D9" w:rsidRPr="00D164D9" w:rsidTr="00B157B0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611"/>
          <w:tblHeader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D9" w:rsidRPr="00D164D9" w:rsidRDefault="00D164D9" w:rsidP="00D164D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Код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D9" w:rsidRPr="00D164D9" w:rsidRDefault="00D164D9" w:rsidP="00D164D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D9" w:rsidRPr="00D164D9" w:rsidRDefault="00D164D9" w:rsidP="00D164D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Сумма</w:t>
            </w:r>
          </w:p>
        </w:tc>
      </w:tr>
      <w:tr w:rsidR="00D164D9" w:rsidRPr="00D164D9" w:rsidTr="00B157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0</w:t>
            </w:r>
          </w:p>
        </w:tc>
      </w:tr>
      <w:tr w:rsidR="00D164D9" w:rsidRPr="00D164D9" w:rsidTr="00B157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tabs>
                <w:tab w:val="left" w:pos="552"/>
              </w:tabs>
              <w:jc w:val="center"/>
              <w:rPr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D164D9">
              <w:rPr>
                <w:b/>
                <w:snapToGrid w:val="0"/>
                <w:lang w:val="ru-RU"/>
              </w:rPr>
              <w:t>0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rPr>
                <w:lang w:val="ru-RU"/>
              </w:rPr>
            </w:pPr>
            <w:r w:rsidRPr="00D164D9">
              <w:rPr>
                <w:snapToGrid w:val="0"/>
                <w:lang w:val="ru-RU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-2 102,7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 xml:space="preserve"> 01 05 02 00 00 0000 500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-2 102,7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ind w:right="-108"/>
              <w:rPr>
                <w:lang w:val="ru-RU"/>
              </w:rPr>
            </w:pPr>
            <w:r w:rsidRPr="00D164D9">
              <w:rPr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-2 102,7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8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ind w:right="-108"/>
              <w:rPr>
                <w:lang w:val="ru-RU"/>
              </w:rPr>
            </w:pPr>
            <w:r w:rsidRPr="00D164D9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-2 102,7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ind w:right="-108"/>
              <w:rPr>
                <w:lang w:val="ru-RU"/>
              </w:rPr>
            </w:pPr>
            <w:r w:rsidRPr="00D164D9">
              <w:rPr>
                <w:lang w:val="ru-RU"/>
              </w:rPr>
              <w:t>Уменьшение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01 05 02 00 00 0000 600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01 05 02 01 10 0000 610</w:t>
            </w:r>
          </w:p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  <w:r w:rsidRPr="00D164D9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  <w:r w:rsidRPr="00D164D9">
              <w:rPr>
                <w:b/>
                <w:snapToGrid w:val="0"/>
                <w:lang w:val="ru-RU"/>
              </w:rPr>
              <w:t xml:space="preserve"> </w:t>
            </w:r>
            <w:r w:rsidRPr="00D164D9">
              <w:rPr>
                <w:snapToGrid w:val="0"/>
                <w:lang w:val="ru-RU"/>
              </w:rPr>
              <w:t>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D164D9">
              <w:rPr>
                <w:snapToGrid w:val="0"/>
                <w:lang w:val="ru-RU"/>
              </w:rPr>
              <w:t>2 102,7</w:t>
            </w:r>
          </w:p>
        </w:tc>
      </w:tr>
      <w:tr w:rsidR="00D164D9" w:rsidRPr="00D164D9" w:rsidTr="00B1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rPr>
                <w:snapToGrid w:val="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D9" w:rsidRPr="00D164D9" w:rsidRDefault="00D164D9" w:rsidP="00D164D9">
            <w:pPr>
              <w:widowControl w:val="0"/>
              <w:jc w:val="center"/>
              <w:rPr>
                <w:snapToGrid w:val="0"/>
                <w:lang w:val="ru-RU"/>
              </w:rPr>
            </w:pPr>
          </w:p>
        </w:tc>
      </w:tr>
    </w:tbl>
    <w:p w:rsidR="00D164D9" w:rsidRPr="00D164D9" w:rsidRDefault="00D164D9" w:rsidP="00D164D9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D164D9" w:rsidRPr="00D164D9" w:rsidRDefault="00D164D9" w:rsidP="00D164D9">
      <w:pPr>
        <w:widowControl w:val="0"/>
        <w:ind w:left="5316" w:firstLine="444"/>
        <w:rPr>
          <w:snapToGrid w:val="0"/>
          <w:sz w:val="20"/>
          <w:szCs w:val="28"/>
          <w:lang w:val="ru-RU"/>
        </w:rPr>
      </w:pPr>
    </w:p>
    <w:p w:rsidR="00D164D9" w:rsidRPr="00D164D9" w:rsidRDefault="00D164D9" w:rsidP="00D164D9">
      <w:pPr>
        <w:rPr>
          <w:b/>
          <w:snapToGrid w:val="0"/>
          <w:lang w:val="ru-RU"/>
        </w:rPr>
      </w:pPr>
      <w:r w:rsidRPr="00D164D9">
        <w:lastRenderedPageBreak/>
        <w:drawing>
          <wp:inline distT="0" distB="0" distL="0" distR="0" wp14:anchorId="110AF757" wp14:editId="6CBF83B1">
            <wp:extent cx="6299835" cy="903586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2"/>
        <w:gridCol w:w="1031"/>
        <w:gridCol w:w="8294"/>
      </w:tblGrid>
      <w:tr w:rsidR="00D164D9" w:rsidRPr="00D164D9" w:rsidTr="00D164D9">
        <w:trPr>
          <w:trHeight w:val="28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bookmarkStart w:id="0" w:name="RANGE!A1:C43"/>
            <w:bookmarkEnd w:id="0"/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 xml:space="preserve">                Приложение 3</w:t>
            </w:r>
          </w:p>
        </w:tc>
      </w:tr>
      <w:tr w:rsidR="00D164D9" w:rsidRPr="00D164D9" w:rsidTr="00D164D9">
        <w:trPr>
          <w:trHeight w:val="27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 xml:space="preserve">                к решению Совета</w:t>
            </w:r>
          </w:p>
        </w:tc>
      </w:tr>
      <w:tr w:rsidR="00D164D9" w:rsidRPr="00D164D9" w:rsidTr="00D164D9">
        <w:trPr>
          <w:trHeight w:val="31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 xml:space="preserve">                Лекаревского сельского поселения</w:t>
            </w:r>
          </w:p>
        </w:tc>
      </w:tr>
      <w:tr w:rsidR="00D164D9" w:rsidRPr="00D164D9" w:rsidTr="00D164D9">
        <w:trPr>
          <w:trHeight w:val="30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 xml:space="preserve">                от «15 » декабря_ 2017г. № _105</w:t>
            </w:r>
          </w:p>
        </w:tc>
      </w:tr>
      <w:tr w:rsidR="00D164D9" w:rsidRPr="00D164D9" w:rsidTr="00D164D9">
        <w:trPr>
          <w:trHeight w:val="25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</w:tr>
      <w:tr w:rsidR="00D164D9" w:rsidRPr="00D164D9" w:rsidTr="00D164D9">
        <w:trPr>
          <w:trHeight w:val="375"/>
        </w:trPr>
        <w:tc>
          <w:tcPr>
            <w:tcW w:w="29076" w:type="dxa"/>
            <w:gridSpan w:val="3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Администраторы налоговых и неналоговых доходов</w:t>
            </w:r>
          </w:p>
        </w:tc>
      </w:tr>
      <w:tr w:rsidR="00D164D9" w:rsidRPr="00D164D9" w:rsidTr="00D164D9">
        <w:trPr>
          <w:trHeight w:val="375"/>
        </w:trPr>
        <w:tc>
          <w:tcPr>
            <w:tcW w:w="29076" w:type="dxa"/>
            <w:gridSpan w:val="3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бюджета Лекаревского сельского поселения -</w:t>
            </w:r>
          </w:p>
        </w:tc>
      </w:tr>
      <w:tr w:rsidR="00D164D9" w:rsidRPr="00D164D9" w:rsidTr="00D164D9">
        <w:trPr>
          <w:trHeight w:val="705"/>
        </w:trPr>
        <w:tc>
          <w:tcPr>
            <w:tcW w:w="29076" w:type="dxa"/>
            <w:gridSpan w:val="3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органов государственной власти Российской Федерации и местного самоуправления Елабужского муниципального района</w:t>
            </w:r>
          </w:p>
        </w:tc>
      </w:tr>
      <w:tr w:rsidR="00D164D9" w:rsidRPr="00D164D9" w:rsidTr="00D164D9">
        <w:trPr>
          <w:trHeight w:val="25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</w:tr>
      <w:tr w:rsidR="00D164D9" w:rsidRPr="00D164D9" w:rsidTr="00D164D9">
        <w:trPr>
          <w:trHeight w:val="645"/>
        </w:trPr>
        <w:tc>
          <w:tcPr>
            <w:tcW w:w="4629" w:type="dxa"/>
            <w:gridSpan w:val="2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Коды бюджетной классификации</w:t>
            </w:r>
          </w:p>
        </w:tc>
        <w:tc>
          <w:tcPr>
            <w:tcW w:w="24447" w:type="dxa"/>
            <w:vMerge w:val="restart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Наименование</w:t>
            </w:r>
          </w:p>
        </w:tc>
      </w:tr>
      <w:tr w:rsidR="00D164D9" w:rsidRPr="00D164D9" w:rsidTr="00D164D9">
        <w:trPr>
          <w:trHeight w:val="132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главного администратора доходов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доходов бюджета поселения</w:t>
            </w:r>
          </w:p>
        </w:tc>
        <w:tc>
          <w:tcPr>
            <w:tcW w:w="24447" w:type="dxa"/>
            <w:vMerge/>
            <w:hideMark/>
          </w:tcPr>
          <w:p w:rsidR="00D164D9" w:rsidRPr="00D164D9" w:rsidRDefault="00D164D9">
            <w:pPr>
              <w:rPr>
                <w:b/>
                <w:bCs/>
                <w:snapToGrid w:val="0"/>
              </w:rPr>
            </w:pPr>
          </w:p>
        </w:tc>
      </w:tr>
      <w:tr w:rsidR="00D164D9" w:rsidRPr="00D164D9" w:rsidTr="00D164D9">
        <w:trPr>
          <w:trHeight w:val="33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660" w:type="dxa"/>
            <w:hideMark/>
          </w:tcPr>
          <w:p w:rsidR="00D164D9" w:rsidRPr="00D164D9" w:rsidRDefault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</w:tr>
      <w:tr w:rsidR="00D164D9" w:rsidRPr="00D164D9" w:rsidTr="00D164D9">
        <w:trPr>
          <w:trHeight w:val="30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</w:tr>
      <w:tr w:rsidR="00D164D9" w:rsidRPr="00D164D9" w:rsidTr="00D164D9">
        <w:trPr>
          <w:trHeight w:val="33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803</w:t>
            </w:r>
          </w:p>
        </w:tc>
        <w:tc>
          <w:tcPr>
            <w:tcW w:w="27107" w:type="dxa"/>
            <w:gridSpan w:val="2"/>
            <w:noWrap/>
            <w:hideMark/>
          </w:tcPr>
          <w:p w:rsidR="00D164D9" w:rsidRPr="00D164D9" w:rsidRDefault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Земельно-имущественная палата Елабужского муниципального района</w:t>
            </w:r>
          </w:p>
        </w:tc>
      </w:tr>
      <w:tr w:rsidR="00D164D9" w:rsidRPr="00D164D9" w:rsidTr="00D164D9">
        <w:trPr>
          <w:trHeight w:val="30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bCs/>
                <w:snapToGrid w:val="0"/>
              </w:rPr>
            </w:pPr>
          </w:p>
        </w:tc>
        <w:tc>
          <w:tcPr>
            <w:tcW w:w="24447" w:type="dxa"/>
            <w:hideMark/>
          </w:tcPr>
          <w:p w:rsidR="00D164D9" w:rsidRPr="00D164D9" w:rsidRDefault="00D164D9">
            <w:pPr>
              <w:rPr>
                <w:b/>
                <w:bCs/>
                <w:snapToGrid w:val="0"/>
              </w:rPr>
            </w:pPr>
          </w:p>
        </w:tc>
      </w:tr>
      <w:tr w:rsidR="00D164D9" w:rsidRPr="00D164D9" w:rsidTr="00D164D9">
        <w:trPr>
          <w:trHeight w:val="171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803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1 11 05035 10 0000 120</w:t>
            </w:r>
          </w:p>
        </w:tc>
        <w:tc>
          <w:tcPr>
            <w:tcW w:w="24447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64D9" w:rsidRPr="00D164D9" w:rsidTr="00D164D9">
        <w:trPr>
          <w:trHeight w:val="94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803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1 11 05075 10 0000 120</w:t>
            </w:r>
          </w:p>
        </w:tc>
        <w:tc>
          <w:tcPr>
            <w:tcW w:w="24447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164D9" w:rsidRPr="00D164D9" w:rsidTr="00D164D9">
        <w:trPr>
          <w:trHeight w:val="189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803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1 14 02053 10 0000 410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64D9" w:rsidRPr="00D164D9" w:rsidTr="00D164D9">
        <w:trPr>
          <w:trHeight w:val="63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803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1 17 01050 10 0000 180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Невыясненные поступления, зачисляемые в бюджеты сельских  поселений</w:t>
            </w:r>
          </w:p>
        </w:tc>
      </w:tr>
      <w:tr w:rsidR="00D164D9" w:rsidRPr="00D164D9" w:rsidTr="00D164D9">
        <w:trPr>
          <w:trHeight w:val="136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803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1 17 02020 10 0000 180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164D9" w:rsidRPr="00D164D9" w:rsidTr="00D164D9">
        <w:trPr>
          <w:trHeight w:val="25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</w:tr>
      <w:tr w:rsidR="00D164D9" w:rsidRPr="00D164D9" w:rsidTr="00D164D9">
        <w:trPr>
          <w:trHeight w:val="25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</w:tr>
      <w:tr w:rsidR="00D164D9" w:rsidRPr="00D164D9" w:rsidTr="00D164D9">
        <w:trPr>
          <w:trHeight w:val="54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809</w:t>
            </w:r>
          </w:p>
        </w:tc>
        <w:tc>
          <w:tcPr>
            <w:tcW w:w="27107" w:type="dxa"/>
            <w:gridSpan w:val="2"/>
            <w:noWrap/>
            <w:hideMark/>
          </w:tcPr>
          <w:p w:rsidR="00D164D9" w:rsidRPr="00D164D9" w:rsidRDefault="00D164D9">
            <w:pPr>
              <w:rPr>
                <w:b/>
                <w:bCs/>
                <w:snapToGrid w:val="0"/>
              </w:rPr>
            </w:pPr>
            <w:r w:rsidRPr="00D164D9">
              <w:rPr>
                <w:b/>
                <w:bCs/>
                <w:snapToGrid w:val="0"/>
              </w:rPr>
              <w:t>Финансово-бюджетная палата Елабужского муниципального района</w:t>
            </w:r>
          </w:p>
        </w:tc>
      </w:tr>
      <w:tr w:rsidR="00D164D9" w:rsidRPr="00D164D9" w:rsidTr="00D164D9">
        <w:trPr>
          <w:trHeight w:val="25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</w:tr>
      <w:tr w:rsidR="00D164D9" w:rsidRPr="00D164D9" w:rsidTr="00D164D9">
        <w:trPr>
          <w:trHeight w:val="157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1 08 04020 01 0000 110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64D9" w:rsidRPr="00D164D9" w:rsidTr="00D164D9">
        <w:trPr>
          <w:trHeight w:val="63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1 13 01995 10 0000 130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164D9" w:rsidRPr="00D164D9" w:rsidTr="00D164D9">
        <w:trPr>
          <w:trHeight w:val="63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1 13 02995 10 0000 130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D164D9" w:rsidRPr="00D164D9" w:rsidTr="00D164D9">
        <w:trPr>
          <w:trHeight w:val="94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1 13 02065 10 0000 130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164D9" w:rsidRPr="00D164D9" w:rsidTr="00D164D9">
        <w:trPr>
          <w:trHeight w:val="157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1 16 23051 10 0000 140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164D9" w:rsidRPr="00D164D9" w:rsidTr="00D164D9">
        <w:trPr>
          <w:trHeight w:val="126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1 16 51040 02 0000 140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164D9" w:rsidRPr="00D164D9" w:rsidTr="00D164D9">
        <w:trPr>
          <w:trHeight w:val="63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1 17 01050 10 0000 180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Невыясненные поступления, зачисляемые в бюджеты сельских  поселений</w:t>
            </w:r>
          </w:p>
        </w:tc>
      </w:tr>
      <w:tr w:rsidR="00D164D9" w:rsidRPr="00D164D9" w:rsidTr="00D164D9">
        <w:trPr>
          <w:trHeight w:val="63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1 17 05050 10 0000 180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D164D9" w:rsidRPr="00D164D9" w:rsidTr="00D164D9">
        <w:trPr>
          <w:trHeight w:val="630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1 17 14030 10 0000 180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Средства самообложения граждан, зачисляемые в бюджеты сельских  поселений</w:t>
            </w:r>
          </w:p>
        </w:tc>
      </w:tr>
      <w:tr w:rsidR="00D164D9" w:rsidRPr="00D164D9" w:rsidTr="00D164D9">
        <w:trPr>
          <w:trHeight w:val="66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2 02 15001 10 0000 151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64D9" w:rsidRPr="00D164D9" w:rsidTr="00D164D9">
        <w:trPr>
          <w:trHeight w:val="67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2 02 29999 10 0000 151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Прочие субсидии бюджетам сельских поселений</w:t>
            </w:r>
          </w:p>
        </w:tc>
      </w:tr>
      <w:tr w:rsidR="00D164D9" w:rsidRPr="00D164D9" w:rsidTr="00D164D9">
        <w:trPr>
          <w:trHeight w:val="126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lastRenderedPageBreak/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2 02 35118 10 0000 151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64D9" w:rsidRPr="00D164D9" w:rsidTr="00D164D9">
        <w:trPr>
          <w:trHeight w:val="106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2 02 35930 10 0000 151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164D9" w:rsidRPr="00D164D9" w:rsidTr="00D164D9">
        <w:trPr>
          <w:trHeight w:val="157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2 02 40014 10 0000 151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64D9" w:rsidRPr="00D164D9" w:rsidTr="00D164D9">
        <w:trPr>
          <w:trHeight w:val="148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2 02 45160 10 0000 151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164D9" w:rsidRPr="00D164D9" w:rsidTr="00D164D9">
        <w:trPr>
          <w:trHeight w:val="217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2 08 05000 10 0000 180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64D9" w:rsidRPr="00D164D9" w:rsidTr="00D164D9">
        <w:trPr>
          <w:trHeight w:val="1575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2 19 45160 10 0000 151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164D9" w:rsidRPr="00D164D9" w:rsidTr="00D164D9">
        <w:trPr>
          <w:trHeight w:val="1260"/>
        </w:trPr>
        <w:tc>
          <w:tcPr>
            <w:tcW w:w="1969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809</w:t>
            </w:r>
          </w:p>
        </w:tc>
        <w:tc>
          <w:tcPr>
            <w:tcW w:w="2660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2 19 60010 10 0000 151</w:t>
            </w:r>
          </w:p>
        </w:tc>
        <w:tc>
          <w:tcPr>
            <w:tcW w:w="24447" w:type="dxa"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164D9" w:rsidRPr="00D164D9" w:rsidTr="00D164D9">
        <w:trPr>
          <w:trHeight w:val="31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  <w:r w:rsidRPr="00D164D9">
              <w:rPr>
                <w:b/>
                <w:snapToGrid w:val="0"/>
              </w:rPr>
              <w:t>* в части доходов, зачисляемых в бюджет поселения</w:t>
            </w:r>
          </w:p>
        </w:tc>
      </w:tr>
      <w:tr w:rsidR="00D164D9" w:rsidRPr="00D164D9" w:rsidTr="00D164D9">
        <w:trPr>
          <w:trHeight w:val="255"/>
        </w:trPr>
        <w:tc>
          <w:tcPr>
            <w:tcW w:w="1969" w:type="dxa"/>
            <w:noWrap/>
            <w:hideMark/>
          </w:tcPr>
          <w:p w:rsidR="00D164D9" w:rsidRPr="00D164D9" w:rsidRDefault="00D164D9" w:rsidP="00D164D9">
            <w:pPr>
              <w:rPr>
                <w:b/>
                <w:snapToGrid w:val="0"/>
              </w:rPr>
            </w:pPr>
          </w:p>
        </w:tc>
        <w:tc>
          <w:tcPr>
            <w:tcW w:w="2660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  <w:tc>
          <w:tcPr>
            <w:tcW w:w="24447" w:type="dxa"/>
            <w:noWrap/>
            <w:hideMark/>
          </w:tcPr>
          <w:p w:rsidR="00D164D9" w:rsidRPr="00D164D9" w:rsidRDefault="00D164D9">
            <w:pPr>
              <w:rPr>
                <w:b/>
                <w:snapToGrid w:val="0"/>
              </w:rPr>
            </w:pPr>
          </w:p>
        </w:tc>
      </w:tr>
    </w:tbl>
    <w:p w:rsidR="009F408B" w:rsidRDefault="009F408B" w:rsidP="00D164D9">
      <w:pPr>
        <w:rPr>
          <w:b/>
          <w:snapToGrid w:val="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4"/>
        <w:gridCol w:w="699"/>
        <w:gridCol w:w="853"/>
        <w:gridCol w:w="836"/>
        <w:gridCol w:w="1487"/>
        <w:gridCol w:w="716"/>
        <w:gridCol w:w="1402"/>
      </w:tblGrid>
      <w:tr w:rsidR="009F408B" w:rsidRPr="009F408B" w:rsidTr="009F408B">
        <w:trPr>
          <w:trHeight w:val="285"/>
        </w:trPr>
        <w:tc>
          <w:tcPr>
            <w:tcW w:w="4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bookmarkStart w:id="1" w:name="RANGE!A1:G64"/>
            <w:bookmarkEnd w:id="1"/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Приложение 5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5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</w:tr>
      <w:tr w:rsidR="009F408B" w:rsidRPr="009F408B" w:rsidTr="009F408B">
        <w:trPr>
          <w:trHeight w:val="270"/>
        </w:trPr>
        <w:tc>
          <w:tcPr>
            <w:tcW w:w="4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2500" w:type="dxa"/>
            <w:gridSpan w:val="2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 xml:space="preserve">к решению Совета 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4000" w:type="dxa"/>
            <w:gridSpan w:val="3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Лекаревского сельского поселения</w:t>
            </w:r>
          </w:p>
        </w:tc>
      </w:tr>
      <w:tr w:rsidR="009F408B" w:rsidRPr="009F408B" w:rsidTr="009F408B">
        <w:trPr>
          <w:trHeight w:val="300"/>
        </w:trPr>
        <w:tc>
          <w:tcPr>
            <w:tcW w:w="4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4000" w:type="dxa"/>
            <w:gridSpan w:val="3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от «15 » декабря 2017г. № 105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78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6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5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78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Таблица 1</w:t>
            </w:r>
          </w:p>
        </w:tc>
      </w:tr>
      <w:tr w:rsidR="009F408B" w:rsidRPr="009F408B" w:rsidTr="009F408B">
        <w:trPr>
          <w:trHeight w:val="330"/>
        </w:trPr>
        <w:tc>
          <w:tcPr>
            <w:tcW w:w="11480" w:type="dxa"/>
            <w:gridSpan w:val="7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 xml:space="preserve">Ведомственная структура расходов </w:t>
            </w:r>
          </w:p>
        </w:tc>
      </w:tr>
      <w:tr w:rsidR="009F408B" w:rsidRPr="009F408B" w:rsidTr="009F408B">
        <w:trPr>
          <w:trHeight w:val="330"/>
        </w:trPr>
        <w:tc>
          <w:tcPr>
            <w:tcW w:w="11480" w:type="dxa"/>
            <w:gridSpan w:val="7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 xml:space="preserve"> бюджета Лекаревского сельского поселения</w:t>
            </w:r>
          </w:p>
        </w:tc>
      </w:tr>
      <w:tr w:rsidR="009F408B" w:rsidRPr="009F408B" w:rsidTr="009F408B">
        <w:trPr>
          <w:trHeight w:val="330"/>
        </w:trPr>
        <w:tc>
          <w:tcPr>
            <w:tcW w:w="11480" w:type="dxa"/>
            <w:gridSpan w:val="7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lastRenderedPageBreak/>
              <w:t xml:space="preserve">на 2018 год </w:t>
            </w:r>
          </w:p>
        </w:tc>
      </w:tr>
      <w:tr w:rsidR="009F408B" w:rsidRPr="009F408B" w:rsidTr="009F408B">
        <w:trPr>
          <w:trHeight w:val="330"/>
        </w:trPr>
        <w:tc>
          <w:tcPr>
            <w:tcW w:w="4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</w:p>
        </w:tc>
      </w:tr>
      <w:tr w:rsidR="009F408B" w:rsidRPr="009F408B" w:rsidTr="009F408B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(тыс.рублей)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ВР</w:t>
            </w:r>
          </w:p>
        </w:tc>
        <w:tc>
          <w:tcPr>
            <w:tcW w:w="1500" w:type="dxa"/>
            <w:vMerge w:val="restart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Сумма</w:t>
            </w:r>
          </w:p>
        </w:tc>
      </w:tr>
      <w:tr w:rsidR="009F408B" w:rsidRPr="009F408B" w:rsidTr="009F408B">
        <w:trPr>
          <w:trHeight w:val="330"/>
        </w:trPr>
        <w:tc>
          <w:tcPr>
            <w:tcW w:w="480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78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6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94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170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80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  <w:tc>
          <w:tcPr>
            <w:tcW w:w="1500" w:type="dxa"/>
            <w:vMerge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851</w:t>
            </w:r>
          </w:p>
        </w:tc>
        <w:tc>
          <w:tcPr>
            <w:tcW w:w="960" w:type="dxa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940" w:type="dxa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408,3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408,3</w:t>
            </w:r>
          </w:p>
        </w:tc>
      </w:tr>
      <w:tr w:rsidR="009F408B" w:rsidRPr="009F408B" w:rsidTr="009F408B">
        <w:trPr>
          <w:trHeight w:val="108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408,3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408,3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99 0 00 0203 0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408,3</w:t>
            </w:r>
          </w:p>
        </w:tc>
      </w:tr>
      <w:tr w:rsidR="009F408B" w:rsidRPr="009F408B" w:rsidTr="009F408B">
        <w:trPr>
          <w:trHeight w:val="163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851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99 0 00 0203 0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408,3</w:t>
            </w:r>
          </w:p>
        </w:tc>
      </w:tr>
      <w:tr w:rsidR="009F408B" w:rsidRPr="009F408B" w:rsidTr="009F408B">
        <w:trPr>
          <w:trHeight w:val="126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866</w:t>
            </w:r>
          </w:p>
        </w:tc>
        <w:tc>
          <w:tcPr>
            <w:tcW w:w="960" w:type="dxa"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1 694,4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621,9</w:t>
            </w:r>
          </w:p>
        </w:tc>
      </w:tr>
      <w:tr w:rsidR="009F408B" w:rsidRPr="009F408B" w:rsidTr="009F408B">
        <w:trPr>
          <w:trHeight w:val="169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478,5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478,5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478,5</w:t>
            </w:r>
          </w:p>
        </w:tc>
      </w:tr>
      <w:tr w:rsidR="009F408B" w:rsidRPr="009F408B" w:rsidTr="009F408B">
        <w:trPr>
          <w:trHeight w:val="165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</w:t>
            </w:r>
            <w:r w:rsidRPr="009F408B">
              <w:rPr>
                <w:b/>
                <w:snapToGrid w:val="0"/>
              </w:rPr>
              <w:lastRenderedPageBreak/>
              <w:t xml:space="preserve">фондами 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lastRenderedPageBreak/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229,6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235,8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13,1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143,4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143,4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99 0 00 0295 0</w:t>
            </w:r>
          </w:p>
        </w:tc>
        <w:tc>
          <w:tcPr>
            <w:tcW w:w="800" w:type="dxa"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134,7</w:t>
            </w:r>
          </w:p>
        </w:tc>
      </w:tr>
      <w:tr w:rsidR="009F408B" w:rsidRPr="009F408B" w:rsidTr="009F408B">
        <w:trPr>
          <w:trHeight w:val="492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99 0 00 0295 0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134,7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99 0 00 5930 0</w:t>
            </w:r>
          </w:p>
        </w:tc>
        <w:tc>
          <w:tcPr>
            <w:tcW w:w="800" w:type="dxa"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4,0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99 0 00 5930 0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4,0</w:t>
            </w:r>
          </w:p>
        </w:tc>
      </w:tr>
      <w:tr w:rsidR="009F408B" w:rsidRPr="009F408B" w:rsidTr="009F408B">
        <w:trPr>
          <w:trHeight w:val="46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99 0 00 9707 1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4,7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99 0 00 9707 1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4,7</w:t>
            </w:r>
          </w:p>
        </w:tc>
      </w:tr>
      <w:tr w:rsidR="009F408B" w:rsidRPr="009F408B" w:rsidTr="009F408B">
        <w:trPr>
          <w:trHeight w:val="51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81,0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81,0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81,0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81,0</w:t>
            </w:r>
          </w:p>
        </w:tc>
      </w:tr>
      <w:tr w:rsidR="009F408B" w:rsidRPr="009F408B" w:rsidTr="009F408B">
        <w:trPr>
          <w:trHeight w:val="162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61,1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19,9</w:t>
            </w:r>
          </w:p>
        </w:tc>
      </w:tr>
      <w:tr w:rsidR="009F408B" w:rsidRPr="009F408B" w:rsidTr="009F408B">
        <w:trPr>
          <w:trHeight w:val="49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400,0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400,0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400,0</w:t>
            </w:r>
          </w:p>
        </w:tc>
      </w:tr>
      <w:tr w:rsidR="009F408B" w:rsidRPr="009F408B" w:rsidTr="009F408B">
        <w:trPr>
          <w:trHeight w:val="130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99 0 00 7802 0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400,0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99 0 00 7802 0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400,0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591,5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i/>
                <w:iCs/>
                <w:snapToGrid w:val="0"/>
              </w:rPr>
            </w:pPr>
            <w:r w:rsidRPr="009F408B">
              <w:rPr>
                <w:b/>
                <w:bCs/>
                <w:i/>
                <w:iCs/>
                <w:snapToGrid w:val="0"/>
              </w:rPr>
              <w:t>591,5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30,0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Б1 0 00 7804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30,0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Б1 0 00 7804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30,0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i/>
                <w:iCs/>
                <w:snapToGrid w:val="0"/>
              </w:rPr>
            </w:pPr>
            <w:r w:rsidRPr="009F408B">
              <w:rPr>
                <w:b/>
                <w:i/>
                <w:iCs/>
                <w:snapToGrid w:val="0"/>
              </w:rPr>
              <w:t>561,5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99 0 00 7801 0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390,6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99 0 00 7801 0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390,6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Озеленение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99 0 00 7803 0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97,0</w:t>
            </w:r>
          </w:p>
        </w:tc>
      </w:tr>
      <w:tr w:rsidR="009F408B" w:rsidRPr="009F408B" w:rsidTr="009F408B">
        <w:trPr>
          <w:trHeight w:val="945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99 0 00 7803 0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97,0</w:t>
            </w:r>
          </w:p>
        </w:tc>
      </w:tr>
      <w:tr w:rsidR="009F408B" w:rsidRPr="009F408B" w:rsidTr="009F408B">
        <w:trPr>
          <w:trHeight w:val="63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99 0 00 7805 0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73,9</w:t>
            </w:r>
          </w:p>
        </w:tc>
      </w:tr>
      <w:tr w:rsidR="009F408B" w:rsidRPr="009F408B" w:rsidTr="009F408B">
        <w:trPr>
          <w:trHeight w:val="96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866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99 0 00 7805 0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snapToGrid w:val="0"/>
              </w:rPr>
            </w:pPr>
            <w:r w:rsidRPr="009F408B">
              <w:rPr>
                <w:b/>
                <w:snapToGrid w:val="0"/>
              </w:rPr>
              <w:t>73,9</w:t>
            </w:r>
          </w:p>
        </w:tc>
      </w:tr>
      <w:tr w:rsidR="009F408B" w:rsidRPr="009F408B" w:rsidTr="009F408B">
        <w:trPr>
          <w:trHeight w:val="450"/>
        </w:trPr>
        <w:tc>
          <w:tcPr>
            <w:tcW w:w="480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F408B" w:rsidRPr="009F408B" w:rsidRDefault="009F408B" w:rsidP="009F408B">
            <w:pPr>
              <w:rPr>
                <w:b/>
                <w:bCs/>
                <w:snapToGrid w:val="0"/>
              </w:rPr>
            </w:pPr>
            <w:r w:rsidRPr="009F408B">
              <w:rPr>
                <w:b/>
                <w:bCs/>
                <w:snapToGrid w:val="0"/>
              </w:rPr>
              <w:t>2 102,7</w:t>
            </w:r>
          </w:p>
        </w:tc>
      </w:tr>
      <w:tr w:rsidR="009F408B" w:rsidRPr="009F408B" w:rsidTr="009F408B">
        <w:trPr>
          <w:trHeight w:val="315"/>
        </w:trPr>
        <w:tc>
          <w:tcPr>
            <w:tcW w:w="4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78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6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  <w:tc>
          <w:tcPr>
            <w:tcW w:w="1500" w:type="dxa"/>
            <w:noWrap/>
            <w:hideMark/>
          </w:tcPr>
          <w:p w:rsidR="009F408B" w:rsidRPr="009F408B" w:rsidRDefault="009F408B">
            <w:pPr>
              <w:rPr>
                <w:b/>
                <w:snapToGrid w:val="0"/>
              </w:rPr>
            </w:pPr>
          </w:p>
        </w:tc>
      </w:tr>
    </w:tbl>
    <w:p w:rsidR="00893919" w:rsidRDefault="00893919" w:rsidP="00D164D9">
      <w:pPr>
        <w:rPr>
          <w:b/>
          <w:snapToGrid w:val="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7"/>
        <w:gridCol w:w="637"/>
        <w:gridCol w:w="756"/>
        <w:gridCol w:w="776"/>
        <w:gridCol w:w="1364"/>
        <w:gridCol w:w="668"/>
        <w:gridCol w:w="962"/>
        <w:gridCol w:w="1287"/>
      </w:tblGrid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761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914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18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Таблица 2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761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914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</w:p>
        </w:tc>
        <w:tc>
          <w:tcPr>
            <w:tcW w:w="13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</w:tr>
      <w:tr w:rsidR="00893919" w:rsidRPr="00893919" w:rsidTr="00893919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 xml:space="preserve">Ведомственная структура расходов </w:t>
            </w:r>
          </w:p>
        </w:tc>
      </w:tr>
      <w:tr w:rsidR="00893919" w:rsidRPr="00893919" w:rsidTr="00893919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lastRenderedPageBreak/>
              <w:t xml:space="preserve"> бюджета Лекаревского сельского поселения</w:t>
            </w:r>
          </w:p>
        </w:tc>
      </w:tr>
      <w:tr w:rsidR="00893919" w:rsidRPr="00893919" w:rsidTr="00893919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 xml:space="preserve">на плановый период 2019 и 2020 годов </w:t>
            </w:r>
          </w:p>
        </w:tc>
      </w:tr>
      <w:tr w:rsidR="00893919" w:rsidRPr="00893919" w:rsidTr="00893919">
        <w:trPr>
          <w:trHeight w:val="330"/>
        </w:trPr>
        <w:tc>
          <w:tcPr>
            <w:tcW w:w="4705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</w:tr>
      <w:tr w:rsidR="00893919" w:rsidRPr="00893919" w:rsidTr="00893919">
        <w:trPr>
          <w:trHeight w:val="330"/>
        </w:trPr>
        <w:tc>
          <w:tcPr>
            <w:tcW w:w="9820" w:type="dxa"/>
            <w:gridSpan w:val="6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(тыс.рублей)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761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Вед-во</w:t>
            </w:r>
          </w:p>
        </w:tc>
        <w:tc>
          <w:tcPr>
            <w:tcW w:w="914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ВР</w:t>
            </w:r>
          </w:p>
        </w:tc>
        <w:tc>
          <w:tcPr>
            <w:tcW w:w="2520" w:type="dxa"/>
            <w:gridSpan w:val="2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Сумма</w:t>
            </w:r>
          </w:p>
        </w:tc>
      </w:tr>
      <w:tr w:rsidR="00893919" w:rsidRPr="00893919" w:rsidTr="00893919">
        <w:trPr>
          <w:trHeight w:val="330"/>
        </w:trPr>
        <w:tc>
          <w:tcPr>
            <w:tcW w:w="4705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761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914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94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70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0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180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2019 год</w:t>
            </w:r>
          </w:p>
        </w:tc>
        <w:tc>
          <w:tcPr>
            <w:tcW w:w="1340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2020 год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Совет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851</w:t>
            </w:r>
          </w:p>
        </w:tc>
        <w:tc>
          <w:tcPr>
            <w:tcW w:w="914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940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ОБЩЕГОСУДАРСТВЕННЫЕ ВОПРОСЫ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851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126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851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851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Глава муниципального образования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851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99 0 00 0203 0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175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851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99 0 00 0203 0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126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Исполнительный комитет Лекаревского селького поселения Елабужского муниципального района Республики Татарстан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866</w:t>
            </w:r>
          </w:p>
        </w:tc>
        <w:tc>
          <w:tcPr>
            <w:tcW w:w="914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1 682,7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1 672,7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ОБЩЕГОСУДАРСТВЕННЫЕ ВОПРОСЫ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618,9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615,8</w:t>
            </w:r>
          </w:p>
        </w:tc>
      </w:tr>
      <w:tr w:rsidR="00893919" w:rsidRPr="00893919" w:rsidTr="00893919">
        <w:trPr>
          <w:trHeight w:val="189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479,0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479,3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479,0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479,3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Центральный аппарат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479,0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479,3</w:t>
            </w:r>
          </w:p>
        </w:tc>
      </w:tr>
      <w:tr w:rsidR="00893919" w:rsidRPr="00893919" w:rsidTr="00893919">
        <w:trPr>
          <w:trHeight w:val="177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232,8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235,9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233,4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231,0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12,8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12,4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Другие общегосударственные вопросы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139,9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136,5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139,9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136,5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99 0 00 0295 0</w:t>
            </w:r>
          </w:p>
        </w:tc>
        <w:tc>
          <w:tcPr>
            <w:tcW w:w="800" w:type="dxa"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131,3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128,0</w:t>
            </w:r>
          </w:p>
        </w:tc>
      </w:tr>
      <w:tr w:rsidR="00893919" w:rsidRPr="00893919" w:rsidTr="00893919">
        <w:trPr>
          <w:trHeight w:val="492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99 0 00 0295 0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131,3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128,0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Государственная регистрация актов гражданского состояния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99 0 00 5930 0</w:t>
            </w:r>
          </w:p>
        </w:tc>
        <w:tc>
          <w:tcPr>
            <w:tcW w:w="800" w:type="dxa"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99 0 00 5930 0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</w:tr>
      <w:tr w:rsidR="00893919" w:rsidRPr="00893919" w:rsidTr="00893919">
        <w:trPr>
          <w:trHeight w:val="49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Диспансеризация муниципальных служащих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99 0 00 9707 1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4,6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4,5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99 0 00 9707 1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4,6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4,5</w:t>
            </w:r>
          </w:p>
        </w:tc>
      </w:tr>
      <w:tr w:rsidR="00893919" w:rsidRPr="00893919" w:rsidTr="00893919">
        <w:trPr>
          <w:trHeight w:val="51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НАЦИОНАЛЬНАЯ ОБОРОНА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82,0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82,0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82,0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82,0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162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</w:t>
            </w:r>
            <w:r w:rsidRPr="00893919">
              <w:rPr>
                <w:b/>
                <w:snapToGrid w:val="0"/>
              </w:rPr>
              <w:lastRenderedPageBreak/>
              <w:t xml:space="preserve">органами управления государ-ственными внебюджетными фондами 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63,4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65,8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18,6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19,1</w:t>
            </w:r>
          </w:p>
        </w:tc>
      </w:tr>
      <w:tr w:rsidR="00893919" w:rsidRPr="00893919" w:rsidTr="00893919">
        <w:trPr>
          <w:trHeight w:val="49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НАЦИОНАЛЬНАЯ ЭКОНОМИКА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390,0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Дорожное хозяйство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390,0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390,0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130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99 0 00 7802 0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390,0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99 0 00 7802 0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390,0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ЖИЛИЩНО-КОММУНАЛЬНОЕ ХОЗЯЙСТВО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591,8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592,0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Благоустройство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591,8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592,0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Муниципальная программа по содержанию  мест захоронений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29,3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28,5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Содержание кладбищ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Б1 0 00 7804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29,3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28,5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Б1 0 00 7804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29,3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28,5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562,5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563,5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Уличное освещение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99 0 00 7801 0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395,9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401,1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99 0 00 7801 0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395,9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401,1</w:t>
            </w:r>
          </w:p>
        </w:tc>
      </w:tr>
      <w:tr w:rsidR="00893919" w:rsidRPr="00893919" w:rsidTr="00893919">
        <w:trPr>
          <w:trHeight w:val="31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Озеленение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99 0 00 7803 0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94,6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92,2</w:t>
            </w:r>
          </w:p>
        </w:tc>
      </w:tr>
      <w:tr w:rsidR="00893919" w:rsidRPr="00893919" w:rsidTr="00893919">
        <w:trPr>
          <w:trHeight w:val="945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99 0 00 7803 0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94,6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92,2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99 0 00 7805 0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72,0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70,2</w:t>
            </w:r>
          </w:p>
        </w:tc>
      </w:tr>
      <w:tr w:rsidR="00893919" w:rsidRPr="00893919" w:rsidTr="00893919">
        <w:trPr>
          <w:trHeight w:val="96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866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99 0 00 7805 0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72,0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70,2</w:t>
            </w:r>
          </w:p>
        </w:tc>
      </w:tr>
      <w:tr w:rsidR="00893919" w:rsidRPr="00893919" w:rsidTr="00893919">
        <w:trPr>
          <w:trHeight w:val="630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ВСЕГО РАСХОДОВ (без условно утвержденных расходов)</w:t>
            </w:r>
          </w:p>
        </w:tc>
        <w:tc>
          <w:tcPr>
            <w:tcW w:w="761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2 096,7</w:t>
            </w:r>
          </w:p>
        </w:tc>
        <w:tc>
          <w:tcPr>
            <w:tcW w:w="13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2 092,1</w:t>
            </w:r>
          </w:p>
        </w:tc>
      </w:tr>
      <w:tr w:rsidR="00893919" w:rsidRPr="00893919" w:rsidTr="00893919">
        <w:trPr>
          <w:trHeight w:val="518"/>
        </w:trPr>
        <w:tc>
          <w:tcPr>
            <w:tcW w:w="4705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761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914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9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7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0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18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</w:tr>
    </w:tbl>
    <w:p w:rsidR="00893919" w:rsidRDefault="00893919" w:rsidP="00D164D9">
      <w:pPr>
        <w:rPr>
          <w:b/>
          <w:snapToGrid w:val="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9"/>
        <w:gridCol w:w="796"/>
        <w:gridCol w:w="796"/>
        <w:gridCol w:w="1584"/>
        <w:gridCol w:w="796"/>
        <w:gridCol w:w="1546"/>
      </w:tblGrid>
      <w:tr w:rsidR="00893919" w:rsidRPr="00893919" w:rsidTr="00893919">
        <w:trPr>
          <w:trHeight w:val="285"/>
        </w:trPr>
        <w:tc>
          <w:tcPr>
            <w:tcW w:w="4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bookmarkStart w:id="2" w:name="RANGE!A1:F63"/>
            <w:bookmarkEnd w:id="2"/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2460" w:type="dxa"/>
            <w:gridSpan w:val="2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Приложение 6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</w:tr>
      <w:tr w:rsidR="00893919" w:rsidRPr="00893919" w:rsidTr="00893919">
        <w:trPr>
          <w:trHeight w:val="270"/>
        </w:trPr>
        <w:tc>
          <w:tcPr>
            <w:tcW w:w="4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2460" w:type="dxa"/>
            <w:gridSpan w:val="2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к решению Совета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4660" w:type="dxa"/>
            <w:gridSpan w:val="4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Лекаревского сельского поселения</w:t>
            </w:r>
          </w:p>
        </w:tc>
      </w:tr>
      <w:tr w:rsidR="00893919" w:rsidRPr="00893919" w:rsidTr="00893919">
        <w:trPr>
          <w:trHeight w:val="300"/>
        </w:trPr>
        <w:tc>
          <w:tcPr>
            <w:tcW w:w="4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3280" w:type="dxa"/>
            <w:gridSpan w:val="3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от «15 » декабря 2017г. № 105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                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Таблица 1</w:t>
            </w:r>
          </w:p>
        </w:tc>
      </w:tr>
      <w:tr w:rsidR="00893919" w:rsidRPr="00893919" w:rsidTr="00893919">
        <w:trPr>
          <w:trHeight w:val="330"/>
        </w:trPr>
        <w:tc>
          <w:tcPr>
            <w:tcW w:w="10280" w:type="dxa"/>
            <w:gridSpan w:val="6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Распределение</w:t>
            </w:r>
          </w:p>
        </w:tc>
      </w:tr>
      <w:tr w:rsidR="00893919" w:rsidRPr="00893919" w:rsidTr="00893919">
        <w:trPr>
          <w:trHeight w:val="330"/>
        </w:trPr>
        <w:tc>
          <w:tcPr>
            <w:tcW w:w="10280" w:type="dxa"/>
            <w:gridSpan w:val="6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бюджетных ассигнований бюджета Лекаревского сельского поселения</w:t>
            </w:r>
          </w:p>
        </w:tc>
      </w:tr>
      <w:tr w:rsidR="00893919" w:rsidRPr="00893919" w:rsidTr="00893919">
        <w:trPr>
          <w:trHeight w:val="330"/>
        </w:trPr>
        <w:tc>
          <w:tcPr>
            <w:tcW w:w="10280" w:type="dxa"/>
            <w:gridSpan w:val="6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893919" w:rsidRPr="00893919" w:rsidTr="00893919">
        <w:trPr>
          <w:trHeight w:val="330"/>
        </w:trPr>
        <w:tc>
          <w:tcPr>
            <w:tcW w:w="10280" w:type="dxa"/>
            <w:gridSpan w:val="6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893919" w:rsidRPr="00893919" w:rsidTr="00893919">
        <w:trPr>
          <w:trHeight w:val="330"/>
        </w:trPr>
        <w:tc>
          <w:tcPr>
            <w:tcW w:w="10280" w:type="dxa"/>
            <w:gridSpan w:val="6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 xml:space="preserve"> классификации расходов бюджетов на 2018 год </w:t>
            </w:r>
          </w:p>
        </w:tc>
      </w:tr>
      <w:tr w:rsidR="00893919" w:rsidRPr="00893919" w:rsidTr="00893919">
        <w:trPr>
          <w:trHeight w:val="330"/>
        </w:trPr>
        <w:tc>
          <w:tcPr>
            <w:tcW w:w="4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6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</w:tr>
      <w:tr w:rsidR="00893919" w:rsidRPr="00893919" w:rsidTr="00893919">
        <w:trPr>
          <w:trHeight w:val="330"/>
        </w:trPr>
        <w:tc>
          <w:tcPr>
            <w:tcW w:w="8900" w:type="dxa"/>
            <w:gridSpan w:val="5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(тыс.рублей)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ПР</w:t>
            </w:r>
          </w:p>
        </w:tc>
        <w:tc>
          <w:tcPr>
            <w:tcW w:w="164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ВР</w:t>
            </w:r>
          </w:p>
        </w:tc>
        <w:tc>
          <w:tcPr>
            <w:tcW w:w="138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Сумма</w:t>
            </w:r>
          </w:p>
        </w:tc>
      </w:tr>
      <w:tr w:rsidR="00893919" w:rsidRPr="00893919" w:rsidTr="00893919">
        <w:trPr>
          <w:trHeight w:val="330"/>
        </w:trPr>
        <w:tc>
          <w:tcPr>
            <w:tcW w:w="480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64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8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1 030,2</w:t>
            </w:r>
          </w:p>
        </w:tc>
      </w:tr>
      <w:tr w:rsidR="00893919" w:rsidRPr="00893919" w:rsidTr="00893919">
        <w:trPr>
          <w:trHeight w:val="108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408,3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408,3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408,3</w:t>
            </w:r>
          </w:p>
        </w:tc>
      </w:tr>
      <w:tr w:rsidR="00893919" w:rsidRPr="00893919" w:rsidTr="00893919">
        <w:trPr>
          <w:trHeight w:val="163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408,3</w:t>
            </w:r>
          </w:p>
        </w:tc>
      </w:tr>
      <w:tr w:rsidR="00893919" w:rsidRPr="00893919" w:rsidTr="00893919">
        <w:trPr>
          <w:trHeight w:val="162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478,5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478,5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478,5</w:t>
            </w:r>
          </w:p>
        </w:tc>
      </w:tr>
      <w:tr w:rsidR="00893919" w:rsidRPr="00893919" w:rsidTr="00893919">
        <w:trPr>
          <w:trHeight w:val="175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229,6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235,8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13,1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143,4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143,4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99 0 00 0295 0</w:t>
            </w:r>
          </w:p>
        </w:tc>
        <w:tc>
          <w:tcPr>
            <w:tcW w:w="820" w:type="dxa"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134,7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99 0 00 0295 0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134,7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99 0 00 5930 0</w:t>
            </w:r>
          </w:p>
        </w:tc>
        <w:tc>
          <w:tcPr>
            <w:tcW w:w="820" w:type="dxa"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99 0 00 5930 0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</w:tr>
      <w:tr w:rsidR="00893919" w:rsidRPr="00893919" w:rsidTr="00893919">
        <w:trPr>
          <w:trHeight w:val="40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99 0 00 9707 1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4,7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99 0 00 9707 1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4,7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81,0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81,0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81,0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81,0</w:t>
            </w:r>
          </w:p>
        </w:tc>
      </w:tr>
      <w:tr w:rsidR="00893919" w:rsidRPr="00893919" w:rsidTr="00893919">
        <w:trPr>
          <w:trHeight w:val="162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61,1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19,9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400,0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400,0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400,0</w:t>
            </w:r>
          </w:p>
        </w:tc>
      </w:tr>
      <w:tr w:rsidR="00893919" w:rsidRPr="00893919" w:rsidTr="00893919">
        <w:trPr>
          <w:trHeight w:val="130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99 0 00 7802 0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400,0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99 0 00 7802 0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400,0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591,5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591,5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30,0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Б1 0 00 7804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30,0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Б1 0 00 7804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30,0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561,5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99 0 00 7801 0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390,6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99 0 00 7801 0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390,6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Озеленение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97,0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97,0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99 0 00 7805 0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73,9</w:t>
            </w:r>
          </w:p>
        </w:tc>
      </w:tr>
      <w:tr w:rsidR="00893919" w:rsidRPr="00893919" w:rsidTr="00893919">
        <w:trPr>
          <w:trHeight w:val="96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99 0 00 7805 0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73,9</w:t>
            </w:r>
          </w:p>
        </w:tc>
      </w:tr>
      <w:tr w:rsidR="00893919" w:rsidRPr="00893919" w:rsidTr="00893919">
        <w:trPr>
          <w:trHeight w:val="563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lastRenderedPageBreak/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2 102,7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6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</w:tr>
    </w:tbl>
    <w:p w:rsidR="00893919" w:rsidRDefault="00893919" w:rsidP="00D164D9">
      <w:pPr>
        <w:rPr>
          <w:b/>
          <w:snapToGrid w:val="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99"/>
        <w:gridCol w:w="715"/>
        <w:gridCol w:w="715"/>
        <w:gridCol w:w="1457"/>
        <w:gridCol w:w="715"/>
        <w:gridCol w:w="1177"/>
        <w:gridCol w:w="1359"/>
      </w:tblGrid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bookmarkStart w:id="3" w:name="RANGE!A1:G60"/>
            <w:bookmarkEnd w:id="3"/>
          </w:p>
        </w:tc>
        <w:tc>
          <w:tcPr>
            <w:tcW w:w="82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                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Таблица 2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</w:p>
        </w:tc>
        <w:tc>
          <w:tcPr>
            <w:tcW w:w="15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</w:tr>
      <w:tr w:rsidR="00893919" w:rsidRPr="00893919" w:rsidTr="00893919">
        <w:trPr>
          <w:trHeight w:val="330"/>
        </w:trPr>
        <w:tc>
          <w:tcPr>
            <w:tcW w:w="11900" w:type="dxa"/>
            <w:gridSpan w:val="7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Распределение</w:t>
            </w:r>
          </w:p>
        </w:tc>
      </w:tr>
      <w:tr w:rsidR="00893919" w:rsidRPr="00893919" w:rsidTr="00893919">
        <w:trPr>
          <w:trHeight w:val="330"/>
        </w:trPr>
        <w:tc>
          <w:tcPr>
            <w:tcW w:w="11900" w:type="dxa"/>
            <w:gridSpan w:val="7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бюджетных ассигнований бюджета Лекаревского сельского поселения</w:t>
            </w:r>
          </w:p>
        </w:tc>
      </w:tr>
      <w:tr w:rsidR="00893919" w:rsidRPr="00893919" w:rsidTr="00893919">
        <w:trPr>
          <w:trHeight w:val="330"/>
        </w:trPr>
        <w:tc>
          <w:tcPr>
            <w:tcW w:w="11900" w:type="dxa"/>
            <w:gridSpan w:val="7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893919" w:rsidRPr="00893919" w:rsidTr="00893919">
        <w:trPr>
          <w:trHeight w:val="330"/>
        </w:trPr>
        <w:tc>
          <w:tcPr>
            <w:tcW w:w="11900" w:type="dxa"/>
            <w:gridSpan w:val="7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893919" w:rsidRPr="00893919" w:rsidTr="00893919">
        <w:trPr>
          <w:trHeight w:val="330"/>
        </w:trPr>
        <w:tc>
          <w:tcPr>
            <w:tcW w:w="11900" w:type="dxa"/>
            <w:gridSpan w:val="7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 плановый период 2019 и 2020 годов</w:t>
            </w:r>
          </w:p>
        </w:tc>
      </w:tr>
      <w:tr w:rsidR="00893919" w:rsidRPr="00893919" w:rsidTr="00893919">
        <w:trPr>
          <w:trHeight w:val="330"/>
        </w:trPr>
        <w:tc>
          <w:tcPr>
            <w:tcW w:w="480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7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54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</w:tr>
      <w:tr w:rsidR="00893919" w:rsidRPr="00893919" w:rsidTr="00893919">
        <w:trPr>
          <w:trHeight w:val="330"/>
        </w:trPr>
        <w:tc>
          <w:tcPr>
            <w:tcW w:w="8980" w:type="dxa"/>
            <w:gridSpan w:val="5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(тыс.рублей)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ВР</w:t>
            </w:r>
          </w:p>
        </w:tc>
        <w:tc>
          <w:tcPr>
            <w:tcW w:w="2920" w:type="dxa"/>
            <w:gridSpan w:val="2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Сумма</w:t>
            </w:r>
          </w:p>
        </w:tc>
      </w:tr>
      <w:tr w:rsidR="00893919" w:rsidRPr="00893919" w:rsidTr="00893919">
        <w:trPr>
          <w:trHeight w:val="330"/>
        </w:trPr>
        <w:tc>
          <w:tcPr>
            <w:tcW w:w="480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7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80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2019 год</w:t>
            </w:r>
          </w:p>
        </w:tc>
        <w:tc>
          <w:tcPr>
            <w:tcW w:w="1540" w:type="dxa"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2020 год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1 032,9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1 035,2</w:t>
            </w:r>
          </w:p>
        </w:tc>
      </w:tr>
      <w:tr w:rsidR="00893919" w:rsidRPr="00893919" w:rsidTr="00893919">
        <w:trPr>
          <w:trHeight w:val="126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189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419,4</w:t>
            </w:r>
          </w:p>
        </w:tc>
      </w:tr>
      <w:tr w:rsidR="00893919" w:rsidRPr="00893919" w:rsidTr="00893919">
        <w:trPr>
          <w:trHeight w:val="189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479,0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479,3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479,0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479,3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479,0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479,3</w:t>
            </w:r>
          </w:p>
        </w:tc>
      </w:tr>
      <w:tr w:rsidR="00893919" w:rsidRPr="00893919" w:rsidTr="00893919">
        <w:trPr>
          <w:trHeight w:val="189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232,8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235,9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233,4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231,0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12,8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12,4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139,9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136,5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139,9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136,5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99 0 00 0295 0</w:t>
            </w:r>
          </w:p>
        </w:tc>
        <w:tc>
          <w:tcPr>
            <w:tcW w:w="820" w:type="dxa"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131,3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128,0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99 0 00 0295 0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131,3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128,0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99 0 00 5930 0</w:t>
            </w:r>
          </w:p>
        </w:tc>
        <w:tc>
          <w:tcPr>
            <w:tcW w:w="820" w:type="dxa"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99 0 00 5930 0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4,0</w:t>
            </w:r>
          </w:p>
        </w:tc>
      </w:tr>
      <w:tr w:rsidR="00893919" w:rsidRPr="00893919" w:rsidTr="00893919">
        <w:trPr>
          <w:trHeight w:val="42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99 0 00 9707 1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4,6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4,5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99 0 00 9707 1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4,6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82,0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82,0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82,0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82,0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84,9</w:t>
            </w:r>
          </w:p>
        </w:tc>
      </w:tr>
      <w:tr w:rsidR="00893919" w:rsidRPr="00893919" w:rsidTr="00893919">
        <w:trPr>
          <w:trHeight w:val="189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63,4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65,8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99 0 00 5118 0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18,6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19,1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390,0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390,0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390,0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138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99 0 00 7802 0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390,0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99 0 00 7802 0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390,0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380,0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591,8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592,0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591,8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i/>
                <w:iCs/>
                <w:snapToGrid w:val="0"/>
              </w:rPr>
            </w:pPr>
            <w:r w:rsidRPr="00893919">
              <w:rPr>
                <w:b/>
                <w:bCs/>
                <w:i/>
                <w:iCs/>
                <w:snapToGrid w:val="0"/>
              </w:rPr>
              <w:t>592,0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29,3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28,5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Б1 0 00 7804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29,3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28,5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Б1 0 00 7804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29,3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28,5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562,5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i/>
                <w:iCs/>
                <w:snapToGrid w:val="0"/>
              </w:rPr>
            </w:pPr>
            <w:r w:rsidRPr="00893919">
              <w:rPr>
                <w:b/>
                <w:i/>
                <w:iCs/>
                <w:snapToGrid w:val="0"/>
              </w:rPr>
              <w:t>563,5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99 0 00 7801 0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395,9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401,1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99 0 00 7801 0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395,9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401,1</w:t>
            </w:r>
          </w:p>
        </w:tc>
      </w:tr>
      <w:tr w:rsidR="00893919" w:rsidRPr="00893919" w:rsidTr="00893919">
        <w:trPr>
          <w:trHeight w:val="31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Озеленение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94,6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92,2</w:t>
            </w:r>
          </w:p>
        </w:tc>
      </w:tr>
      <w:tr w:rsidR="00893919" w:rsidRPr="00893919" w:rsidTr="00893919">
        <w:trPr>
          <w:trHeight w:val="94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99 0 00 7803 0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94,6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92,2</w:t>
            </w:r>
          </w:p>
        </w:tc>
      </w:tr>
      <w:tr w:rsidR="00893919" w:rsidRPr="00893919" w:rsidTr="00893919">
        <w:trPr>
          <w:trHeight w:val="63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99 0 00 7805 0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72,0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70,2</w:t>
            </w:r>
          </w:p>
        </w:tc>
      </w:tr>
      <w:tr w:rsidR="00893919" w:rsidRPr="00893919" w:rsidTr="00893919">
        <w:trPr>
          <w:trHeight w:val="960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99 0 00 7805 0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200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72,0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snapToGrid w:val="0"/>
              </w:rPr>
            </w:pPr>
            <w:r w:rsidRPr="00893919">
              <w:rPr>
                <w:b/>
                <w:snapToGrid w:val="0"/>
              </w:rPr>
              <w:t>70,2</w:t>
            </w:r>
          </w:p>
        </w:tc>
      </w:tr>
      <w:tr w:rsidR="00893919" w:rsidRPr="00893919" w:rsidTr="00893919">
        <w:trPr>
          <w:trHeight w:val="705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ВСЕГО РАСХОДОВ (без условно утвержденных расходов)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2 096,7</w:t>
            </w:r>
          </w:p>
        </w:tc>
        <w:tc>
          <w:tcPr>
            <w:tcW w:w="1540" w:type="dxa"/>
            <w:noWrap/>
            <w:hideMark/>
          </w:tcPr>
          <w:p w:rsidR="00893919" w:rsidRPr="00893919" w:rsidRDefault="00893919" w:rsidP="00893919">
            <w:pPr>
              <w:rPr>
                <w:b/>
                <w:bCs/>
                <w:snapToGrid w:val="0"/>
              </w:rPr>
            </w:pPr>
            <w:r w:rsidRPr="00893919">
              <w:rPr>
                <w:b/>
                <w:bCs/>
                <w:snapToGrid w:val="0"/>
              </w:rPr>
              <w:t>2 092,1</w:t>
            </w:r>
          </w:p>
        </w:tc>
      </w:tr>
      <w:tr w:rsidR="00893919" w:rsidRPr="00893919" w:rsidTr="00893919">
        <w:trPr>
          <w:trHeight w:val="578"/>
        </w:trPr>
        <w:tc>
          <w:tcPr>
            <w:tcW w:w="4800" w:type="dxa"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7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38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  <w:tc>
          <w:tcPr>
            <w:tcW w:w="1540" w:type="dxa"/>
            <w:noWrap/>
            <w:hideMark/>
          </w:tcPr>
          <w:p w:rsidR="00893919" w:rsidRPr="00893919" w:rsidRDefault="00893919">
            <w:pPr>
              <w:rPr>
                <w:b/>
                <w:bCs/>
                <w:snapToGrid w:val="0"/>
              </w:rPr>
            </w:pPr>
          </w:p>
        </w:tc>
      </w:tr>
    </w:tbl>
    <w:p w:rsidR="0011218B" w:rsidRDefault="00D164D9" w:rsidP="00D164D9">
      <w:r w:rsidRPr="00D164D9">
        <w:rPr>
          <w:b/>
          <w:snapToGrid w:val="0"/>
          <w:lang w:val="ru-RU"/>
        </w:rPr>
        <w:lastRenderedPageBreak/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3"/>
        <w:gridCol w:w="1640"/>
        <w:gridCol w:w="649"/>
        <w:gridCol w:w="780"/>
        <w:gridCol w:w="780"/>
        <w:gridCol w:w="1565"/>
      </w:tblGrid>
      <w:tr w:rsidR="0011218B" w:rsidRPr="0011218B" w:rsidTr="0011218B">
        <w:trPr>
          <w:trHeight w:val="285"/>
        </w:trPr>
        <w:tc>
          <w:tcPr>
            <w:tcW w:w="50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bookmarkStart w:id="4" w:name="RANGE!A1:F72"/>
            <w:bookmarkEnd w:id="4"/>
          </w:p>
        </w:tc>
        <w:tc>
          <w:tcPr>
            <w:tcW w:w="17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Приложение 7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</w:tr>
      <w:tr w:rsidR="0011218B" w:rsidRPr="0011218B" w:rsidTr="0011218B">
        <w:trPr>
          <w:trHeight w:val="270"/>
        </w:trPr>
        <w:tc>
          <w:tcPr>
            <w:tcW w:w="50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17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 xml:space="preserve">к решению Совета 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17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3980" w:type="dxa"/>
            <w:gridSpan w:val="4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Лекаревского сельского поселения</w:t>
            </w:r>
          </w:p>
        </w:tc>
      </w:tr>
      <w:tr w:rsidR="0011218B" w:rsidRPr="0011218B" w:rsidTr="0011218B">
        <w:trPr>
          <w:trHeight w:val="300"/>
        </w:trPr>
        <w:tc>
          <w:tcPr>
            <w:tcW w:w="50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17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3980" w:type="dxa"/>
            <w:gridSpan w:val="4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от «15 » декабря 2017г. № 105</w:t>
            </w: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17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68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 xml:space="preserve">                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68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2480" w:type="dxa"/>
            <w:gridSpan w:val="2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Таблица 1</w:t>
            </w:r>
          </w:p>
        </w:tc>
      </w:tr>
      <w:tr w:rsidR="0011218B" w:rsidRPr="0011218B" w:rsidTr="0011218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Распределение бюджетных ассигнований бюджета Лекаревского</w:t>
            </w:r>
          </w:p>
        </w:tc>
      </w:tr>
      <w:tr w:rsidR="0011218B" w:rsidRPr="0011218B" w:rsidTr="0011218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11218B" w:rsidRPr="0011218B" w:rsidTr="0011218B">
        <w:trPr>
          <w:trHeight w:val="330"/>
        </w:trPr>
        <w:tc>
          <w:tcPr>
            <w:tcW w:w="10760" w:type="dxa"/>
            <w:gridSpan w:val="6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и непрограммным направлениям деятельности),</w:t>
            </w:r>
          </w:p>
        </w:tc>
      </w:tr>
      <w:tr w:rsidR="0011218B" w:rsidRPr="0011218B" w:rsidTr="0011218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группам видов расходов, разделам, подразделам</w:t>
            </w:r>
          </w:p>
        </w:tc>
      </w:tr>
      <w:tr w:rsidR="0011218B" w:rsidRPr="0011218B" w:rsidTr="0011218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 xml:space="preserve"> классификации расходов бюджетов</w:t>
            </w:r>
          </w:p>
        </w:tc>
      </w:tr>
      <w:tr w:rsidR="0011218B" w:rsidRPr="0011218B" w:rsidTr="0011218B">
        <w:trPr>
          <w:trHeight w:val="330"/>
        </w:trPr>
        <w:tc>
          <w:tcPr>
            <w:tcW w:w="10760" w:type="dxa"/>
            <w:gridSpan w:val="6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 xml:space="preserve">на 2018 год </w:t>
            </w: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68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166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</w:tr>
      <w:tr w:rsidR="0011218B" w:rsidRPr="0011218B" w:rsidTr="0011218B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(тыс.рублей)</w:t>
            </w: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ПР</w:t>
            </w:r>
          </w:p>
        </w:tc>
        <w:tc>
          <w:tcPr>
            <w:tcW w:w="166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Сумма</w:t>
            </w:r>
          </w:p>
        </w:tc>
      </w:tr>
      <w:tr w:rsidR="0011218B" w:rsidRPr="0011218B" w:rsidTr="0011218B">
        <w:trPr>
          <w:trHeight w:val="330"/>
        </w:trPr>
        <w:tc>
          <w:tcPr>
            <w:tcW w:w="5040" w:type="dxa"/>
            <w:vMerge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1740" w:type="dxa"/>
            <w:vMerge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680" w:type="dxa"/>
            <w:vMerge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820" w:type="dxa"/>
            <w:vMerge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  <w:tc>
          <w:tcPr>
            <w:tcW w:w="1660" w:type="dxa"/>
            <w:vMerge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</w:p>
        </w:tc>
      </w:tr>
      <w:tr w:rsidR="0011218B" w:rsidRPr="0011218B" w:rsidTr="0011218B">
        <w:trPr>
          <w:trHeight w:val="63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30,0</w:t>
            </w:r>
          </w:p>
        </w:tc>
      </w:tr>
      <w:tr w:rsidR="0011218B" w:rsidRPr="0011218B" w:rsidTr="0011218B">
        <w:trPr>
          <w:trHeight w:val="40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Б1 0 00 7804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30,0</w:t>
            </w:r>
          </w:p>
        </w:tc>
      </w:tr>
      <w:tr w:rsidR="0011218B" w:rsidRPr="0011218B" w:rsidTr="0011218B">
        <w:trPr>
          <w:trHeight w:val="64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Б1 0 00 7804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30,0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Б1 0 00 7804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30,0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Б1 0 00 7804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30,0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  <w:snapToGrid w:val="0"/>
              </w:rPr>
            </w:pPr>
            <w:r w:rsidRPr="0011218B">
              <w:rPr>
                <w:b/>
                <w:bCs/>
                <w:i/>
                <w:iCs/>
                <w:snapToGrid w:val="0"/>
              </w:rPr>
              <w:t>2 072,7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408,3</w:t>
            </w:r>
          </w:p>
        </w:tc>
      </w:tr>
      <w:tr w:rsidR="0011218B" w:rsidRPr="0011218B" w:rsidTr="0011218B">
        <w:trPr>
          <w:trHeight w:val="162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408,3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408,3</w:t>
            </w:r>
          </w:p>
        </w:tc>
      </w:tr>
      <w:tr w:rsidR="0011218B" w:rsidRPr="0011218B" w:rsidTr="0011218B">
        <w:trPr>
          <w:trHeight w:val="99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02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408,3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478,5</w:t>
            </w:r>
          </w:p>
        </w:tc>
      </w:tr>
      <w:tr w:rsidR="0011218B" w:rsidRPr="0011218B" w:rsidTr="0011218B">
        <w:trPr>
          <w:trHeight w:val="177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229,6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229,6</w:t>
            </w:r>
          </w:p>
        </w:tc>
      </w:tr>
      <w:tr w:rsidR="0011218B" w:rsidRPr="0011218B" w:rsidTr="0011218B">
        <w:trPr>
          <w:trHeight w:val="13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04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229,6</w:t>
            </w:r>
          </w:p>
        </w:tc>
      </w:tr>
      <w:tr w:rsidR="0011218B" w:rsidRPr="0011218B" w:rsidTr="0011218B">
        <w:trPr>
          <w:trHeight w:val="67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235,8</w:t>
            </w:r>
          </w:p>
        </w:tc>
      </w:tr>
      <w:tr w:rsidR="0011218B" w:rsidRPr="0011218B" w:rsidTr="0011218B">
        <w:trPr>
          <w:trHeight w:val="37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235,8</w:t>
            </w:r>
          </w:p>
        </w:tc>
      </w:tr>
      <w:tr w:rsidR="0011218B" w:rsidRPr="0011218B" w:rsidTr="0011218B">
        <w:trPr>
          <w:trHeight w:val="133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04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235,8</w:t>
            </w: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13,1</w:t>
            </w: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13,1</w:t>
            </w:r>
          </w:p>
        </w:tc>
      </w:tr>
      <w:tr w:rsidR="0011218B" w:rsidRPr="0011218B" w:rsidTr="0011218B">
        <w:trPr>
          <w:trHeight w:val="135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99 0 00 0204 0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04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13,1</w:t>
            </w:r>
          </w:p>
        </w:tc>
      </w:tr>
      <w:tr w:rsidR="0011218B" w:rsidRPr="0011218B" w:rsidTr="0011218B">
        <w:trPr>
          <w:trHeight w:val="60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134,7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134,7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134,7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99 0 00 0295 0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134,7</w:t>
            </w:r>
          </w:p>
        </w:tc>
      </w:tr>
      <w:tr w:rsidR="0011218B" w:rsidRPr="0011218B" w:rsidTr="0011218B">
        <w:trPr>
          <w:trHeight w:val="94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81,0</w:t>
            </w:r>
          </w:p>
        </w:tc>
      </w:tr>
      <w:tr w:rsidR="0011218B" w:rsidRPr="0011218B" w:rsidTr="0011218B">
        <w:trPr>
          <w:trHeight w:val="168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61,1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lastRenderedPageBreak/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61,1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61,1</w:t>
            </w:r>
          </w:p>
        </w:tc>
      </w:tr>
      <w:tr w:rsidR="0011218B" w:rsidRPr="0011218B" w:rsidTr="0011218B">
        <w:trPr>
          <w:trHeight w:val="72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19,9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19,9</w:t>
            </w:r>
          </w:p>
        </w:tc>
      </w:tr>
      <w:tr w:rsidR="0011218B" w:rsidRPr="0011218B" w:rsidTr="0011218B">
        <w:trPr>
          <w:trHeight w:val="42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99 0 00 5118 0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19,9</w:t>
            </w:r>
          </w:p>
        </w:tc>
      </w:tr>
      <w:tr w:rsidR="0011218B" w:rsidRPr="0011218B" w:rsidTr="0011218B">
        <w:trPr>
          <w:trHeight w:val="66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Государственная регистрация актов гражданского состояния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99 0 00 5930 0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4,0</w:t>
            </w:r>
          </w:p>
        </w:tc>
      </w:tr>
      <w:tr w:rsidR="0011218B" w:rsidRPr="0011218B" w:rsidTr="0011218B">
        <w:trPr>
          <w:trHeight w:val="67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99 0 00 5930 0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4,0</w:t>
            </w:r>
          </w:p>
        </w:tc>
      </w:tr>
      <w:tr w:rsidR="0011218B" w:rsidRPr="0011218B" w:rsidTr="0011218B">
        <w:trPr>
          <w:trHeight w:val="40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99 0 00 5930 0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4,0</w:t>
            </w:r>
          </w:p>
        </w:tc>
      </w:tr>
      <w:tr w:rsidR="0011218B" w:rsidRPr="0011218B" w:rsidTr="0011218B">
        <w:trPr>
          <w:trHeight w:val="40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99 0 00 5930 0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390,6</w:t>
            </w:r>
          </w:p>
        </w:tc>
      </w:tr>
      <w:tr w:rsidR="0011218B" w:rsidRPr="0011218B" w:rsidTr="0011218B">
        <w:trPr>
          <w:trHeight w:val="70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390,6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390,6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99 0 00 7801 0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390,6</w:t>
            </w:r>
          </w:p>
        </w:tc>
      </w:tr>
      <w:tr w:rsidR="0011218B" w:rsidRPr="0011218B" w:rsidTr="0011218B">
        <w:trPr>
          <w:trHeight w:val="1358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400,0</w:t>
            </w:r>
          </w:p>
        </w:tc>
      </w:tr>
      <w:tr w:rsidR="0011218B" w:rsidRPr="0011218B" w:rsidTr="0011218B">
        <w:trPr>
          <w:trHeight w:val="67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400,0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400,0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99 0 00 7802 0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09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400,0</w:t>
            </w:r>
          </w:p>
        </w:tc>
      </w:tr>
      <w:tr w:rsidR="0011218B" w:rsidRPr="0011218B" w:rsidTr="0011218B">
        <w:trPr>
          <w:trHeight w:val="40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Озеленение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97,0</w:t>
            </w:r>
          </w:p>
        </w:tc>
      </w:tr>
      <w:tr w:rsidR="0011218B" w:rsidRPr="0011218B" w:rsidTr="0011218B">
        <w:trPr>
          <w:trHeight w:val="72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97,0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97,0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99 0 00 7803 0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97,0</w:t>
            </w:r>
          </w:p>
        </w:tc>
      </w:tr>
      <w:tr w:rsidR="0011218B" w:rsidRPr="0011218B" w:rsidTr="0011218B">
        <w:trPr>
          <w:trHeight w:val="63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 xml:space="preserve">Прочие мероприятия по благоустройству городских округов и </w:t>
            </w:r>
            <w:r w:rsidRPr="0011218B">
              <w:rPr>
                <w:b/>
                <w:snapToGrid w:val="0"/>
              </w:rPr>
              <w:lastRenderedPageBreak/>
              <w:t>поселений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lastRenderedPageBreak/>
              <w:t>99 0 00 7805 0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73,9</w:t>
            </w:r>
          </w:p>
        </w:tc>
      </w:tr>
      <w:tr w:rsidR="0011218B" w:rsidRPr="0011218B" w:rsidTr="0011218B">
        <w:trPr>
          <w:trHeight w:val="61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73,9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73,9</w:t>
            </w:r>
          </w:p>
        </w:tc>
      </w:tr>
      <w:tr w:rsidR="0011218B" w:rsidRPr="0011218B" w:rsidTr="0011218B">
        <w:trPr>
          <w:trHeight w:val="39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99 0 00 7805 0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73,9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99 0 00 9707 1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4,7</w:t>
            </w:r>
          </w:p>
        </w:tc>
      </w:tr>
      <w:tr w:rsidR="0011218B" w:rsidRPr="0011218B" w:rsidTr="0011218B">
        <w:trPr>
          <w:trHeight w:val="690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99 0 00 9707 1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4,7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99 0 00 9707 1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00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4,7</w:t>
            </w:r>
          </w:p>
        </w:tc>
      </w:tr>
      <w:tr w:rsidR="0011218B" w:rsidRPr="0011218B" w:rsidTr="0011218B">
        <w:trPr>
          <w:trHeight w:val="465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99 0 00 9707 1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200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snapToGrid w:val="0"/>
              </w:rPr>
            </w:pPr>
            <w:r w:rsidRPr="0011218B">
              <w:rPr>
                <w:b/>
                <w:snapToGrid w:val="0"/>
              </w:rPr>
              <w:t>4,7</w:t>
            </w:r>
          </w:p>
        </w:tc>
      </w:tr>
      <w:tr w:rsidR="0011218B" w:rsidRPr="0011218B" w:rsidTr="0011218B">
        <w:trPr>
          <w:trHeight w:val="563"/>
        </w:trPr>
        <w:tc>
          <w:tcPr>
            <w:tcW w:w="5040" w:type="dxa"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snapToGrid w:val="0"/>
              </w:rPr>
            </w:pPr>
            <w:r w:rsidRPr="0011218B">
              <w:rPr>
                <w:b/>
                <w:bCs/>
                <w:snapToGrid w:val="0"/>
              </w:rPr>
              <w:t>2 102,7</w:t>
            </w:r>
          </w:p>
        </w:tc>
      </w:tr>
      <w:tr w:rsidR="0011218B" w:rsidRPr="0011218B" w:rsidTr="0011218B">
        <w:trPr>
          <w:trHeight w:val="315"/>
        </w:trPr>
        <w:tc>
          <w:tcPr>
            <w:tcW w:w="50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174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68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  <w:tc>
          <w:tcPr>
            <w:tcW w:w="1660" w:type="dxa"/>
            <w:noWrap/>
            <w:hideMark/>
          </w:tcPr>
          <w:p w:rsidR="0011218B" w:rsidRPr="0011218B" w:rsidRDefault="0011218B">
            <w:pPr>
              <w:rPr>
                <w:b/>
                <w:snapToGrid w:val="0"/>
              </w:rPr>
            </w:pPr>
          </w:p>
        </w:tc>
      </w:tr>
    </w:tbl>
    <w:p w:rsidR="000E2324" w:rsidRDefault="000E2324" w:rsidP="00D164D9">
      <w:pPr>
        <w:rPr>
          <w:lang w:val="ru-RU"/>
        </w:rPr>
      </w:pPr>
    </w:p>
    <w:p w:rsidR="0011218B" w:rsidRDefault="0011218B" w:rsidP="00D164D9">
      <w:pPr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5"/>
        <w:gridCol w:w="1629"/>
        <w:gridCol w:w="589"/>
        <w:gridCol w:w="695"/>
        <w:gridCol w:w="717"/>
        <w:gridCol w:w="1059"/>
        <w:gridCol w:w="1303"/>
      </w:tblGrid>
      <w:tr w:rsidR="0011218B" w:rsidRPr="0011218B" w:rsidTr="0011218B">
        <w:trPr>
          <w:trHeight w:val="315"/>
        </w:trPr>
        <w:tc>
          <w:tcPr>
            <w:tcW w:w="4950" w:type="dxa"/>
            <w:hideMark/>
          </w:tcPr>
          <w:p w:rsidR="0011218B" w:rsidRPr="0011218B" w:rsidRDefault="0011218B">
            <w:bookmarkStart w:id="5" w:name="RANGE!A1:G68"/>
            <w:bookmarkEnd w:id="5"/>
          </w:p>
        </w:tc>
        <w:tc>
          <w:tcPr>
            <w:tcW w:w="1919" w:type="dxa"/>
            <w:hideMark/>
          </w:tcPr>
          <w:p w:rsidR="0011218B" w:rsidRPr="0011218B" w:rsidRDefault="0011218B"/>
        </w:tc>
        <w:tc>
          <w:tcPr>
            <w:tcW w:w="666" w:type="dxa"/>
            <w:hideMark/>
          </w:tcPr>
          <w:p w:rsidR="0011218B" w:rsidRPr="0011218B" w:rsidRDefault="0011218B"/>
        </w:tc>
        <w:tc>
          <w:tcPr>
            <w:tcW w:w="793" w:type="dxa"/>
            <w:hideMark/>
          </w:tcPr>
          <w:p w:rsidR="0011218B" w:rsidRPr="0011218B" w:rsidRDefault="0011218B"/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 xml:space="preserve">                </w:t>
            </w:r>
          </w:p>
        </w:tc>
        <w:tc>
          <w:tcPr>
            <w:tcW w:w="2572" w:type="dxa"/>
            <w:gridSpan w:val="2"/>
            <w:noWrap/>
            <w:hideMark/>
          </w:tcPr>
          <w:p w:rsidR="0011218B" w:rsidRPr="0011218B" w:rsidRDefault="0011218B" w:rsidP="0011218B">
            <w:r w:rsidRPr="0011218B">
              <w:t>Таблица 2</w:t>
            </w:r>
          </w:p>
        </w:tc>
      </w:tr>
      <w:tr w:rsidR="0011218B" w:rsidRPr="0011218B" w:rsidTr="0011218B">
        <w:trPr>
          <w:trHeight w:val="315"/>
        </w:trPr>
        <w:tc>
          <w:tcPr>
            <w:tcW w:w="4950" w:type="dxa"/>
            <w:noWrap/>
            <w:hideMark/>
          </w:tcPr>
          <w:p w:rsidR="0011218B" w:rsidRPr="0011218B" w:rsidRDefault="0011218B"/>
        </w:tc>
        <w:tc>
          <w:tcPr>
            <w:tcW w:w="1919" w:type="dxa"/>
            <w:noWrap/>
            <w:hideMark/>
          </w:tcPr>
          <w:p w:rsidR="0011218B" w:rsidRPr="0011218B" w:rsidRDefault="0011218B"/>
        </w:tc>
        <w:tc>
          <w:tcPr>
            <w:tcW w:w="666" w:type="dxa"/>
            <w:noWrap/>
            <w:hideMark/>
          </w:tcPr>
          <w:p w:rsidR="0011218B" w:rsidRPr="0011218B" w:rsidRDefault="0011218B"/>
        </w:tc>
        <w:tc>
          <w:tcPr>
            <w:tcW w:w="793" w:type="dxa"/>
            <w:noWrap/>
            <w:hideMark/>
          </w:tcPr>
          <w:p w:rsidR="0011218B" w:rsidRPr="0011218B" w:rsidRDefault="0011218B"/>
        </w:tc>
        <w:tc>
          <w:tcPr>
            <w:tcW w:w="820" w:type="dxa"/>
            <w:noWrap/>
            <w:hideMark/>
          </w:tcPr>
          <w:p w:rsidR="0011218B" w:rsidRPr="0011218B" w:rsidRDefault="0011218B"/>
        </w:tc>
        <w:tc>
          <w:tcPr>
            <w:tcW w:w="1232" w:type="dxa"/>
            <w:noWrap/>
            <w:hideMark/>
          </w:tcPr>
          <w:p w:rsidR="0011218B" w:rsidRPr="0011218B" w:rsidRDefault="0011218B" w:rsidP="0011218B"/>
        </w:tc>
        <w:tc>
          <w:tcPr>
            <w:tcW w:w="1340" w:type="dxa"/>
            <w:noWrap/>
            <w:hideMark/>
          </w:tcPr>
          <w:p w:rsidR="0011218B" w:rsidRPr="0011218B" w:rsidRDefault="0011218B"/>
        </w:tc>
      </w:tr>
      <w:tr w:rsidR="0011218B" w:rsidRPr="0011218B" w:rsidTr="0011218B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Распределение бюджетных ассигнований бюджета Лекаревского</w:t>
            </w:r>
          </w:p>
        </w:tc>
      </w:tr>
      <w:tr w:rsidR="0011218B" w:rsidRPr="0011218B" w:rsidTr="0011218B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 xml:space="preserve">сельского поселения по целевым статьям (муниципальным программам  </w:t>
            </w:r>
          </w:p>
        </w:tc>
      </w:tr>
      <w:tr w:rsidR="0011218B" w:rsidRPr="0011218B" w:rsidTr="0011218B">
        <w:trPr>
          <w:trHeight w:val="330"/>
        </w:trPr>
        <w:tc>
          <w:tcPr>
            <w:tcW w:w="11720" w:type="dxa"/>
            <w:gridSpan w:val="7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 xml:space="preserve">  и непрограммным направлениям деятельности),</w:t>
            </w:r>
          </w:p>
        </w:tc>
      </w:tr>
      <w:tr w:rsidR="0011218B" w:rsidRPr="0011218B" w:rsidTr="0011218B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11218B" w:rsidRPr="0011218B" w:rsidTr="0011218B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11218B" w:rsidRPr="0011218B" w:rsidTr="0011218B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 xml:space="preserve">на плановый период 2019 и 2020 годов </w:t>
            </w:r>
          </w:p>
        </w:tc>
      </w:tr>
      <w:tr w:rsidR="0011218B" w:rsidRPr="0011218B" w:rsidTr="0011218B">
        <w:trPr>
          <w:trHeight w:val="315"/>
        </w:trPr>
        <w:tc>
          <w:tcPr>
            <w:tcW w:w="4950" w:type="dxa"/>
            <w:noWrap/>
            <w:hideMark/>
          </w:tcPr>
          <w:p w:rsidR="0011218B" w:rsidRPr="0011218B" w:rsidRDefault="0011218B"/>
        </w:tc>
        <w:tc>
          <w:tcPr>
            <w:tcW w:w="1919" w:type="dxa"/>
            <w:noWrap/>
            <w:hideMark/>
          </w:tcPr>
          <w:p w:rsidR="0011218B" w:rsidRPr="0011218B" w:rsidRDefault="0011218B"/>
        </w:tc>
        <w:tc>
          <w:tcPr>
            <w:tcW w:w="666" w:type="dxa"/>
            <w:noWrap/>
            <w:hideMark/>
          </w:tcPr>
          <w:p w:rsidR="0011218B" w:rsidRPr="0011218B" w:rsidRDefault="0011218B"/>
        </w:tc>
        <w:tc>
          <w:tcPr>
            <w:tcW w:w="793" w:type="dxa"/>
            <w:noWrap/>
            <w:hideMark/>
          </w:tcPr>
          <w:p w:rsidR="0011218B" w:rsidRPr="0011218B" w:rsidRDefault="0011218B"/>
        </w:tc>
        <w:tc>
          <w:tcPr>
            <w:tcW w:w="820" w:type="dxa"/>
            <w:noWrap/>
            <w:hideMark/>
          </w:tcPr>
          <w:p w:rsidR="0011218B" w:rsidRPr="0011218B" w:rsidRDefault="0011218B"/>
        </w:tc>
        <w:tc>
          <w:tcPr>
            <w:tcW w:w="1232" w:type="dxa"/>
            <w:noWrap/>
            <w:hideMark/>
          </w:tcPr>
          <w:p w:rsidR="0011218B" w:rsidRPr="0011218B" w:rsidRDefault="0011218B"/>
        </w:tc>
        <w:tc>
          <w:tcPr>
            <w:tcW w:w="1340" w:type="dxa"/>
            <w:noWrap/>
            <w:hideMark/>
          </w:tcPr>
          <w:p w:rsidR="0011218B" w:rsidRPr="0011218B" w:rsidRDefault="0011218B"/>
        </w:tc>
      </w:tr>
      <w:tr w:rsidR="0011218B" w:rsidRPr="0011218B" w:rsidTr="0011218B">
        <w:trPr>
          <w:trHeight w:val="330"/>
        </w:trPr>
        <w:tc>
          <w:tcPr>
            <w:tcW w:w="9148" w:type="dxa"/>
            <w:gridSpan w:val="5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/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(тыс.рублей)</w:t>
            </w:r>
          </w:p>
        </w:tc>
      </w:tr>
      <w:tr w:rsidR="0011218B" w:rsidRPr="0011218B" w:rsidTr="0011218B">
        <w:trPr>
          <w:trHeight w:val="315"/>
        </w:trPr>
        <w:tc>
          <w:tcPr>
            <w:tcW w:w="495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Наименование</w:t>
            </w:r>
          </w:p>
        </w:tc>
        <w:tc>
          <w:tcPr>
            <w:tcW w:w="1919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ЦСР</w:t>
            </w:r>
          </w:p>
        </w:tc>
        <w:tc>
          <w:tcPr>
            <w:tcW w:w="666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ВР</w:t>
            </w:r>
          </w:p>
        </w:tc>
        <w:tc>
          <w:tcPr>
            <w:tcW w:w="793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ПР</w:t>
            </w:r>
          </w:p>
        </w:tc>
        <w:tc>
          <w:tcPr>
            <w:tcW w:w="2572" w:type="dxa"/>
            <w:gridSpan w:val="2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Сумма</w:t>
            </w:r>
          </w:p>
        </w:tc>
      </w:tr>
      <w:tr w:rsidR="0011218B" w:rsidRPr="0011218B" w:rsidTr="0011218B">
        <w:trPr>
          <w:trHeight w:val="330"/>
        </w:trPr>
        <w:tc>
          <w:tcPr>
            <w:tcW w:w="4950" w:type="dxa"/>
            <w:vMerge/>
            <w:hideMark/>
          </w:tcPr>
          <w:p w:rsidR="0011218B" w:rsidRPr="0011218B" w:rsidRDefault="0011218B">
            <w:pPr>
              <w:rPr>
                <w:b/>
                <w:bCs/>
              </w:rPr>
            </w:pPr>
          </w:p>
        </w:tc>
        <w:tc>
          <w:tcPr>
            <w:tcW w:w="1919" w:type="dxa"/>
            <w:vMerge/>
            <w:hideMark/>
          </w:tcPr>
          <w:p w:rsidR="0011218B" w:rsidRPr="0011218B" w:rsidRDefault="0011218B">
            <w:pPr>
              <w:rPr>
                <w:b/>
                <w:bCs/>
              </w:rPr>
            </w:pPr>
          </w:p>
        </w:tc>
        <w:tc>
          <w:tcPr>
            <w:tcW w:w="666" w:type="dxa"/>
            <w:vMerge/>
            <w:hideMark/>
          </w:tcPr>
          <w:p w:rsidR="0011218B" w:rsidRPr="0011218B" w:rsidRDefault="0011218B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hideMark/>
          </w:tcPr>
          <w:p w:rsidR="0011218B" w:rsidRPr="0011218B" w:rsidRDefault="0011218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1218B" w:rsidRPr="0011218B" w:rsidRDefault="0011218B">
            <w:pPr>
              <w:rPr>
                <w:b/>
                <w:bCs/>
              </w:rPr>
            </w:pPr>
          </w:p>
        </w:tc>
        <w:tc>
          <w:tcPr>
            <w:tcW w:w="1232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2019 год</w:t>
            </w:r>
          </w:p>
        </w:tc>
        <w:tc>
          <w:tcPr>
            <w:tcW w:w="1340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2020 год</w:t>
            </w:r>
          </w:p>
        </w:tc>
      </w:tr>
      <w:tr w:rsidR="0011218B" w:rsidRPr="0011218B" w:rsidTr="0011218B">
        <w:trPr>
          <w:trHeight w:val="630"/>
        </w:trPr>
        <w:tc>
          <w:tcPr>
            <w:tcW w:w="4950" w:type="dxa"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29,3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28,5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Содержание кладбищ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Б1 0 00 7804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29,3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28,5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Б1 0 00 7804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29,3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28,5</w:t>
            </w:r>
          </w:p>
        </w:tc>
      </w:tr>
      <w:tr w:rsidR="0011218B" w:rsidRPr="0011218B" w:rsidTr="0011218B">
        <w:trPr>
          <w:trHeight w:val="45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ЖИЛИЩНО-КОММУНАЛЬНОЕ ХОЗЯЙСТВО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Б1 0 00 7804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29,3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28,5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Благоустройство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Б1 0 00 7804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29,3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28,5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 xml:space="preserve">Непрограммные направления </w:t>
            </w:r>
            <w:r w:rsidRPr="0011218B">
              <w:rPr>
                <w:b/>
                <w:bCs/>
                <w:i/>
                <w:iCs/>
              </w:rPr>
              <w:lastRenderedPageBreak/>
              <w:t>расходов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lastRenderedPageBreak/>
              <w:t xml:space="preserve">99 0 00 0000 </w:t>
            </w:r>
            <w:r w:rsidRPr="0011218B">
              <w:rPr>
                <w:b/>
                <w:bCs/>
                <w:i/>
                <w:iCs/>
              </w:rPr>
              <w:lastRenderedPageBreak/>
              <w:t>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2 067,4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  <w:i/>
                <w:iCs/>
              </w:rPr>
            </w:pPr>
            <w:r w:rsidRPr="0011218B">
              <w:rPr>
                <w:b/>
                <w:bCs/>
                <w:i/>
                <w:iCs/>
              </w:rPr>
              <w:t>2 063,6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lastRenderedPageBreak/>
              <w:t>Глава муниципального образования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414,0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419,4</w:t>
            </w:r>
          </w:p>
        </w:tc>
      </w:tr>
      <w:tr w:rsidR="0011218B" w:rsidRPr="0011218B" w:rsidTr="0011218B">
        <w:trPr>
          <w:trHeight w:val="168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414,0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419,4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414,0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419,4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02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414,0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419,4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Центральный аппарат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479,0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479,3</w:t>
            </w:r>
          </w:p>
        </w:tc>
      </w:tr>
      <w:tr w:rsidR="0011218B" w:rsidRPr="0011218B" w:rsidTr="0011218B">
        <w:trPr>
          <w:trHeight w:val="172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232,8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235,9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232,8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235,9</w:t>
            </w:r>
          </w:p>
        </w:tc>
      </w:tr>
      <w:tr w:rsidR="0011218B" w:rsidRPr="0011218B" w:rsidTr="0011218B">
        <w:trPr>
          <w:trHeight w:val="160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04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232,8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235,9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233,4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231,0</w:t>
            </w:r>
          </w:p>
        </w:tc>
      </w:tr>
      <w:tr w:rsidR="0011218B" w:rsidRPr="0011218B" w:rsidTr="0011218B">
        <w:trPr>
          <w:trHeight w:val="43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233,4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231,0</w:t>
            </w:r>
          </w:p>
        </w:tc>
      </w:tr>
      <w:tr w:rsidR="0011218B" w:rsidRPr="0011218B" w:rsidTr="0011218B">
        <w:trPr>
          <w:trHeight w:val="160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04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233,4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231,0</w:t>
            </w:r>
          </w:p>
        </w:tc>
      </w:tr>
      <w:tr w:rsidR="0011218B" w:rsidRPr="0011218B" w:rsidTr="0011218B">
        <w:trPr>
          <w:trHeight w:val="39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Иные бюджетные ассигнования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800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12,8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12,4</w:t>
            </w:r>
          </w:p>
        </w:tc>
      </w:tr>
      <w:tr w:rsidR="0011218B" w:rsidRPr="0011218B" w:rsidTr="0011218B">
        <w:trPr>
          <w:trHeight w:val="33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800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12,8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12,4</w:t>
            </w:r>
          </w:p>
        </w:tc>
      </w:tr>
      <w:tr w:rsidR="0011218B" w:rsidRPr="0011218B" w:rsidTr="0011218B">
        <w:trPr>
          <w:trHeight w:val="157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99 0 00 0204 0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800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04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12,8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12,4</w:t>
            </w:r>
          </w:p>
        </w:tc>
      </w:tr>
      <w:tr w:rsidR="0011218B" w:rsidRPr="0011218B" w:rsidTr="0011218B">
        <w:trPr>
          <w:trHeight w:val="60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Уплата налога на имущество организаций и земельного налога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99 0 00 0295 0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131,3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128,0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Иные бюджетные ассигнования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99 0 00 0295 0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800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131,3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128,0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99 0 00 0295 0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800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131,3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128,0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Другие 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99 0 00 0295 0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800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13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131,3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128,0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82,0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84,9</w:t>
            </w:r>
          </w:p>
        </w:tc>
      </w:tr>
      <w:tr w:rsidR="0011218B" w:rsidRPr="0011218B" w:rsidTr="0011218B">
        <w:trPr>
          <w:trHeight w:val="175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63,4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65,8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НАЦИОНАЛЬНАЯ ОБОРОНА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63,4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65,8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Мобилизационная и вневойсковая подготовка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100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63,4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65,8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18,6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19,1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НАЦИОНАЛЬНАЯ ОБОРОНА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18,6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19,1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Мобилизационная и вневойсковая подготовка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99 0 00 5118 0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02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18,6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19,1</w:t>
            </w:r>
          </w:p>
        </w:tc>
      </w:tr>
      <w:tr w:rsidR="0011218B" w:rsidRPr="0011218B" w:rsidTr="0011218B">
        <w:trPr>
          <w:trHeight w:val="66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Государственная регистрация актов гражданского состояния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99 0 00 5930 0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99 0 00 5930 0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</w:tr>
      <w:tr w:rsidR="0011218B" w:rsidRPr="0011218B" w:rsidTr="0011218B">
        <w:trPr>
          <w:trHeight w:val="40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99 0 00 5930 0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</w:tr>
      <w:tr w:rsidR="0011218B" w:rsidRPr="0011218B" w:rsidTr="0011218B">
        <w:trPr>
          <w:trHeight w:val="40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Другие 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99 0 00 5930 0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13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Уличное освещение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99 0 00 7801 0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395,9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401,1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99 0 00 7801 0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395,9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401,1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 xml:space="preserve">ЖИЛИЩНО-КОММУНАЛЬНОЕ </w:t>
            </w:r>
            <w:r w:rsidRPr="0011218B">
              <w:lastRenderedPageBreak/>
              <w:t>ХОЗЯЙСТВО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lastRenderedPageBreak/>
              <w:t xml:space="preserve">99 0 00 7801 </w:t>
            </w:r>
            <w:r w:rsidRPr="0011218B">
              <w:lastRenderedPageBreak/>
              <w:t>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lastRenderedPageBreak/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395,9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401,1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lastRenderedPageBreak/>
              <w:t>Благоустройство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99 0 00 7801 0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395,9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401,1</w:t>
            </w:r>
          </w:p>
        </w:tc>
      </w:tr>
      <w:tr w:rsidR="0011218B" w:rsidRPr="0011218B" w:rsidTr="0011218B">
        <w:trPr>
          <w:trHeight w:val="126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99 0 00 7802 0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390,0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380,0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99 0 00 7802 0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390,0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380,0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НАЦИОНАЛЬНАЯ ЭКОНОМИКА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99 0 00 7802 0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04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390,0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380,0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Дорожное хозяйство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99 0 00 7802 0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04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09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390,0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380,0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Озеленение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94,6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92,2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94,6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92,2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ЖИЛИЩНО-КОММУНАЛЬНОЕ ХОЗЯЙСТВО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94,6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92,2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Благоустройство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99 0 00 7803 0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94,6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92,2</w:t>
            </w:r>
          </w:p>
        </w:tc>
      </w:tr>
      <w:tr w:rsidR="0011218B" w:rsidRPr="0011218B" w:rsidTr="0011218B">
        <w:trPr>
          <w:trHeight w:val="690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Прочие мероприятия по благоустройству городских округов и поселений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72,0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70,2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72,0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70,2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ЖИЛИЩНО-КОММУНАЛЬНОЕ ХОЗЯЙСТВО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72,0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70,2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Благоустройство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99 0 00 7805 0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05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72,0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70,2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Диспансеризация муниципальных служащих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99 0 00 9707 1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4,5</w:t>
            </w:r>
          </w:p>
        </w:tc>
      </w:tr>
      <w:tr w:rsidR="0011218B" w:rsidRPr="0011218B" w:rsidTr="0011218B">
        <w:trPr>
          <w:trHeight w:val="94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99 0 00 9707 1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4,5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99 0 00 9707 1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00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4,5</w:t>
            </w:r>
          </w:p>
        </w:tc>
      </w:tr>
      <w:tr w:rsidR="0011218B" w:rsidRPr="0011218B" w:rsidTr="0011218B">
        <w:trPr>
          <w:trHeight w:val="465"/>
        </w:trPr>
        <w:tc>
          <w:tcPr>
            <w:tcW w:w="4950" w:type="dxa"/>
            <w:hideMark/>
          </w:tcPr>
          <w:p w:rsidR="0011218B" w:rsidRPr="0011218B" w:rsidRDefault="0011218B">
            <w:r w:rsidRPr="0011218B">
              <w:t>Другие общегосударственные вопросы</w:t>
            </w:r>
          </w:p>
        </w:tc>
        <w:tc>
          <w:tcPr>
            <w:tcW w:w="1919" w:type="dxa"/>
            <w:noWrap/>
            <w:hideMark/>
          </w:tcPr>
          <w:p w:rsidR="0011218B" w:rsidRPr="0011218B" w:rsidRDefault="0011218B">
            <w:r w:rsidRPr="0011218B">
              <w:t>99 0 00 9707 1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 w:rsidP="0011218B">
            <w:r w:rsidRPr="0011218B">
              <w:t>200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 w:rsidP="0011218B">
            <w:r w:rsidRPr="0011218B">
              <w:t>01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 w:rsidP="0011218B">
            <w:r w:rsidRPr="0011218B">
              <w:t>13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r w:rsidRPr="0011218B">
              <w:t>4,6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r w:rsidRPr="0011218B">
              <w:t>4,5</w:t>
            </w:r>
          </w:p>
        </w:tc>
      </w:tr>
      <w:tr w:rsidR="0011218B" w:rsidRPr="0011218B" w:rsidTr="0011218B">
        <w:trPr>
          <w:trHeight w:val="563"/>
        </w:trPr>
        <w:tc>
          <w:tcPr>
            <w:tcW w:w="4950" w:type="dxa"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ВСЕГО РАСХОДОВ</w:t>
            </w:r>
          </w:p>
        </w:tc>
        <w:tc>
          <w:tcPr>
            <w:tcW w:w="1919" w:type="dxa"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2 096,7</w:t>
            </w:r>
          </w:p>
        </w:tc>
        <w:tc>
          <w:tcPr>
            <w:tcW w:w="1340" w:type="dxa"/>
            <w:noWrap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2 092,1</w:t>
            </w:r>
          </w:p>
        </w:tc>
      </w:tr>
      <w:tr w:rsidR="0011218B" w:rsidRPr="0011218B" w:rsidTr="0011218B">
        <w:trPr>
          <w:trHeight w:val="315"/>
        </w:trPr>
        <w:tc>
          <w:tcPr>
            <w:tcW w:w="4950" w:type="dxa"/>
            <w:noWrap/>
            <w:hideMark/>
          </w:tcPr>
          <w:p w:rsidR="0011218B" w:rsidRPr="0011218B" w:rsidRDefault="0011218B"/>
        </w:tc>
        <w:tc>
          <w:tcPr>
            <w:tcW w:w="1919" w:type="dxa"/>
            <w:noWrap/>
            <w:hideMark/>
          </w:tcPr>
          <w:p w:rsidR="0011218B" w:rsidRPr="0011218B" w:rsidRDefault="0011218B"/>
        </w:tc>
        <w:tc>
          <w:tcPr>
            <w:tcW w:w="666" w:type="dxa"/>
            <w:noWrap/>
            <w:hideMark/>
          </w:tcPr>
          <w:p w:rsidR="0011218B" w:rsidRPr="0011218B" w:rsidRDefault="0011218B"/>
        </w:tc>
        <w:tc>
          <w:tcPr>
            <w:tcW w:w="793" w:type="dxa"/>
            <w:noWrap/>
            <w:hideMark/>
          </w:tcPr>
          <w:p w:rsidR="0011218B" w:rsidRPr="0011218B" w:rsidRDefault="0011218B"/>
        </w:tc>
        <w:tc>
          <w:tcPr>
            <w:tcW w:w="820" w:type="dxa"/>
            <w:noWrap/>
            <w:hideMark/>
          </w:tcPr>
          <w:p w:rsidR="0011218B" w:rsidRPr="0011218B" w:rsidRDefault="0011218B"/>
        </w:tc>
        <w:tc>
          <w:tcPr>
            <w:tcW w:w="1232" w:type="dxa"/>
            <w:noWrap/>
            <w:hideMark/>
          </w:tcPr>
          <w:p w:rsidR="0011218B" w:rsidRPr="0011218B" w:rsidRDefault="0011218B"/>
        </w:tc>
        <w:tc>
          <w:tcPr>
            <w:tcW w:w="1340" w:type="dxa"/>
            <w:noWrap/>
            <w:hideMark/>
          </w:tcPr>
          <w:p w:rsidR="0011218B" w:rsidRPr="0011218B" w:rsidRDefault="0011218B"/>
        </w:tc>
      </w:tr>
    </w:tbl>
    <w:p w:rsidR="0011218B" w:rsidRDefault="0011218B" w:rsidP="00D164D9">
      <w:pPr>
        <w:rPr>
          <w:lang w:val="ru-RU"/>
        </w:rPr>
      </w:pP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Основные направления налоговой и бюджетной политики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Лекаревского сельского поселения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Елабужского муниципального района Республики Татарстан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lastRenderedPageBreak/>
        <w:t>на 2018 год и плановый период 2019 и 2020 годов</w:t>
      </w:r>
    </w:p>
    <w:p w:rsidR="0011218B" w:rsidRPr="0011218B" w:rsidRDefault="0011218B" w:rsidP="0011218B">
      <w:pPr>
        <w:rPr>
          <w:lang w:val="ru-RU"/>
        </w:rPr>
      </w:pP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 xml:space="preserve">Основные направления налоговой политики бюджета Лекаревского сельского поселения на 2018 год и плановый период 2019 и 2020 годов сформированы на основании налоговой политики Российской Федерации, Республики Татарстан.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 xml:space="preserve">Приоритетным направлением налоговой политики Лекаревского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Результаты проводимой работы непосредственно отразились на поступлениях в бюджет сельского поселения.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 xml:space="preserve">Статьей 10 Федерального закона №11078-7 «О внесении изменений в Налоговый кодекс Российской Федерации и отдельные акты Российской Федерации», принятого 18.11.2016 года государственной Думой, внесено изменение в статью 19 Федерального закона «О внесении изменений в отдельные законодательные акты Российской Федерации» от 03.07.2016 №360-ФЗ. Указанное изменение предусматривает применение с 1 января 2017 года по 1 января 2020 года в целях налогообложения по земельным платежам кадастровой стоимости, действующей на 1 января 2014 года, только по решению субъекта РФ.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Принятие такого решения в Республике Татарстан не планируется, в связи с чем, изменений кадастровой стоимости земельных участков с 2018 года не произойдет.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</w:p>
    <w:p w:rsidR="0011218B" w:rsidRPr="0011218B" w:rsidRDefault="0011218B" w:rsidP="0011218B">
      <w:pPr>
        <w:rPr>
          <w:lang w:val="ru-RU"/>
        </w:rPr>
      </w:pP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Формирование проекта бюджета Поселения на 2018 год и на плановый период 2019 – 2020 годов происходит в условиях постепенного небольшого улучшения динамики макроэкономических показателей и сохранения невысокой конъюнктуры цен на энергоносители, что обусловливает необходимость продолжения решения фундаментальной задачи в сфере бюджетной политики Елабужского муниципального района на предстоящий трехлетний период 2018 – 2020 годов – обеспечения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В процессе исполнения бюджета сохраняются риски недостижения запланированного в экономических и бюджетных прогнозах уровня цен на сырьевых рынках и, соответственно, доходов бюджета, формируемых от деятельности хозяйствующих субъектов соответствующих отраслей.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lastRenderedPageBreak/>
        <w:t>В целях минимизации рисков несбалансированности бюджет Поселения на 2018 – 2020 годы формируется на основе использования основных параметров прогноза социально-экономического развития Поселения и предельных уровней цен (тарифов) на услуги компаний инфраструктурного сектора на 2018 год и на плановый период 2019 и 2020 годов по базовому варианту, принятому за основу для разработки параметров федерального и республиканского бюджетов на 2018 – 2020 годы, который характеризуется развитием экономики в условиях сохранения консервативных тенденций изменения внешних факторов при сохранении безопасной консервативной бюджетной политики. Данный подход представляется наиболее целесообразным,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При расчете расходной части бюджета Поселения на 2018 год и на плановый период 2019 – 2020 годов использованы следующие критерии:</w:t>
      </w:r>
    </w:p>
    <w:p w:rsidR="0011218B" w:rsidRPr="0011218B" w:rsidRDefault="0011218B" w:rsidP="0011218B">
      <w:pPr>
        <w:rPr>
          <w:lang w:val="ru-RU"/>
        </w:rPr>
      </w:pP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Наименование</w:t>
      </w:r>
      <w:r w:rsidRPr="0011218B">
        <w:rPr>
          <w:lang w:val="ru-RU"/>
        </w:rPr>
        <w:tab/>
        <w:t>2018 год</w:t>
      </w:r>
      <w:r w:rsidRPr="0011218B">
        <w:rPr>
          <w:lang w:val="ru-RU"/>
        </w:rPr>
        <w:tab/>
        <w:t>2019 год</w:t>
      </w:r>
      <w:r w:rsidRPr="0011218B">
        <w:rPr>
          <w:lang w:val="ru-RU"/>
        </w:rPr>
        <w:tab/>
        <w:t>2020 год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Заработная плата работников государственных и муниципальных бюджетных  и автономных учреждений</w:t>
      </w:r>
      <w:r w:rsidRPr="0011218B">
        <w:rPr>
          <w:lang w:val="ru-RU"/>
        </w:rPr>
        <w:tab/>
        <w:t xml:space="preserve">повышение с 01.01.2018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  <w:r w:rsidRPr="0011218B">
        <w:rPr>
          <w:lang w:val="ru-RU"/>
        </w:rPr>
        <w:tab/>
        <w:t xml:space="preserve">повышение с 01.01.2019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  <w:r w:rsidRPr="0011218B">
        <w:rPr>
          <w:lang w:val="ru-RU"/>
        </w:rPr>
        <w:tab/>
        <w:t xml:space="preserve">повышение с 01.01.2020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</w:r>
      <w:r w:rsidRPr="0011218B">
        <w:rPr>
          <w:lang w:val="ru-RU"/>
        </w:rPr>
        <w:tab/>
        <w:t>по дорожным картам</w:t>
      </w:r>
      <w:r w:rsidRPr="0011218B">
        <w:rPr>
          <w:lang w:val="ru-RU"/>
        </w:rPr>
        <w:tab/>
        <w:t>действие указов завершено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Заработная плата в органах государственного и муниципального управления</w:t>
      </w:r>
      <w:r w:rsidRPr="0011218B">
        <w:rPr>
          <w:lang w:val="ru-RU"/>
        </w:rPr>
        <w:tab/>
        <w:t xml:space="preserve">повышение с 01.10.2018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  <w:r w:rsidRPr="0011218B">
        <w:rPr>
          <w:lang w:val="ru-RU"/>
        </w:rPr>
        <w:tab/>
        <w:t xml:space="preserve">повышение с 01.10.2019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  <w:r w:rsidRPr="0011218B">
        <w:rPr>
          <w:lang w:val="ru-RU"/>
        </w:rPr>
        <w:tab/>
        <w:t xml:space="preserve">повышение с 01.10.2020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Коммунальные услуги</w:t>
      </w:r>
      <w:r w:rsidRPr="0011218B">
        <w:rPr>
          <w:lang w:val="ru-RU"/>
        </w:rPr>
        <w:tab/>
        <w:t xml:space="preserve">повышение с 01.07.2018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  <w:r w:rsidRPr="0011218B">
        <w:rPr>
          <w:lang w:val="ru-RU"/>
        </w:rPr>
        <w:tab/>
        <w:t xml:space="preserve">повышение с 01.07.2019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  <w:r w:rsidRPr="0011218B">
        <w:rPr>
          <w:lang w:val="ru-RU"/>
        </w:rPr>
        <w:tab/>
        <w:t xml:space="preserve">повышение с 01.07.2020 г.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на 4,0 %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 xml:space="preserve">Остальные расходы </w:t>
      </w:r>
      <w:r w:rsidRPr="0011218B">
        <w:rPr>
          <w:lang w:val="ru-RU"/>
        </w:rPr>
        <w:tab/>
        <w:t xml:space="preserve">на уровне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2017 г.</w:t>
      </w:r>
      <w:r w:rsidRPr="0011218B">
        <w:rPr>
          <w:lang w:val="ru-RU"/>
        </w:rPr>
        <w:tab/>
        <w:t xml:space="preserve">на уровне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2017 г.</w:t>
      </w:r>
      <w:r w:rsidRPr="0011218B">
        <w:rPr>
          <w:lang w:val="ru-RU"/>
        </w:rPr>
        <w:tab/>
        <w:t xml:space="preserve">на уровне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2017 г.</w:t>
      </w:r>
    </w:p>
    <w:p w:rsidR="0011218B" w:rsidRPr="0011218B" w:rsidRDefault="0011218B" w:rsidP="0011218B">
      <w:pPr>
        <w:rPr>
          <w:lang w:val="ru-RU"/>
        </w:rPr>
      </w:pP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При планировании бюджетных расходов неизменным принципом и приоритетом остается обеспечение исполнения всех ранее принятых социальных обязательств бюджета Поселения. Необходимость выполнения указанных 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 xml:space="preserve">В рамках формирования проекта бюджета Поселения, при рассмотрении вопросов, связанных с принятием дополнительных расходных обязательств, необходимо проводить политику, направленную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обеспечении сбалансированности и устойчивости бюджетов всех уровней и одним из направлений бюджетной политики Поселения продолжает </w:t>
      </w:r>
      <w:r w:rsidRPr="0011218B">
        <w:rPr>
          <w:lang w:val="ru-RU"/>
        </w:rPr>
        <w:lastRenderedPageBreak/>
        <w:t>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бюджетных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Система формирования бюджета на основе муниципальных программ должна способствовать достижению стратегических целей развития бюджета Поселения в условиях ограниченных финансовых ресурсов. Оценка реализации муниципальных программ и достижения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 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Продолжает сохранять свою актуальность задача по повышению качества оказываемых муниципальных услуг и совершенствованию их финансового обеспечения. Одним из актуальных направлений работы продолжает оставаться рассмотрение возможности и целесообразности оказания муниципальных услуг на конкурентной основе с активным вовлечением в этот процесс негосударственных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В части повышения операционной эффективности расходования бюджетных ресурсов по-прежнему актуальны такие направления работы, как недопущение роста дебиторской задолженности, создание условий для более равномерного использования бюджетных средств в течение года.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В последние годы, а также в предстоящий трехлетний период 2018 – 2020 годов усиливается значимость такого направления бюджетной политики, как повышение открытости и прозрачности бюджетов всех уровней и финансовой деятельности публично-правовых образований в целом.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 необходимо регулярное информирование населения об осуществлении бюджетного процесса на всех его стадиях.</w:t>
      </w:r>
    </w:p>
    <w:p w:rsidR="0011218B" w:rsidRPr="0011218B" w:rsidRDefault="0011218B" w:rsidP="0011218B">
      <w:pPr>
        <w:rPr>
          <w:lang w:val="ru-RU"/>
        </w:rPr>
      </w:pPr>
      <w:r w:rsidRPr="0011218B">
        <w:rPr>
          <w:lang w:val="ru-RU"/>
        </w:rPr>
        <w:t>Основной задачей в сфере межбюджетных отношений является создание условий для максимальной сбалансированности  бюджета Поселения, с полным обеспечением расходных полномочий доходными источниками, а также по реализации мероприятий по выявлению резервов увеличения доходной базы местных бюджетов.</w:t>
      </w:r>
    </w:p>
    <w:p w:rsidR="0011218B" w:rsidRPr="0011218B" w:rsidRDefault="0011218B" w:rsidP="0011218B">
      <w:pPr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55"/>
        <w:gridCol w:w="1252"/>
        <w:gridCol w:w="1255"/>
        <w:gridCol w:w="1375"/>
      </w:tblGrid>
      <w:tr w:rsidR="0011218B" w:rsidRPr="0011218B" w:rsidTr="0011218B">
        <w:trPr>
          <w:trHeight w:val="1830"/>
        </w:trPr>
        <w:tc>
          <w:tcPr>
            <w:tcW w:w="11400" w:type="dxa"/>
            <w:gridSpan w:val="4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bookmarkStart w:id="6" w:name="RANGE!A1:E25"/>
            <w:r w:rsidRPr="0011218B">
              <w:rPr>
                <w:b/>
                <w:bCs/>
              </w:rPr>
              <w:t>ПРЕДВАРИТЕЛЬНЫЕ ИТОГИ</w:t>
            </w:r>
            <w:r w:rsidRPr="0011218B">
              <w:rPr>
                <w:b/>
                <w:bCs/>
              </w:rPr>
              <w:br/>
              <w:t xml:space="preserve">социально-экономического развития </w:t>
            </w:r>
            <w:r w:rsidRPr="0011218B">
              <w:rPr>
                <w:b/>
                <w:bCs/>
                <w:i/>
                <w:iCs/>
              </w:rPr>
              <w:t>Лекаревского сельского поселения</w:t>
            </w:r>
            <w:r w:rsidRPr="0011218B">
              <w:rPr>
                <w:b/>
                <w:bCs/>
              </w:rPr>
              <w:t xml:space="preserve">   Елабужского муниципального района  за январь-сентябрь 2017 года и ожидаемые итоги 2017 г.</w:t>
            </w:r>
            <w:bookmarkEnd w:id="6"/>
          </w:p>
        </w:tc>
      </w:tr>
      <w:tr w:rsidR="0011218B" w:rsidRPr="0011218B" w:rsidTr="0011218B">
        <w:trPr>
          <w:trHeight w:val="1560"/>
        </w:trPr>
        <w:tc>
          <w:tcPr>
            <w:tcW w:w="7076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394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2016 отчет</w:t>
            </w:r>
          </w:p>
        </w:tc>
        <w:tc>
          <w:tcPr>
            <w:tcW w:w="1397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январь-сентябрь 2017г.</w:t>
            </w:r>
          </w:p>
        </w:tc>
        <w:tc>
          <w:tcPr>
            <w:tcW w:w="1533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2017 оценка</w:t>
            </w:r>
          </w:p>
        </w:tc>
      </w:tr>
      <w:tr w:rsidR="0011218B" w:rsidRPr="0011218B" w:rsidTr="0011218B">
        <w:trPr>
          <w:trHeight w:val="435"/>
        </w:trPr>
        <w:tc>
          <w:tcPr>
            <w:tcW w:w="7076" w:type="dxa"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 xml:space="preserve"> Макроэкономические показатели</w:t>
            </w:r>
          </w:p>
        </w:tc>
        <w:tc>
          <w:tcPr>
            <w:tcW w:w="1394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  <w:tc>
          <w:tcPr>
            <w:tcW w:w="1397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11218B" w:rsidRPr="0011218B" w:rsidRDefault="0011218B" w:rsidP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 </w:t>
            </w:r>
          </w:p>
        </w:tc>
      </w:tr>
      <w:tr w:rsidR="0011218B" w:rsidRPr="0011218B" w:rsidTr="0011218B">
        <w:trPr>
          <w:trHeight w:val="825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208,5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151,0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192,4</w:t>
            </w:r>
          </w:p>
        </w:tc>
      </w:tr>
      <w:tr w:rsidR="0011218B" w:rsidRPr="0011218B" w:rsidTr="0011218B">
        <w:trPr>
          <w:trHeight w:val="36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в  %  к  предыдущему  году</w:t>
            </w:r>
          </w:p>
        </w:tc>
        <w:tc>
          <w:tcPr>
            <w:tcW w:w="1394" w:type="dxa"/>
            <w:hideMark/>
          </w:tcPr>
          <w:p w:rsidR="0011218B" w:rsidRPr="0011218B" w:rsidRDefault="0011218B" w:rsidP="0011218B">
            <w:r w:rsidRPr="0011218B">
              <w:t>100,9</w:t>
            </w:r>
          </w:p>
        </w:tc>
        <w:tc>
          <w:tcPr>
            <w:tcW w:w="1397" w:type="dxa"/>
            <w:hideMark/>
          </w:tcPr>
          <w:p w:rsidR="0011218B" w:rsidRPr="0011218B" w:rsidRDefault="0011218B" w:rsidP="0011218B">
            <w:r w:rsidRPr="0011218B">
              <w:t>89,0</w:t>
            </w:r>
          </w:p>
        </w:tc>
        <w:tc>
          <w:tcPr>
            <w:tcW w:w="1533" w:type="dxa"/>
            <w:hideMark/>
          </w:tcPr>
          <w:p w:rsidR="0011218B" w:rsidRPr="0011218B" w:rsidRDefault="0011218B" w:rsidP="0011218B">
            <w:r w:rsidRPr="0011218B">
              <w:t>89,0</w:t>
            </w:r>
          </w:p>
        </w:tc>
      </w:tr>
      <w:tr w:rsidR="0011218B" w:rsidRPr="0011218B" w:rsidTr="0011218B">
        <w:trPr>
          <w:trHeight w:val="78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2.Фонд заработной платы работников крупных и средних предприятий, тыс. руб.*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6 561,7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5 534,9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9 527,6</w:t>
            </w:r>
          </w:p>
        </w:tc>
      </w:tr>
      <w:tr w:rsidR="0011218B" w:rsidRPr="0011218B" w:rsidTr="0011218B">
        <w:trPr>
          <w:trHeight w:val="45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3.Среднесписочная численность работающих, чел.*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25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33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33</w:t>
            </w:r>
          </w:p>
        </w:tc>
      </w:tr>
      <w:tr w:rsidR="0011218B" w:rsidRPr="0011218B" w:rsidTr="0011218B">
        <w:trPr>
          <w:trHeight w:val="555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4.Среднемесячная заработная плата работающих, руб.*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21 872,3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23 960,6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24 059,6</w:t>
            </w:r>
          </w:p>
        </w:tc>
      </w:tr>
      <w:tr w:rsidR="0011218B" w:rsidRPr="0011218B" w:rsidTr="0011218B">
        <w:trPr>
          <w:trHeight w:val="975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109,3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108,9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110,0</w:t>
            </w:r>
          </w:p>
        </w:tc>
      </w:tr>
      <w:tr w:rsidR="0011218B" w:rsidRPr="0011218B" w:rsidTr="0011218B">
        <w:trPr>
          <w:trHeight w:val="120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2,9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3,0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3,0</w:t>
            </w:r>
          </w:p>
        </w:tc>
      </w:tr>
      <w:tr w:rsidR="0011218B" w:rsidRPr="0011218B" w:rsidTr="0011218B">
        <w:trPr>
          <w:trHeight w:val="435"/>
        </w:trPr>
        <w:tc>
          <w:tcPr>
            <w:tcW w:w="7076" w:type="dxa"/>
            <w:noWrap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Агропромышленный комплекс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</w:tr>
      <w:tr w:rsidR="0011218B" w:rsidRPr="0011218B" w:rsidTr="0011218B">
        <w:trPr>
          <w:trHeight w:val="75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1. Производство  основных  видов  сельскохозяйственной  продукции: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 xml:space="preserve">       Зерно (в весе после доработки), тыс.т                       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4,49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5,67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5,67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 xml:space="preserve">       Картофель,  тонн 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3 683,3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2 889,0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2 889,0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 xml:space="preserve">       Овощи,  тонн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5266,7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1553,3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4000,0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 xml:space="preserve">       Скот  и  птица  (в  живом  весе),   тонн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67,1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80,6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93,3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 xml:space="preserve">       Молоко,  тонн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718,2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625,4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827,5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noWrap/>
            <w:hideMark/>
          </w:tcPr>
          <w:p w:rsidR="0011218B" w:rsidRPr="0011218B" w:rsidRDefault="0011218B">
            <w:r w:rsidRPr="0011218B">
              <w:rPr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257175</wp:posOffset>
                      </wp:positionV>
                      <wp:extent cx="19050" cy="9525"/>
                      <wp:effectExtent l="0" t="0" r="19050" b="28575"/>
                      <wp:wrapNone/>
                      <wp:docPr id="2353887" name="Прямая соединительная линия 2353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38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0.25pt" to="2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9"/>
            </w:tblGrid>
            <w:tr w:rsidR="0011218B" w:rsidRPr="0011218B">
              <w:trPr>
                <w:trHeight w:val="420"/>
                <w:tblCellSpacing w:w="0" w:type="dxa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11218B" w:rsidRPr="0011218B" w:rsidRDefault="0011218B">
                  <w:r w:rsidRPr="0011218B">
                    <w:t xml:space="preserve">       Яйцо,  тыс. шт</w:t>
                  </w:r>
                </w:p>
              </w:tc>
            </w:tr>
          </w:tbl>
          <w:p w:rsidR="0011218B" w:rsidRPr="0011218B" w:rsidRDefault="0011218B"/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0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0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0</w:t>
            </w:r>
          </w:p>
        </w:tc>
      </w:tr>
      <w:tr w:rsidR="0011218B" w:rsidRPr="0011218B" w:rsidTr="0011218B">
        <w:trPr>
          <w:trHeight w:val="585"/>
        </w:trPr>
        <w:tc>
          <w:tcPr>
            <w:tcW w:w="7076" w:type="dxa"/>
            <w:noWrap/>
            <w:hideMark/>
          </w:tcPr>
          <w:p w:rsidR="0011218B" w:rsidRPr="0011218B" w:rsidRDefault="0011218B">
            <w:pPr>
              <w:rPr>
                <w:b/>
                <w:bCs/>
              </w:rPr>
            </w:pPr>
            <w:r w:rsidRPr="0011218B">
              <w:rPr>
                <w:b/>
                <w:bCs/>
              </w:rPr>
              <w:t>Потребительский рынок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>
            <w:r w:rsidRPr="0011218B">
              <w:t> </w:t>
            </w:r>
          </w:p>
        </w:tc>
      </w:tr>
      <w:tr w:rsidR="0011218B" w:rsidRPr="0011218B" w:rsidTr="0011218B">
        <w:trPr>
          <w:trHeight w:val="36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1.Оборот розничной торговли, млн. руб.**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18,59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9,36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18,74</w:t>
            </w:r>
          </w:p>
        </w:tc>
      </w:tr>
      <w:tr w:rsidR="0011218B" w:rsidRPr="0011218B" w:rsidTr="0011218B">
        <w:trPr>
          <w:trHeight w:val="420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в  сопоставимых ценах, в  %  к  предыдущему  году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91,8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97,8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97,6</w:t>
            </w:r>
          </w:p>
        </w:tc>
      </w:tr>
      <w:tr w:rsidR="0011218B" w:rsidRPr="0011218B" w:rsidTr="0011218B">
        <w:trPr>
          <w:trHeight w:val="735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2.Объем платных услуг, в действующих ценах каждого года, млн.руб.**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0,66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0,35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 w:rsidP="0011218B">
            <w:r w:rsidRPr="0011218B">
              <w:t>0,66</w:t>
            </w:r>
          </w:p>
        </w:tc>
      </w:tr>
      <w:tr w:rsidR="0011218B" w:rsidRPr="0011218B" w:rsidTr="0011218B">
        <w:trPr>
          <w:trHeight w:val="435"/>
        </w:trPr>
        <w:tc>
          <w:tcPr>
            <w:tcW w:w="7076" w:type="dxa"/>
            <w:hideMark/>
          </w:tcPr>
          <w:p w:rsidR="0011218B" w:rsidRPr="0011218B" w:rsidRDefault="0011218B">
            <w:r w:rsidRPr="0011218B">
              <w:t>в  сопоставимых ценах, в  %  к  предыдущему  году</w:t>
            </w:r>
          </w:p>
        </w:tc>
        <w:tc>
          <w:tcPr>
            <w:tcW w:w="1394" w:type="dxa"/>
            <w:hideMark/>
          </w:tcPr>
          <w:p w:rsidR="0011218B" w:rsidRPr="0011218B" w:rsidRDefault="0011218B" w:rsidP="0011218B">
            <w:r w:rsidRPr="0011218B">
              <w:t>88,4</w:t>
            </w:r>
          </w:p>
        </w:tc>
        <w:tc>
          <w:tcPr>
            <w:tcW w:w="1397" w:type="dxa"/>
            <w:hideMark/>
          </w:tcPr>
          <w:p w:rsidR="0011218B" w:rsidRPr="0011218B" w:rsidRDefault="0011218B" w:rsidP="0011218B">
            <w:r w:rsidRPr="0011218B">
              <w:t>94,3</w:t>
            </w:r>
          </w:p>
        </w:tc>
        <w:tc>
          <w:tcPr>
            <w:tcW w:w="1533" w:type="dxa"/>
            <w:hideMark/>
          </w:tcPr>
          <w:p w:rsidR="0011218B" w:rsidRPr="0011218B" w:rsidRDefault="0011218B" w:rsidP="0011218B">
            <w:r w:rsidRPr="0011218B">
              <w:t>96,6</w:t>
            </w:r>
          </w:p>
        </w:tc>
      </w:tr>
      <w:tr w:rsidR="0011218B" w:rsidRPr="0011218B" w:rsidTr="0011218B">
        <w:trPr>
          <w:trHeight w:val="315"/>
        </w:trPr>
        <w:tc>
          <w:tcPr>
            <w:tcW w:w="7076" w:type="dxa"/>
            <w:noWrap/>
            <w:hideMark/>
          </w:tcPr>
          <w:p w:rsidR="0011218B" w:rsidRPr="0011218B" w:rsidRDefault="0011218B" w:rsidP="0011218B">
            <w:r w:rsidRPr="0011218B">
              <w:t>*- показатели за январь-июль 2017г.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397" w:type="dxa"/>
            <w:noWrap/>
            <w:hideMark/>
          </w:tcPr>
          <w:p w:rsidR="0011218B" w:rsidRPr="0011218B" w:rsidRDefault="0011218B" w:rsidP="0011218B">
            <w:r w:rsidRPr="0011218B">
              <w:t> </w:t>
            </w:r>
          </w:p>
        </w:tc>
        <w:tc>
          <w:tcPr>
            <w:tcW w:w="1533" w:type="dxa"/>
            <w:noWrap/>
            <w:hideMark/>
          </w:tcPr>
          <w:p w:rsidR="0011218B" w:rsidRPr="0011218B" w:rsidRDefault="0011218B"/>
        </w:tc>
      </w:tr>
      <w:tr w:rsidR="0011218B" w:rsidRPr="0011218B" w:rsidTr="0011218B">
        <w:trPr>
          <w:trHeight w:val="255"/>
        </w:trPr>
        <w:tc>
          <w:tcPr>
            <w:tcW w:w="7076" w:type="dxa"/>
            <w:noWrap/>
            <w:hideMark/>
          </w:tcPr>
          <w:p w:rsidR="0011218B" w:rsidRPr="0011218B" w:rsidRDefault="0011218B" w:rsidP="0011218B">
            <w:r w:rsidRPr="0011218B">
              <w:t>**-показатели за январь-июнь 2017г.</w:t>
            </w:r>
          </w:p>
        </w:tc>
        <w:tc>
          <w:tcPr>
            <w:tcW w:w="1394" w:type="dxa"/>
            <w:noWrap/>
            <w:hideMark/>
          </w:tcPr>
          <w:p w:rsidR="0011218B" w:rsidRPr="0011218B" w:rsidRDefault="0011218B"/>
        </w:tc>
        <w:tc>
          <w:tcPr>
            <w:tcW w:w="1397" w:type="dxa"/>
            <w:noWrap/>
            <w:hideMark/>
          </w:tcPr>
          <w:p w:rsidR="0011218B" w:rsidRPr="0011218B" w:rsidRDefault="0011218B"/>
        </w:tc>
        <w:tc>
          <w:tcPr>
            <w:tcW w:w="1533" w:type="dxa"/>
            <w:noWrap/>
            <w:hideMark/>
          </w:tcPr>
          <w:p w:rsidR="0011218B" w:rsidRPr="0011218B" w:rsidRDefault="0011218B"/>
        </w:tc>
      </w:tr>
    </w:tbl>
    <w:p w:rsidR="0011218B" w:rsidRDefault="0011218B" w:rsidP="00D164D9">
      <w:pPr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98"/>
        <w:gridCol w:w="1027"/>
        <w:gridCol w:w="1117"/>
        <w:gridCol w:w="1083"/>
        <w:gridCol w:w="1083"/>
        <w:gridCol w:w="1129"/>
      </w:tblGrid>
      <w:tr w:rsidR="002F2029" w:rsidRPr="002F2029" w:rsidTr="002F2029">
        <w:trPr>
          <w:trHeight w:val="1410"/>
        </w:trPr>
        <w:tc>
          <w:tcPr>
            <w:tcW w:w="10137" w:type="dxa"/>
            <w:gridSpan w:val="6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lastRenderedPageBreak/>
              <w:t xml:space="preserve">ПРОГНОЗ </w:t>
            </w:r>
            <w:r w:rsidRPr="002F2029">
              <w:rPr>
                <w:b/>
                <w:bCs/>
              </w:rPr>
              <w:br/>
              <w:t xml:space="preserve">социально-экономического развития </w:t>
            </w:r>
            <w:r w:rsidRPr="002F2029">
              <w:rPr>
                <w:b/>
                <w:bCs/>
                <w:i/>
                <w:iCs/>
              </w:rPr>
              <w:t xml:space="preserve">Лекаревского сельского поселения  </w:t>
            </w:r>
            <w:r w:rsidRPr="002F2029">
              <w:rPr>
                <w:b/>
                <w:bCs/>
              </w:rPr>
              <w:t xml:space="preserve"> Елабужского муниципального района  на 2018 год и плановый период 2019-2020 годы</w:t>
            </w:r>
          </w:p>
        </w:tc>
      </w:tr>
      <w:tr w:rsidR="002F2029" w:rsidRPr="002F2029" w:rsidTr="002F2029">
        <w:trPr>
          <w:trHeight w:val="1560"/>
        </w:trPr>
        <w:tc>
          <w:tcPr>
            <w:tcW w:w="4831" w:type="dxa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Показатели</w:t>
            </w:r>
          </w:p>
        </w:tc>
        <w:tc>
          <w:tcPr>
            <w:tcW w:w="1013" w:type="dxa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2016 отчет</w:t>
            </w:r>
          </w:p>
        </w:tc>
        <w:tc>
          <w:tcPr>
            <w:tcW w:w="1107" w:type="dxa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2017 оценка</w:t>
            </w:r>
          </w:p>
        </w:tc>
        <w:tc>
          <w:tcPr>
            <w:tcW w:w="1026" w:type="dxa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2018 прогноз</w:t>
            </w:r>
          </w:p>
        </w:tc>
        <w:tc>
          <w:tcPr>
            <w:tcW w:w="1040" w:type="dxa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2019 прогноз</w:t>
            </w:r>
          </w:p>
        </w:tc>
        <w:tc>
          <w:tcPr>
            <w:tcW w:w="1120" w:type="dxa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2020 прогноз</w:t>
            </w:r>
          </w:p>
        </w:tc>
      </w:tr>
      <w:tr w:rsidR="002F2029" w:rsidRPr="002F2029" w:rsidTr="002F2029">
        <w:trPr>
          <w:trHeight w:val="435"/>
        </w:trPr>
        <w:tc>
          <w:tcPr>
            <w:tcW w:w="10137" w:type="dxa"/>
            <w:gridSpan w:val="6"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 xml:space="preserve"> Макроэкономические показатели</w:t>
            </w:r>
          </w:p>
        </w:tc>
      </w:tr>
      <w:tr w:rsidR="002F2029" w:rsidRPr="002F2029" w:rsidTr="002F2029">
        <w:trPr>
          <w:trHeight w:val="825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208,5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192,4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200,8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209,2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218,3</w:t>
            </w:r>
          </w:p>
        </w:tc>
      </w:tr>
      <w:tr w:rsidR="002F2029" w:rsidRPr="002F2029" w:rsidTr="002F2029">
        <w:trPr>
          <w:trHeight w:val="36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в  %  к  предыдущему  году</w:t>
            </w:r>
          </w:p>
        </w:tc>
        <w:tc>
          <w:tcPr>
            <w:tcW w:w="1013" w:type="dxa"/>
            <w:hideMark/>
          </w:tcPr>
          <w:p w:rsidR="002F2029" w:rsidRPr="002F2029" w:rsidRDefault="002F2029" w:rsidP="002F2029">
            <w:r w:rsidRPr="002F2029">
              <w:t>100,9</w:t>
            </w:r>
          </w:p>
        </w:tc>
        <w:tc>
          <w:tcPr>
            <w:tcW w:w="1107" w:type="dxa"/>
            <w:hideMark/>
          </w:tcPr>
          <w:p w:rsidR="002F2029" w:rsidRPr="002F2029" w:rsidRDefault="002F2029" w:rsidP="002F2029">
            <w:r w:rsidRPr="002F2029">
              <w:t>89,0</w:t>
            </w:r>
          </w:p>
        </w:tc>
        <w:tc>
          <w:tcPr>
            <w:tcW w:w="1026" w:type="dxa"/>
            <w:hideMark/>
          </w:tcPr>
          <w:p w:rsidR="002F2029" w:rsidRPr="002F2029" w:rsidRDefault="002F2029" w:rsidP="002F2029">
            <w:r w:rsidRPr="002F2029">
              <w:t>99,1</w:t>
            </w:r>
          </w:p>
        </w:tc>
        <w:tc>
          <w:tcPr>
            <w:tcW w:w="1040" w:type="dxa"/>
            <w:hideMark/>
          </w:tcPr>
          <w:p w:rsidR="002F2029" w:rsidRPr="002F2029" w:rsidRDefault="002F2029" w:rsidP="002F2029">
            <w:r w:rsidRPr="002F2029">
              <w:t>100,7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100,9</w:t>
            </w:r>
          </w:p>
        </w:tc>
      </w:tr>
      <w:tr w:rsidR="002F2029" w:rsidRPr="002F2029" w:rsidTr="002F2029">
        <w:trPr>
          <w:trHeight w:val="78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2.Фонд заработной платы работников крупных и средних предприятий, тыс. руб.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6 561,7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9 527,6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9 575,2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9 944,3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10 043,8</w:t>
            </w:r>
          </w:p>
        </w:tc>
      </w:tr>
      <w:tr w:rsidR="002F2029" w:rsidRPr="002F2029" w:rsidTr="002F2029">
        <w:trPr>
          <w:trHeight w:val="45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3.Среднесписочная численность работающих, чел.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25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33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33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34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34</w:t>
            </w:r>
          </w:p>
        </w:tc>
      </w:tr>
      <w:tr w:rsidR="002F2029" w:rsidRPr="002F2029" w:rsidTr="002F2029">
        <w:trPr>
          <w:trHeight w:val="555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4.Среднемесячная заработная плата работающих, руб.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21 872,3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24 059,6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24 179,9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24 373,3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24 617,0</w:t>
            </w:r>
          </w:p>
        </w:tc>
      </w:tr>
      <w:tr w:rsidR="002F2029" w:rsidRPr="002F2029" w:rsidTr="002F2029">
        <w:trPr>
          <w:trHeight w:val="975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109,3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110,0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100,5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100,8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101,0</w:t>
            </w:r>
          </w:p>
        </w:tc>
      </w:tr>
      <w:tr w:rsidR="002F2029" w:rsidRPr="002F2029" w:rsidTr="002F2029">
        <w:trPr>
          <w:trHeight w:val="120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2,9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3,0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3,0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3,1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3,1</w:t>
            </w:r>
          </w:p>
        </w:tc>
      </w:tr>
      <w:tr w:rsidR="002F2029" w:rsidRPr="002F2029" w:rsidTr="002F2029">
        <w:trPr>
          <w:trHeight w:val="435"/>
        </w:trPr>
        <w:tc>
          <w:tcPr>
            <w:tcW w:w="10137" w:type="dxa"/>
            <w:gridSpan w:val="6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Агропромышленный комплекс</w:t>
            </w:r>
          </w:p>
        </w:tc>
      </w:tr>
      <w:tr w:rsidR="002F2029" w:rsidRPr="002F2029" w:rsidTr="002F2029">
        <w:trPr>
          <w:trHeight w:val="75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1. Производство  основных  видов  сельскохозяйственной  продукции: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 xml:space="preserve">       Зерно (в весе после доработки), тыс.т                       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4,49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5,67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5,30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5,22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5,18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 xml:space="preserve">       Картофель,  тонн 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3 683,3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2 889,0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2 900,0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2 916,7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2933,3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 xml:space="preserve">       Овощи,  тонн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5266,7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4000,0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4100,0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4200,0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4333,3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 xml:space="preserve">       Скот  и  птица  (в  живом  весе),   тонн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67,1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93,3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111,1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116,4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121,4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 xml:space="preserve">       Молоко,  тонн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718,2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827,5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916,0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916,2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939,5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 xml:space="preserve">       Яйцо,  тыс. шт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0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0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0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0</w:t>
            </w:r>
          </w:p>
        </w:tc>
      </w:tr>
      <w:tr w:rsidR="002F2029" w:rsidRPr="002F2029" w:rsidTr="002F2029">
        <w:trPr>
          <w:trHeight w:val="480"/>
        </w:trPr>
        <w:tc>
          <w:tcPr>
            <w:tcW w:w="10137" w:type="dxa"/>
            <w:gridSpan w:val="6"/>
            <w:noWrap/>
            <w:hideMark/>
          </w:tcPr>
          <w:p w:rsidR="002F2029" w:rsidRPr="002F2029" w:rsidRDefault="002F2029">
            <w:r w:rsidRPr="002F2029">
              <w:rPr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96E2A6" wp14:editId="5181EAF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0</wp:posOffset>
                      </wp:positionV>
                      <wp:extent cx="19050" cy="9525"/>
                      <wp:effectExtent l="0" t="0" r="19050" b="28575"/>
                      <wp:wrapNone/>
                      <wp:docPr id="2353886" name="Прямая соединительная линия 2353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38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0" to="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1"/>
            </w:tblGrid>
            <w:tr w:rsidR="002F2029" w:rsidRPr="002F2029">
              <w:trPr>
                <w:trHeight w:val="480"/>
                <w:tblCellSpacing w:w="0" w:type="dxa"/>
              </w:trPr>
              <w:tc>
                <w:tcPr>
                  <w:tcW w:w="1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029" w:rsidRPr="002F2029" w:rsidRDefault="002F2029" w:rsidP="002F2029">
                  <w:pPr>
                    <w:rPr>
                      <w:b/>
                      <w:bCs/>
                    </w:rPr>
                  </w:pPr>
                  <w:r w:rsidRPr="002F2029">
                    <w:rPr>
                      <w:b/>
                      <w:bCs/>
                    </w:rPr>
                    <w:t>Потребительский рынок</w:t>
                  </w:r>
                </w:p>
              </w:tc>
            </w:tr>
          </w:tbl>
          <w:p w:rsidR="002F2029" w:rsidRPr="002F2029" w:rsidRDefault="002F2029"/>
        </w:tc>
      </w:tr>
      <w:tr w:rsidR="002F2029" w:rsidRPr="002F2029" w:rsidTr="002F2029">
        <w:trPr>
          <w:trHeight w:val="36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1.Оборот розничной торговли, млн. руб.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18,59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18,74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19,49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20,25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21,10</w:t>
            </w:r>
          </w:p>
        </w:tc>
      </w:tr>
      <w:tr w:rsidR="002F2029" w:rsidRPr="002F2029" w:rsidTr="002F2029">
        <w:trPr>
          <w:trHeight w:val="420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в  сопоставимых ценах, в  %  к  предыдущему  году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91,8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97,6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100,0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100,1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100,4</w:t>
            </w:r>
          </w:p>
        </w:tc>
      </w:tr>
      <w:tr w:rsidR="002F2029" w:rsidRPr="002F2029" w:rsidTr="002F2029">
        <w:trPr>
          <w:trHeight w:val="735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lastRenderedPageBreak/>
              <w:t>2.Объем платных услуг, в действующих ценах каждого года, млн.руб.</w:t>
            </w:r>
          </w:p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0,66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 w:rsidP="002F2029">
            <w:r w:rsidRPr="002F2029">
              <w:t>0,66</w:t>
            </w:r>
          </w:p>
        </w:tc>
        <w:tc>
          <w:tcPr>
            <w:tcW w:w="1026" w:type="dxa"/>
            <w:noWrap/>
            <w:hideMark/>
          </w:tcPr>
          <w:p w:rsidR="002F2029" w:rsidRPr="002F2029" w:rsidRDefault="002F2029" w:rsidP="002F2029">
            <w:r w:rsidRPr="002F2029">
              <w:t>0,69</w:t>
            </w:r>
          </w:p>
        </w:tc>
        <w:tc>
          <w:tcPr>
            <w:tcW w:w="1040" w:type="dxa"/>
            <w:noWrap/>
            <w:hideMark/>
          </w:tcPr>
          <w:p w:rsidR="002F2029" w:rsidRPr="002F2029" w:rsidRDefault="002F2029" w:rsidP="002F2029">
            <w:r w:rsidRPr="002F2029">
              <w:t>0,72</w:t>
            </w:r>
          </w:p>
        </w:tc>
        <w:tc>
          <w:tcPr>
            <w:tcW w:w="1120" w:type="dxa"/>
            <w:noWrap/>
            <w:hideMark/>
          </w:tcPr>
          <w:p w:rsidR="002F2029" w:rsidRPr="002F2029" w:rsidRDefault="002F2029" w:rsidP="002F2029">
            <w:r w:rsidRPr="002F2029">
              <w:t>0,76</w:t>
            </w:r>
          </w:p>
        </w:tc>
      </w:tr>
      <w:tr w:rsidR="002F2029" w:rsidRPr="002F2029" w:rsidTr="002F2029">
        <w:trPr>
          <w:trHeight w:val="435"/>
        </w:trPr>
        <w:tc>
          <w:tcPr>
            <w:tcW w:w="4831" w:type="dxa"/>
            <w:hideMark/>
          </w:tcPr>
          <w:p w:rsidR="002F2029" w:rsidRPr="002F2029" w:rsidRDefault="002F2029">
            <w:r w:rsidRPr="002F2029">
              <w:t>в  сопоставимых ценах, в  %  к  предыдущему  году</w:t>
            </w:r>
          </w:p>
        </w:tc>
        <w:tc>
          <w:tcPr>
            <w:tcW w:w="1013" w:type="dxa"/>
            <w:hideMark/>
          </w:tcPr>
          <w:p w:rsidR="002F2029" w:rsidRPr="002F2029" w:rsidRDefault="002F2029" w:rsidP="002F2029">
            <w:r w:rsidRPr="002F2029">
              <w:t>88,4</w:t>
            </w:r>
          </w:p>
        </w:tc>
        <w:tc>
          <w:tcPr>
            <w:tcW w:w="1107" w:type="dxa"/>
            <w:hideMark/>
          </w:tcPr>
          <w:p w:rsidR="002F2029" w:rsidRPr="002F2029" w:rsidRDefault="002F2029" w:rsidP="002F2029">
            <w:r w:rsidRPr="002F2029">
              <w:t>96,6</w:t>
            </w:r>
          </w:p>
        </w:tc>
        <w:tc>
          <w:tcPr>
            <w:tcW w:w="1026" w:type="dxa"/>
            <w:hideMark/>
          </w:tcPr>
          <w:p w:rsidR="002F2029" w:rsidRPr="002F2029" w:rsidRDefault="002F2029" w:rsidP="002F2029">
            <w:r w:rsidRPr="002F2029">
              <w:t>99,4</w:t>
            </w:r>
          </w:p>
        </w:tc>
        <w:tc>
          <w:tcPr>
            <w:tcW w:w="1040" w:type="dxa"/>
            <w:hideMark/>
          </w:tcPr>
          <w:p w:rsidR="002F2029" w:rsidRPr="002F2029" w:rsidRDefault="002F2029" w:rsidP="002F2029">
            <w:r w:rsidRPr="002F2029">
              <w:t>99,9</w:t>
            </w:r>
          </w:p>
        </w:tc>
        <w:tc>
          <w:tcPr>
            <w:tcW w:w="1120" w:type="dxa"/>
            <w:hideMark/>
          </w:tcPr>
          <w:p w:rsidR="002F2029" w:rsidRPr="002F2029" w:rsidRDefault="002F2029" w:rsidP="002F2029">
            <w:r w:rsidRPr="002F2029">
              <w:t>100,3</w:t>
            </w:r>
          </w:p>
        </w:tc>
      </w:tr>
      <w:tr w:rsidR="002F2029" w:rsidRPr="002F2029" w:rsidTr="002F2029">
        <w:trPr>
          <w:trHeight w:val="315"/>
        </w:trPr>
        <w:tc>
          <w:tcPr>
            <w:tcW w:w="4831" w:type="dxa"/>
            <w:noWrap/>
            <w:hideMark/>
          </w:tcPr>
          <w:p w:rsidR="002F2029" w:rsidRPr="002F2029" w:rsidRDefault="002F2029" w:rsidP="002F2029"/>
        </w:tc>
        <w:tc>
          <w:tcPr>
            <w:tcW w:w="1013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107" w:type="dxa"/>
            <w:noWrap/>
            <w:hideMark/>
          </w:tcPr>
          <w:p w:rsidR="002F2029" w:rsidRPr="002F2029" w:rsidRDefault="002F2029"/>
        </w:tc>
        <w:tc>
          <w:tcPr>
            <w:tcW w:w="1026" w:type="dxa"/>
            <w:noWrap/>
            <w:hideMark/>
          </w:tcPr>
          <w:p w:rsidR="002F2029" w:rsidRPr="002F2029" w:rsidRDefault="002F2029"/>
        </w:tc>
        <w:tc>
          <w:tcPr>
            <w:tcW w:w="1040" w:type="dxa"/>
            <w:noWrap/>
            <w:hideMark/>
          </w:tcPr>
          <w:p w:rsidR="002F2029" w:rsidRPr="002F2029" w:rsidRDefault="002F2029"/>
        </w:tc>
        <w:tc>
          <w:tcPr>
            <w:tcW w:w="1120" w:type="dxa"/>
            <w:noWrap/>
            <w:hideMark/>
          </w:tcPr>
          <w:p w:rsidR="002F2029" w:rsidRPr="002F2029" w:rsidRDefault="002F2029"/>
        </w:tc>
      </w:tr>
    </w:tbl>
    <w:p w:rsidR="002F2029" w:rsidRPr="002F2029" w:rsidRDefault="002F2029" w:rsidP="002F2029">
      <w:pPr>
        <w:jc w:val="center"/>
        <w:rPr>
          <w:b/>
          <w:sz w:val="28"/>
          <w:szCs w:val="28"/>
          <w:lang w:val="ru-RU"/>
        </w:rPr>
      </w:pPr>
      <w:r w:rsidRPr="002F2029">
        <w:rPr>
          <w:b/>
          <w:sz w:val="28"/>
          <w:szCs w:val="28"/>
          <w:lang w:val="ru-RU"/>
        </w:rPr>
        <w:t>Верхний предел муниципального долга</w:t>
      </w:r>
    </w:p>
    <w:p w:rsidR="002F2029" w:rsidRPr="002F2029" w:rsidRDefault="002F2029" w:rsidP="002F2029">
      <w:pPr>
        <w:jc w:val="center"/>
        <w:rPr>
          <w:b/>
          <w:sz w:val="28"/>
          <w:szCs w:val="28"/>
          <w:lang w:val="ru-RU"/>
        </w:rPr>
      </w:pPr>
      <w:r w:rsidRPr="002F2029">
        <w:rPr>
          <w:b/>
          <w:sz w:val="28"/>
          <w:szCs w:val="28"/>
          <w:lang w:val="ru-RU"/>
        </w:rPr>
        <w:t>Лекаревского сельского поселения</w:t>
      </w:r>
    </w:p>
    <w:p w:rsidR="002F2029" w:rsidRPr="002F2029" w:rsidRDefault="002F2029" w:rsidP="002F2029">
      <w:pPr>
        <w:jc w:val="both"/>
        <w:rPr>
          <w:b/>
          <w:sz w:val="28"/>
          <w:szCs w:val="28"/>
          <w:lang w:val="ru-RU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2F2029" w:rsidRPr="002F2029" w:rsidTr="00B157B0">
        <w:tc>
          <w:tcPr>
            <w:tcW w:w="7128" w:type="dxa"/>
          </w:tcPr>
          <w:p w:rsidR="002F2029" w:rsidRPr="002F2029" w:rsidRDefault="002F2029" w:rsidP="002F202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</w:tcPr>
          <w:p w:rsidR="002F2029" w:rsidRPr="002F2029" w:rsidRDefault="002F2029" w:rsidP="002F2029">
            <w:pPr>
              <w:jc w:val="center"/>
              <w:rPr>
                <w:lang w:val="ru-RU"/>
              </w:rPr>
            </w:pPr>
            <w:r w:rsidRPr="002F2029">
              <w:rPr>
                <w:lang w:val="ru-RU"/>
              </w:rPr>
              <w:t>тыс. руб.</w:t>
            </w:r>
          </w:p>
        </w:tc>
      </w:tr>
      <w:tr w:rsidR="002F2029" w:rsidRPr="002F2029" w:rsidTr="00B157B0">
        <w:tc>
          <w:tcPr>
            <w:tcW w:w="7128" w:type="dxa"/>
          </w:tcPr>
          <w:p w:rsidR="002F2029" w:rsidRPr="002F2029" w:rsidRDefault="002F2029" w:rsidP="002F2029">
            <w:pPr>
              <w:jc w:val="both"/>
              <w:rPr>
                <w:sz w:val="28"/>
                <w:szCs w:val="28"/>
                <w:lang w:val="ru-RU"/>
              </w:rPr>
            </w:pPr>
            <w:r w:rsidRPr="002F2029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Лекаревского сельского поселения на 1 января 2019 года </w:t>
            </w:r>
          </w:p>
        </w:tc>
        <w:tc>
          <w:tcPr>
            <w:tcW w:w="1620" w:type="dxa"/>
          </w:tcPr>
          <w:p w:rsidR="002F2029" w:rsidRPr="002F2029" w:rsidRDefault="002F2029" w:rsidP="002F2029">
            <w:pPr>
              <w:jc w:val="center"/>
              <w:rPr>
                <w:sz w:val="28"/>
                <w:szCs w:val="28"/>
                <w:lang w:val="ru-RU"/>
              </w:rPr>
            </w:pPr>
            <w:r w:rsidRPr="002F2029">
              <w:rPr>
                <w:sz w:val="28"/>
                <w:lang w:val="ru-RU"/>
              </w:rPr>
              <w:t>0</w:t>
            </w:r>
          </w:p>
        </w:tc>
      </w:tr>
      <w:tr w:rsidR="002F2029" w:rsidRPr="002F2029" w:rsidTr="00B157B0">
        <w:tc>
          <w:tcPr>
            <w:tcW w:w="7128" w:type="dxa"/>
          </w:tcPr>
          <w:p w:rsidR="002F2029" w:rsidRPr="002F2029" w:rsidRDefault="002F2029" w:rsidP="002F2029">
            <w:pPr>
              <w:ind w:left="540"/>
              <w:jc w:val="both"/>
              <w:rPr>
                <w:lang w:val="ru-RU"/>
              </w:rPr>
            </w:pPr>
            <w:r w:rsidRPr="002F2029">
              <w:rPr>
                <w:lang w:val="ru-RU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</w:tcPr>
          <w:p w:rsidR="002F2029" w:rsidRPr="002F2029" w:rsidRDefault="002F2029" w:rsidP="002F2029">
            <w:pPr>
              <w:jc w:val="center"/>
              <w:rPr>
                <w:sz w:val="28"/>
                <w:szCs w:val="28"/>
                <w:lang w:val="ru-RU"/>
              </w:rPr>
            </w:pPr>
            <w:r w:rsidRPr="002F2029">
              <w:rPr>
                <w:lang w:val="ru-RU"/>
              </w:rPr>
              <w:t>0</w:t>
            </w:r>
          </w:p>
        </w:tc>
      </w:tr>
      <w:tr w:rsidR="002F2029" w:rsidRPr="002F2029" w:rsidTr="00B157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jc w:val="both"/>
              <w:rPr>
                <w:sz w:val="28"/>
                <w:szCs w:val="28"/>
                <w:lang w:val="ru-RU"/>
              </w:rPr>
            </w:pPr>
            <w:r w:rsidRPr="002F2029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Лекаревского сельского поселения на 1 января 2020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jc w:val="center"/>
              <w:rPr>
                <w:sz w:val="28"/>
                <w:szCs w:val="28"/>
                <w:lang w:val="ru-RU"/>
              </w:rPr>
            </w:pPr>
            <w:r w:rsidRPr="002F2029">
              <w:rPr>
                <w:sz w:val="28"/>
                <w:szCs w:val="28"/>
                <w:lang w:val="ru-RU"/>
              </w:rPr>
              <w:t>0</w:t>
            </w:r>
          </w:p>
        </w:tc>
      </w:tr>
      <w:tr w:rsidR="002F2029" w:rsidRPr="002F2029" w:rsidTr="00B157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ind w:left="540"/>
              <w:jc w:val="both"/>
              <w:rPr>
                <w:lang w:val="ru-RU"/>
              </w:rPr>
            </w:pPr>
            <w:r w:rsidRPr="002F2029">
              <w:rPr>
                <w:lang w:val="ru-RU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jc w:val="center"/>
              <w:rPr>
                <w:lang w:val="ru-RU"/>
              </w:rPr>
            </w:pPr>
            <w:r w:rsidRPr="002F2029">
              <w:rPr>
                <w:lang w:val="ru-RU"/>
              </w:rPr>
              <w:t>0</w:t>
            </w:r>
          </w:p>
        </w:tc>
      </w:tr>
      <w:tr w:rsidR="002F2029" w:rsidRPr="002F2029" w:rsidTr="00B157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jc w:val="both"/>
              <w:rPr>
                <w:sz w:val="28"/>
                <w:szCs w:val="28"/>
                <w:lang w:val="ru-RU"/>
              </w:rPr>
            </w:pPr>
            <w:r w:rsidRPr="002F2029">
              <w:rPr>
                <w:sz w:val="28"/>
                <w:szCs w:val="28"/>
                <w:lang w:val="ru-RU"/>
              </w:rPr>
              <w:t xml:space="preserve">Верхний предел муниципального внутреннего долга Лекаревского сельского поселения на 1 января 2021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jc w:val="center"/>
              <w:rPr>
                <w:sz w:val="28"/>
                <w:szCs w:val="28"/>
                <w:lang w:val="ru-RU"/>
              </w:rPr>
            </w:pPr>
            <w:r w:rsidRPr="002F2029">
              <w:rPr>
                <w:sz w:val="28"/>
                <w:szCs w:val="28"/>
                <w:lang w:val="ru-RU"/>
              </w:rPr>
              <w:t>0</w:t>
            </w:r>
          </w:p>
        </w:tc>
      </w:tr>
      <w:tr w:rsidR="002F2029" w:rsidRPr="002F2029" w:rsidTr="00B157B0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ind w:left="540"/>
              <w:jc w:val="both"/>
              <w:rPr>
                <w:lang w:val="ru-RU"/>
              </w:rPr>
            </w:pPr>
            <w:r w:rsidRPr="002F2029">
              <w:rPr>
                <w:lang w:val="ru-RU"/>
              </w:rPr>
              <w:t>в том числе верхний предел обязательств по муниципальным 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29" w:rsidRPr="002F2029" w:rsidRDefault="002F2029" w:rsidP="002F2029">
            <w:pPr>
              <w:jc w:val="center"/>
              <w:rPr>
                <w:lang w:val="ru-RU"/>
              </w:rPr>
            </w:pPr>
            <w:r w:rsidRPr="002F2029">
              <w:rPr>
                <w:lang w:val="ru-RU"/>
              </w:rPr>
              <w:t>0</w:t>
            </w:r>
          </w:p>
        </w:tc>
      </w:tr>
    </w:tbl>
    <w:p w:rsidR="002F2029" w:rsidRPr="002F2029" w:rsidRDefault="002F2029" w:rsidP="002F2029">
      <w:pPr>
        <w:jc w:val="both"/>
        <w:rPr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70"/>
        <w:gridCol w:w="1617"/>
        <w:gridCol w:w="1654"/>
      </w:tblGrid>
      <w:tr w:rsidR="002F2029" w:rsidRPr="002F2029" w:rsidTr="002F2029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bookmarkStart w:id="7" w:name="RANGE!A1:C59"/>
            <w:r w:rsidRPr="002F2029">
              <w:rPr>
                <w:b/>
                <w:bCs/>
              </w:rPr>
              <w:t>Оценка</w:t>
            </w:r>
            <w:bookmarkEnd w:id="7"/>
          </w:p>
        </w:tc>
      </w:tr>
      <w:tr w:rsidR="002F2029" w:rsidRPr="002F2029" w:rsidTr="002F2029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 xml:space="preserve">ожидаемого исполнения  </w:t>
            </w:r>
          </w:p>
        </w:tc>
      </w:tr>
      <w:tr w:rsidR="002F2029" w:rsidRPr="002F2029" w:rsidTr="002F2029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бюджета Лекаревского сельского поселения</w:t>
            </w:r>
          </w:p>
        </w:tc>
      </w:tr>
      <w:tr w:rsidR="002F2029" w:rsidRPr="002F2029" w:rsidTr="002F2029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за 2017 год</w:t>
            </w:r>
          </w:p>
        </w:tc>
      </w:tr>
      <w:tr w:rsidR="002F2029" w:rsidRPr="002F2029" w:rsidTr="002F2029">
        <w:trPr>
          <w:trHeight w:val="300"/>
        </w:trPr>
        <w:tc>
          <w:tcPr>
            <w:tcW w:w="5970" w:type="dxa"/>
            <w:noWrap/>
            <w:hideMark/>
          </w:tcPr>
          <w:p w:rsidR="002F2029" w:rsidRPr="002F2029" w:rsidRDefault="002F2029"/>
        </w:tc>
        <w:tc>
          <w:tcPr>
            <w:tcW w:w="1617" w:type="dxa"/>
            <w:noWrap/>
            <w:hideMark/>
          </w:tcPr>
          <w:p w:rsidR="002F2029" w:rsidRPr="002F2029" w:rsidRDefault="002F2029" w:rsidP="002F2029"/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тыс.рублей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 xml:space="preserve">Уточненный 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 xml:space="preserve">Ожидаемое </w:t>
            </w:r>
          </w:p>
        </w:tc>
      </w:tr>
      <w:tr w:rsidR="002F2029" w:rsidRPr="002F2029" w:rsidTr="002F2029">
        <w:trPr>
          <w:trHeight w:val="28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r w:rsidRPr="002F2029">
              <w:t>Наименование показателей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план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 xml:space="preserve"> исполнение</w:t>
            </w:r>
          </w:p>
        </w:tc>
      </w:tr>
      <w:tr w:rsidR="002F2029" w:rsidRPr="002F2029" w:rsidTr="002F2029">
        <w:trPr>
          <w:trHeight w:val="28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на 2017 год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года</w:t>
            </w:r>
          </w:p>
        </w:tc>
      </w:tr>
      <w:tr w:rsidR="002F2029" w:rsidRPr="002F2029" w:rsidTr="002F2029">
        <w:trPr>
          <w:trHeight w:val="300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</w:tr>
      <w:tr w:rsidR="002F2029" w:rsidRPr="002F2029" w:rsidTr="002F2029">
        <w:trPr>
          <w:trHeight w:val="270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2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3</w:t>
            </w:r>
          </w:p>
        </w:tc>
      </w:tr>
      <w:tr w:rsidR="002F2029" w:rsidRPr="002F2029" w:rsidTr="002F2029">
        <w:trPr>
          <w:trHeight w:val="25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</w:tr>
      <w:tr w:rsidR="002F2029" w:rsidRPr="002F2029" w:rsidTr="002F2029">
        <w:trPr>
          <w:trHeight w:val="37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ДОХОДЫ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</w:tr>
      <w:tr w:rsidR="002F2029" w:rsidRPr="002F2029" w:rsidTr="002F2029">
        <w:trPr>
          <w:trHeight w:val="25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Налоговые доходы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480,0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638,0</w:t>
            </w:r>
          </w:p>
        </w:tc>
      </w:tr>
      <w:tr w:rsidR="002F2029" w:rsidRPr="002F2029" w:rsidTr="002F2029">
        <w:trPr>
          <w:trHeight w:val="252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в том числе: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Налог на доходы физических лиц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80,0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92,0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Налоги на имущество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397,0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514,0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 xml:space="preserve">Прочие 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3,0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32,0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Неналоговые доходы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50,0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55,0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в том числе: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lastRenderedPageBreak/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hideMark/>
          </w:tcPr>
          <w:p w:rsidR="002F2029" w:rsidRPr="002F2029" w:rsidRDefault="002F2029" w:rsidP="002F2029">
            <w:r w:rsidRPr="002F2029">
              <w:t>Доходы от использования имущества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12,0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12,0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hideMark/>
          </w:tcPr>
          <w:p w:rsidR="002F2029" w:rsidRPr="002F2029" w:rsidRDefault="002F2029" w:rsidP="002F2029">
            <w:r w:rsidRPr="002F2029">
              <w:t>Штрафы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0,0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5,0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hideMark/>
          </w:tcPr>
          <w:p w:rsidR="002F2029" w:rsidRPr="002F2029" w:rsidRDefault="002F2029">
            <w:r w:rsidRPr="002F2029">
              <w:t>Прочие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38,0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38,0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30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530,0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693,0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30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3295,7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3295,7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в том числе: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от других бюджетов бюджетной системы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3295,7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3295,7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4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ВСЕГО ДОХОДОВ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3825,7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3988,7</w:t>
            </w:r>
          </w:p>
        </w:tc>
      </w:tr>
      <w:tr w:rsidR="002F2029" w:rsidRPr="002F2029" w:rsidTr="002F2029">
        <w:trPr>
          <w:trHeight w:val="34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7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РАСХОДЫ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Общегосударственные вопросы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1393,8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1393,8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Национальная оборона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72,8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72,8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630"/>
        </w:trPr>
        <w:tc>
          <w:tcPr>
            <w:tcW w:w="5970" w:type="dxa"/>
            <w:hideMark/>
          </w:tcPr>
          <w:p w:rsidR="002F2029" w:rsidRPr="002F2029" w:rsidRDefault="002F2029">
            <w:r w:rsidRPr="002F2029">
              <w:t>Национальная  безопасность и правоохранительная деятельность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60,0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60,0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Национальная экономика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576,4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576,4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 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r w:rsidRPr="002F2029">
              <w:t>Жилищно-коммунальное хозяйство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r w:rsidRPr="002F2029">
              <w:t>2017,8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r w:rsidRPr="002F2029">
              <w:t>2017,8</w:t>
            </w:r>
          </w:p>
        </w:tc>
      </w:tr>
      <w:tr w:rsidR="002F2029" w:rsidRPr="002F2029" w:rsidTr="002F2029">
        <w:trPr>
          <w:trHeight w:val="315"/>
        </w:trPr>
        <w:tc>
          <w:tcPr>
            <w:tcW w:w="5970" w:type="dxa"/>
            <w:noWrap/>
            <w:hideMark/>
          </w:tcPr>
          <w:p w:rsidR="002F2029" w:rsidRPr="002F2029" w:rsidRDefault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 </w:t>
            </w:r>
          </w:p>
        </w:tc>
      </w:tr>
      <w:tr w:rsidR="002F2029" w:rsidRPr="002F2029" w:rsidTr="002F2029">
        <w:trPr>
          <w:trHeight w:val="345"/>
        </w:trPr>
        <w:tc>
          <w:tcPr>
            <w:tcW w:w="5970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ВСЕГО РАСХОДОВ</w:t>
            </w:r>
          </w:p>
        </w:tc>
        <w:tc>
          <w:tcPr>
            <w:tcW w:w="1617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4120,7</w:t>
            </w:r>
          </w:p>
        </w:tc>
        <w:tc>
          <w:tcPr>
            <w:tcW w:w="1654" w:type="dxa"/>
            <w:noWrap/>
            <w:hideMark/>
          </w:tcPr>
          <w:p w:rsidR="002F2029" w:rsidRPr="002F2029" w:rsidRDefault="002F2029" w:rsidP="002F2029">
            <w:pPr>
              <w:rPr>
                <w:b/>
                <w:bCs/>
              </w:rPr>
            </w:pPr>
            <w:r w:rsidRPr="002F2029">
              <w:rPr>
                <w:b/>
                <w:bCs/>
              </w:rPr>
              <w:t>4120,7</w:t>
            </w:r>
          </w:p>
        </w:tc>
      </w:tr>
      <w:tr w:rsidR="002F2029" w:rsidRPr="002F2029" w:rsidTr="002F2029">
        <w:trPr>
          <w:trHeight w:val="255"/>
        </w:trPr>
        <w:tc>
          <w:tcPr>
            <w:tcW w:w="5970" w:type="dxa"/>
            <w:noWrap/>
            <w:hideMark/>
          </w:tcPr>
          <w:p w:rsidR="002F2029" w:rsidRPr="002F2029" w:rsidRDefault="002F2029"/>
        </w:tc>
        <w:tc>
          <w:tcPr>
            <w:tcW w:w="1617" w:type="dxa"/>
            <w:noWrap/>
            <w:hideMark/>
          </w:tcPr>
          <w:p w:rsidR="002F2029" w:rsidRPr="002F2029" w:rsidRDefault="002F2029"/>
        </w:tc>
        <w:tc>
          <w:tcPr>
            <w:tcW w:w="1654" w:type="dxa"/>
            <w:noWrap/>
            <w:hideMark/>
          </w:tcPr>
          <w:p w:rsidR="002F2029" w:rsidRPr="002F2029" w:rsidRDefault="002F2029"/>
        </w:tc>
      </w:tr>
    </w:tbl>
    <w:p w:rsidR="002F2029" w:rsidRDefault="002F2029" w:rsidP="00D164D9">
      <w:pPr>
        <w:rPr>
          <w:lang w:val="ru-RU"/>
        </w:rPr>
      </w:pPr>
    </w:p>
    <w:p w:rsidR="00B157B0" w:rsidRPr="00B157B0" w:rsidRDefault="00B157B0" w:rsidP="00B157B0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B157B0">
        <w:rPr>
          <w:b/>
          <w:sz w:val="28"/>
          <w:szCs w:val="20"/>
          <w:lang w:val="ru-RU"/>
        </w:rPr>
        <w:t xml:space="preserve">Расчет </w:t>
      </w:r>
    </w:p>
    <w:p w:rsidR="00B157B0" w:rsidRPr="00B157B0" w:rsidRDefault="00B157B0" w:rsidP="00B157B0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B157B0">
        <w:rPr>
          <w:b/>
          <w:sz w:val="28"/>
          <w:szCs w:val="20"/>
          <w:lang w:val="ru-RU"/>
        </w:rPr>
        <w:t xml:space="preserve">по источникам финансирования дефицита  бюджета </w:t>
      </w:r>
    </w:p>
    <w:p w:rsidR="00B157B0" w:rsidRPr="00B157B0" w:rsidRDefault="00B157B0" w:rsidP="00B157B0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B157B0">
        <w:rPr>
          <w:b/>
          <w:sz w:val="28"/>
          <w:szCs w:val="20"/>
          <w:lang w:val="ru-RU"/>
        </w:rPr>
        <w:t xml:space="preserve">Лекаревского сельского поселения  </w:t>
      </w:r>
    </w:p>
    <w:p w:rsidR="00B157B0" w:rsidRPr="00B157B0" w:rsidRDefault="00B157B0" w:rsidP="00B157B0">
      <w:pPr>
        <w:jc w:val="center"/>
        <w:rPr>
          <w:b/>
          <w:sz w:val="28"/>
          <w:szCs w:val="20"/>
          <w:lang w:val="ru-RU"/>
        </w:rPr>
      </w:pPr>
      <w:r w:rsidRPr="00B157B0">
        <w:rPr>
          <w:b/>
          <w:sz w:val="28"/>
          <w:szCs w:val="20"/>
          <w:lang w:val="ru-RU"/>
        </w:rPr>
        <w:t>на 2018 год и на плановый период 2019 и 2020 годов</w:t>
      </w:r>
    </w:p>
    <w:p w:rsidR="00B157B0" w:rsidRPr="00B157B0" w:rsidRDefault="00B157B0" w:rsidP="00B157B0">
      <w:pPr>
        <w:spacing w:line="288" w:lineRule="auto"/>
        <w:jc w:val="both"/>
        <w:rPr>
          <w:sz w:val="28"/>
          <w:szCs w:val="20"/>
          <w:u w:val="single"/>
          <w:lang w:val="ru-RU"/>
        </w:rPr>
      </w:pPr>
    </w:p>
    <w:p w:rsidR="00B157B0" w:rsidRPr="00B157B0" w:rsidRDefault="00B157B0" w:rsidP="00B157B0">
      <w:pPr>
        <w:spacing w:line="288" w:lineRule="auto"/>
        <w:jc w:val="both"/>
        <w:rPr>
          <w:sz w:val="28"/>
          <w:szCs w:val="20"/>
          <w:lang w:val="ru-RU"/>
        </w:rPr>
      </w:pPr>
      <w:r w:rsidRPr="00B157B0">
        <w:rPr>
          <w:sz w:val="28"/>
          <w:szCs w:val="20"/>
          <w:lang w:val="ru-RU"/>
        </w:rPr>
        <w:tab/>
        <w:t>В составе источников финансирования дефицита бюджета Лекаревского сельского поселения учтены следующие виды поступлений и обязательств.</w:t>
      </w:r>
    </w:p>
    <w:p w:rsidR="00B157B0" w:rsidRPr="00B157B0" w:rsidRDefault="00B157B0" w:rsidP="00B157B0">
      <w:pPr>
        <w:spacing w:line="288" w:lineRule="auto"/>
        <w:jc w:val="both"/>
        <w:rPr>
          <w:sz w:val="28"/>
          <w:szCs w:val="20"/>
          <w:lang w:val="ru-RU"/>
        </w:rPr>
      </w:pPr>
    </w:p>
    <w:p w:rsidR="00B157B0" w:rsidRPr="00B157B0" w:rsidRDefault="00B157B0" w:rsidP="00B157B0">
      <w:pPr>
        <w:spacing w:line="288" w:lineRule="auto"/>
        <w:jc w:val="both"/>
        <w:rPr>
          <w:b/>
          <w:sz w:val="28"/>
          <w:szCs w:val="20"/>
          <w:u w:val="single"/>
          <w:lang w:val="ru-RU"/>
        </w:rPr>
      </w:pPr>
      <w:r w:rsidRPr="00B157B0">
        <w:rPr>
          <w:sz w:val="28"/>
          <w:szCs w:val="20"/>
          <w:lang w:val="ru-RU"/>
        </w:rPr>
        <w:tab/>
        <w:t xml:space="preserve">1. </w:t>
      </w:r>
      <w:r w:rsidRPr="00B157B0">
        <w:rPr>
          <w:b/>
          <w:sz w:val="28"/>
          <w:szCs w:val="20"/>
          <w:u w:val="single"/>
          <w:lang w:val="ru-RU"/>
        </w:rPr>
        <w:t>Источники внутреннего финансирования</w:t>
      </w:r>
    </w:p>
    <w:p w:rsidR="00B157B0" w:rsidRPr="00B157B0" w:rsidRDefault="00B157B0" w:rsidP="00B157B0">
      <w:pPr>
        <w:spacing w:line="288" w:lineRule="auto"/>
        <w:jc w:val="both"/>
        <w:rPr>
          <w:sz w:val="28"/>
          <w:szCs w:val="20"/>
          <w:lang w:val="ru-RU"/>
        </w:rPr>
      </w:pPr>
      <w:r w:rsidRPr="00B157B0">
        <w:rPr>
          <w:sz w:val="28"/>
          <w:szCs w:val="20"/>
          <w:lang w:val="ru-RU"/>
        </w:rPr>
        <w:tab/>
        <w:t xml:space="preserve">1) </w:t>
      </w:r>
      <w:r w:rsidRPr="00B157B0">
        <w:rPr>
          <w:b/>
          <w:sz w:val="28"/>
          <w:szCs w:val="20"/>
          <w:lang w:val="ru-RU"/>
        </w:rPr>
        <w:t>Изменение остатков</w:t>
      </w:r>
      <w:r w:rsidRPr="00B157B0">
        <w:rPr>
          <w:sz w:val="28"/>
          <w:szCs w:val="20"/>
          <w:lang w:val="ru-RU"/>
        </w:rPr>
        <w:t xml:space="preserve"> средств на счетах по учету средств бюджетов:</w:t>
      </w:r>
    </w:p>
    <w:p w:rsidR="00B157B0" w:rsidRPr="00B157B0" w:rsidRDefault="00B157B0" w:rsidP="00B157B0">
      <w:pPr>
        <w:numPr>
          <w:ilvl w:val="0"/>
          <w:numId w:val="7"/>
        </w:numPr>
        <w:tabs>
          <w:tab w:val="left" w:pos="1276"/>
        </w:tabs>
        <w:spacing w:line="288" w:lineRule="auto"/>
        <w:ind w:firstLine="851"/>
        <w:jc w:val="both"/>
        <w:rPr>
          <w:sz w:val="28"/>
          <w:szCs w:val="20"/>
          <w:lang w:val="ru-RU"/>
        </w:rPr>
      </w:pPr>
      <w:r w:rsidRPr="00B157B0">
        <w:rPr>
          <w:sz w:val="28"/>
          <w:szCs w:val="20"/>
          <w:lang w:val="ru-RU"/>
        </w:rPr>
        <w:lastRenderedPageBreak/>
        <w:t xml:space="preserve">Увеличение остатков средств бюджета поселения в 2018 году сформировано в сумме 2 102,7 тыс. рублей исходя из суммы доходов бюджета поселения (2 102,7 тыс. рублей). Соответственно, увеличение остатков в 2019 году в сумме 2 148,3 тыс. рублей сформировано исходя из суммы доходов бюджета поселения  (2 148,3 тыс. рублей). Увеличение остатков в 2020 году планируется в объеме 2 197,5 тыс. рублей исходя из планируемых в 2020 году доходов (2 197,5 тыс. рублей). </w:t>
      </w:r>
    </w:p>
    <w:p w:rsidR="00B157B0" w:rsidRPr="00B157B0" w:rsidRDefault="00B157B0" w:rsidP="00B157B0">
      <w:pPr>
        <w:numPr>
          <w:ilvl w:val="0"/>
          <w:numId w:val="7"/>
        </w:numPr>
        <w:tabs>
          <w:tab w:val="left" w:pos="1276"/>
        </w:tabs>
        <w:spacing w:line="288" w:lineRule="auto"/>
        <w:ind w:firstLine="851"/>
        <w:jc w:val="both"/>
        <w:rPr>
          <w:sz w:val="28"/>
          <w:szCs w:val="20"/>
          <w:lang w:val="ru-RU"/>
        </w:rPr>
      </w:pPr>
      <w:r w:rsidRPr="00B157B0">
        <w:rPr>
          <w:sz w:val="28"/>
          <w:szCs w:val="20"/>
          <w:lang w:val="ru-RU"/>
        </w:rPr>
        <w:t>Уменьшение остатков средств бюджета поселения в 2018 году сформировано в сумме 2 102,7 тыс. рублей исходя из суммы расходов бюджета поселения на 2018 год (2 102,7 тыс. рублей). Соответственно, уменьшение остатков средств бюджета поселения в 2019 году планируется в сумме 2 148,3 тыс. рублей исходя из суммы  расходов бюджета поселения (2 148,3 тыс. рублей). Уменьшение остатков средств бюджета поселения в 2020 году планируется в сумме 2 197,5 тыс. рублей исходя из суммы планируемых в 2020 году расходов (2 197,5 тыс. рублей).</w:t>
      </w:r>
      <w:r w:rsidRPr="00B157B0">
        <w:rPr>
          <w:sz w:val="28"/>
          <w:szCs w:val="20"/>
          <w:lang w:val="ru-RU"/>
        </w:rPr>
        <w:tab/>
      </w:r>
    </w:p>
    <w:p w:rsidR="00B157B0" w:rsidRPr="00B157B0" w:rsidRDefault="00B157B0" w:rsidP="00B157B0">
      <w:pPr>
        <w:spacing w:line="288" w:lineRule="auto"/>
        <w:jc w:val="both"/>
        <w:rPr>
          <w:sz w:val="28"/>
          <w:szCs w:val="20"/>
          <w:lang w:val="ru-RU"/>
        </w:rPr>
      </w:pPr>
      <w:r w:rsidRPr="00B157B0">
        <w:rPr>
          <w:sz w:val="28"/>
          <w:szCs w:val="20"/>
          <w:lang w:val="ru-RU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80"/>
        <w:gridCol w:w="1720"/>
      </w:tblGrid>
      <w:tr w:rsidR="00836A79" w:rsidRPr="00836A79" w:rsidTr="00836A79">
        <w:trPr>
          <w:trHeight w:val="360"/>
        </w:trPr>
        <w:tc>
          <w:tcPr>
            <w:tcW w:w="7500" w:type="dxa"/>
            <w:gridSpan w:val="2"/>
            <w:noWrap/>
            <w:hideMark/>
          </w:tcPr>
          <w:p w:rsidR="00836A79" w:rsidRPr="00836A79" w:rsidRDefault="00836A79" w:rsidP="00836A79">
            <w:bookmarkStart w:id="8" w:name="RANGE!A1:B24"/>
            <w:r w:rsidRPr="00836A79">
              <w:t>Расчет</w:t>
            </w:r>
            <w:bookmarkEnd w:id="8"/>
          </w:p>
        </w:tc>
      </w:tr>
      <w:tr w:rsidR="00836A79" w:rsidRPr="00836A79" w:rsidTr="00836A79">
        <w:trPr>
          <w:trHeight w:val="1200"/>
        </w:trPr>
        <w:tc>
          <w:tcPr>
            <w:tcW w:w="7500" w:type="dxa"/>
            <w:gridSpan w:val="2"/>
            <w:hideMark/>
          </w:tcPr>
          <w:p w:rsidR="00836A79" w:rsidRPr="00836A79" w:rsidRDefault="00836A79" w:rsidP="00836A79">
            <w:r w:rsidRPr="00836A79">
              <w:t xml:space="preserve">налога на доходы физических лиц, зачисляемого в бюджет Лекаревского сельского поселения на 2018 год.                                                                                                                                                                       </w:t>
            </w:r>
          </w:p>
        </w:tc>
      </w:tr>
      <w:tr w:rsidR="00836A79" w:rsidRPr="00836A79" w:rsidTr="00836A79">
        <w:trPr>
          <w:trHeight w:val="510"/>
        </w:trPr>
        <w:tc>
          <w:tcPr>
            <w:tcW w:w="5780" w:type="dxa"/>
            <w:hideMark/>
          </w:tcPr>
          <w:p w:rsidR="00836A79" w:rsidRPr="00836A79" w:rsidRDefault="00836A79" w:rsidP="00836A79"/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 xml:space="preserve"> тыс.руб.</w:t>
            </w:r>
          </w:p>
        </w:tc>
      </w:tr>
      <w:tr w:rsidR="00836A79" w:rsidRPr="00836A79" w:rsidTr="00836A79">
        <w:trPr>
          <w:trHeight w:val="360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Фонд оплаты труда 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12 129 140,0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>Общая сумма доходов, принимаемая для расчета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налоговой базы по налогу на доходы физических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лиц – всего 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17 807 080,8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Необлагаемые доходы 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4 809 211,6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Облагаемые доходы 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12 997 869,2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 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Сумма налога на доходы физических лиц 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1 689 723,0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>в том числе: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570"/>
        </w:trPr>
        <w:tc>
          <w:tcPr>
            <w:tcW w:w="5780" w:type="dxa"/>
            <w:hideMark/>
          </w:tcPr>
          <w:p w:rsidR="00836A79" w:rsidRPr="00836A79" w:rsidRDefault="00836A79">
            <w:r w:rsidRPr="00836A79">
              <w:t xml:space="preserve">Сумма НДФЛ, зачисляемая в бюджет Лекаревского сельского поселения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91,0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>из них: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с налоговой базы, облагаемой по ставке 13%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89,2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>с налоговой базы, облагаемой по ставке 30%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1,50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>
            <w:r w:rsidRPr="00836A79">
              <w:t xml:space="preserve">с налоговой базы, облагаемой по ставке 35% </w:t>
            </w:r>
          </w:p>
        </w:tc>
        <w:tc>
          <w:tcPr>
            <w:tcW w:w="1720" w:type="dxa"/>
            <w:noWrap/>
            <w:hideMark/>
          </w:tcPr>
          <w:p w:rsidR="00836A79" w:rsidRPr="00836A79" w:rsidRDefault="00836A79" w:rsidP="00836A79">
            <w:r w:rsidRPr="00836A79">
              <w:t>0,30</w:t>
            </w:r>
          </w:p>
        </w:tc>
      </w:tr>
      <w:tr w:rsidR="00836A79" w:rsidRPr="00836A79" w:rsidTr="00836A79">
        <w:trPr>
          <w:trHeight w:val="285"/>
        </w:trPr>
        <w:tc>
          <w:tcPr>
            <w:tcW w:w="5780" w:type="dxa"/>
            <w:noWrap/>
            <w:hideMark/>
          </w:tcPr>
          <w:p w:rsidR="00836A79" w:rsidRPr="00836A79" w:rsidRDefault="00836A79"/>
        </w:tc>
        <w:tc>
          <w:tcPr>
            <w:tcW w:w="1720" w:type="dxa"/>
            <w:noWrap/>
            <w:hideMark/>
          </w:tcPr>
          <w:p w:rsidR="00836A79" w:rsidRPr="00836A79" w:rsidRDefault="00836A79" w:rsidP="00836A79"/>
        </w:tc>
      </w:tr>
    </w:tbl>
    <w:p w:rsidR="00B157B0" w:rsidRDefault="00B157B0" w:rsidP="00D164D9">
      <w:pPr>
        <w:rPr>
          <w:lang w:val="ru-RU"/>
        </w:rPr>
      </w:pPr>
    </w:p>
    <w:p w:rsidR="00836A79" w:rsidRPr="00836A79" w:rsidRDefault="00836A79" w:rsidP="00836A79">
      <w:pPr>
        <w:spacing w:line="288" w:lineRule="auto"/>
        <w:jc w:val="center"/>
        <w:rPr>
          <w:sz w:val="28"/>
          <w:szCs w:val="28"/>
          <w:lang w:val="ru-RU"/>
        </w:rPr>
      </w:pPr>
      <w:r w:rsidRPr="00836A79">
        <w:rPr>
          <w:sz w:val="28"/>
          <w:szCs w:val="28"/>
          <w:lang w:val="ru-RU"/>
        </w:rPr>
        <w:t xml:space="preserve">Предложения </w:t>
      </w:r>
    </w:p>
    <w:p w:rsidR="00836A79" w:rsidRPr="00836A79" w:rsidRDefault="00836A79" w:rsidP="00836A79">
      <w:pPr>
        <w:spacing w:line="288" w:lineRule="auto"/>
        <w:jc w:val="center"/>
        <w:rPr>
          <w:sz w:val="28"/>
          <w:szCs w:val="28"/>
          <w:lang w:val="ru-RU"/>
        </w:rPr>
      </w:pPr>
      <w:r w:rsidRPr="00836A79">
        <w:rPr>
          <w:sz w:val="28"/>
          <w:szCs w:val="28"/>
          <w:lang w:val="ru-RU"/>
        </w:rPr>
        <w:t xml:space="preserve">по оплате труда в Лекаревском сельском поселении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Лекаревского сельского поселения </w:t>
      </w:r>
    </w:p>
    <w:p w:rsidR="00836A79" w:rsidRPr="00836A79" w:rsidRDefault="00836A79" w:rsidP="00836A79">
      <w:pPr>
        <w:spacing w:line="288" w:lineRule="auto"/>
        <w:jc w:val="center"/>
        <w:rPr>
          <w:sz w:val="28"/>
          <w:szCs w:val="28"/>
          <w:lang w:val="ru-RU"/>
        </w:rPr>
      </w:pPr>
      <w:r w:rsidRPr="00836A79">
        <w:rPr>
          <w:sz w:val="28"/>
          <w:szCs w:val="28"/>
          <w:lang w:val="ru-RU"/>
        </w:rPr>
        <w:t xml:space="preserve">в 2018 году и в плановом периоде 2019 и 2020 годов </w:t>
      </w:r>
    </w:p>
    <w:p w:rsidR="00836A79" w:rsidRPr="00836A79" w:rsidRDefault="00836A79" w:rsidP="00836A79">
      <w:pPr>
        <w:spacing w:line="360" w:lineRule="auto"/>
        <w:jc w:val="center"/>
        <w:rPr>
          <w:sz w:val="28"/>
          <w:szCs w:val="28"/>
          <w:lang w:val="ru-RU"/>
        </w:rPr>
      </w:pPr>
    </w:p>
    <w:p w:rsidR="00836A79" w:rsidRPr="00836A79" w:rsidRDefault="00836A79" w:rsidP="00836A7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36A79" w:rsidRPr="00836A79" w:rsidRDefault="00836A79" w:rsidP="00836A7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36A79">
        <w:rPr>
          <w:sz w:val="28"/>
          <w:szCs w:val="28"/>
          <w:lang w:val="ru-RU"/>
        </w:rPr>
        <w:t>Минимальный размер оплаты труда в Лекаревском сельском поселении в очередном финансовом году предполагается обеспечивать в соответствии с федеральным и республиканским  законодательствами.</w:t>
      </w:r>
    </w:p>
    <w:p w:rsidR="00836A79" w:rsidRPr="00836A79" w:rsidRDefault="00836A79" w:rsidP="00836A7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36A79">
        <w:rPr>
          <w:sz w:val="28"/>
          <w:szCs w:val="28"/>
          <w:lang w:val="ru-RU"/>
        </w:rPr>
        <w:t>Увеличение денежного содержания муниципальных служащих запланировано в размере 4,0% с 1 октября 2018 года, на 4,0% с 1 октября 2019 года, на 4,0% с 1 октября 2020 года.</w:t>
      </w:r>
    </w:p>
    <w:p w:rsidR="00836A79" w:rsidRPr="00836A79" w:rsidRDefault="00836A79" w:rsidP="00836A79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836A79">
        <w:rPr>
          <w:b/>
          <w:color w:val="000000"/>
          <w:sz w:val="28"/>
          <w:szCs w:val="28"/>
          <w:lang w:val="ru-RU"/>
        </w:rPr>
        <w:t>Финансово-экономическое обоснование</w:t>
      </w:r>
    </w:p>
    <w:p w:rsidR="00836A79" w:rsidRPr="00836A79" w:rsidRDefault="00836A79" w:rsidP="00836A79">
      <w:pPr>
        <w:jc w:val="center"/>
        <w:rPr>
          <w:b/>
          <w:color w:val="000000"/>
          <w:sz w:val="28"/>
          <w:szCs w:val="28"/>
          <w:lang w:val="ru-RU"/>
        </w:rPr>
      </w:pPr>
      <w:r w:rsidRPr="00836A79">
        <w:rPr>
          <w:b/>
          <w:color w:val="000000"/>
          <w:sz w:val="28"/>
          <w:szCs w:val="28"/>
          <w:lang w:val="ru-RU"/>
        </w:rPr>
        <w:t xml:space="preserve">к проекту решения Совета Лекаревского сельского поселения </w:t>
      </w:r>
    </w:p>
    <w:p w:rsidR="00836A79" w:rsidRPr="00836A79" w:rsidRDefault="00836A79" w:rsidP="00836A79">
      <w:pPr>
        <w:jc w:val="center"/>
        <w:rPr>
          <w:b/>
          <w:color w:val="000000"/>
          <w:sz w:val="28"/>
          <w:szCs w:val="28"/>
          <w:lang w:val="ru-RU"/>
        </w:rPr>
      </w:pPr>
      <w:r w:rsidRPr="00836A79">
        <w:rPr>
          <w:b/>
          <w:color w:val="000000"/>
          <w:sz w:val="28"/>
          <w:szCs w:val="28"/>
          <w:lang w:val="ru-RU"/>
        </w:rPr>
        <w:t xml:space="preserve">«О бюджете Лекаревского сельского поселения Елабужского муниципального района Республики Татарстан на 2018 год </w:t>
      </w:r>
    </w:p>
    <w:p w:rsidR="00836A79" w:rsidRPr="00836A79" w:rsidRDefault="00836A79" w:rsidP="00836A79">
      <w:pPr>
        <w:jc w:val="center"/>
        <w:rPr>
          <w:b/>
          <w:color w:val="000000"/>
          <w:sz w:val="28"/>
          <w:szCs w:val="28"/>
          <w:lang w:val="ru-RU"/>
        </w:rPr>
      </w:pPr>
      <w:r w:rsidRPr="00836A79">
        <w:rPr>
          <w:b/>
          <w:color w:val="000000"/>
          <w:sz w:val="28"/>
          <w:szCs w:val="28"/>
          <w:lang w:val="ru-RU"/>
        </w:rPr>
        <w:t>и на плановый период 2019 и 2020 годов»</w:t>
      </w:r>
    </w:p>
    <w:p w:rsidR="00836A79" w:rsidRPr="00836A79" w:rsidRDefault="00836A79" w:rsidP="00836A79">
      <w:pPr>
        <w:jc w:val="center"/>
        <w:rPr>
          <w:b/>
          <w:color w:val="000000"/>
          <w:sz w:val="28"/>
          <w:szCs w:val="28"/>
          <w:lang w:val="ru-RU"/>
        </w:rPr>
      </w:pPr>
    </w:p>
    <w:p w:rsidR="00836A79" w:rsidRPr="00836A79" w:rsidRDefault="00836A79" w:rsidP="00836A79">
      <w:pPr>
        <w:spacing w:line="288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836A79" w:rsidRPr="00836A79" w:rsidRDefault="00836A79" w:rsidP="00836A79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836A79">
        <w:rPr>
          <w:color w:val="000000"/>
          <w:sz w:val="28"/>
          <w:szCs w:val="28"/>
          <w:lang w:val="ru-RU"/>
        </w:rPr>
        <w:t>Проект решения Совета Лекаревского сельского поселения «О бюджете Лекаревского сельского поселения Елабужского муниципального района Республики Татарстан на 2018 год и на плановый период 2019 и 2020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Лекаревского сельского поселения.</w:t>
      </w:r>
    </w:p>
    <w:p w:rsidR="00836A79" w:rsidRPr="00836A79" w:rsidRDefault="00836A79" w:rsidP="00836A79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836A79">
        <w:rPr>
          <w:color w:val="000000"/>
          <w:sz w:val="28"/>
          <w:szCs w:val="28"/>
          <w:lang w:val="ru-RU"/>
        </w:rPr>
        <w:t xml:space="preserve">Проектом решения предлагается утвердить </w:t>
      </w:r>
      <w:r w:rsidRPr="00836A79">
        <w:rPr>
          <w:color w:val="000000"/>
          <w:sz w:val="28"/>
          <w:szCs w:val="28"/>
        </w:rPr>
        <w:t xml:space="preserve">общий объем доходов </w:t>
      </w:r>
      <w:r w:rsidRPr="00836A79">
        <w:rPr>
          <w:color w:val="000000"/>
          <w:sz w:val="28"/>
          <w:szCs w:val="28"/>
          <w:lang w:val="ru-RU"/>
        </w:rPr>
        <w:t>б</w:t>
      </w:r>
      <w:r w:rsidRPr="00836A79">
        <w:rPr>
          <w:color w:val="000000"/>
          <w:sz w:val="28"/>
          <w:szCs w:val="28"/>
        </w:rPr>
        <w:t xml:space="preserve">юджета </w:t>
      </w:r>
      <w:r w:rsidRPr="00836A79">
        <w:rPr>
          <w:color w:val="000000"/>
          <w:sz w:val="28"/>
          <w:szCs w:val="28"/>
          <w:lang w:val="ru-RU"/>
        </w:rPr>
        <w:t>Лекаревского</w:t>
      </w:r>
      <w:r w:rsidRPr="00836A79">
        <w:rPr>
          <w:color w:val="000000"/>
          <w:sz w:val="28"/>
          <w:szCs w:val="28"/>
        </w:rPr>
        <w:t xml:space="preserve"> сельского поселения </w:t>
      </w:r>
      <w:r w:rsidRPr="00836A79">
        <w:rPr>
          <w:color w:val="000000"/>
          <w:sz w:val="28"/>
          <w:szCs w:val="28"/>
          <w:lang w:val="ru-RU"/>
        </w:rPr>
        <w:t xml:space="preserve">на 2018 год </w:t>
      </w:r>
      <w:r w:rsidRPr="00836A79">
        <w:rPr>
          <w:color w:val="000000"/>
          <w:sz w:val="28"/>
          <w:szCs w:val="28"/>
        </w:rPr>
        <w:t>в сумме</w:t>
      </w:r>
      <w:r w:rsidRPr="00836A79">
        <w:rPr>
          <w:color w:val="000000"/>
          <w:sz w:val="28"/>
          <w:szCs w:val="28"/>
          <w:lang w:val="ru-RU"/>
        </w:rPr>
        <w:t xml:space="preserve"> </w:t>
      </w:r>
      <w:r w:rsidRPr="00836A79">
        <w:rPr>
          <w:bCs/>
          <w:color w:val="000000"/>
          <w:sz w:val="28"/>
          <w:szCs w:val="28"/>
          <w:lang w:val="ru-RU"/>
        </w:rPr>
        <w:t xml:space="preserve">2 102,7 </w:t>
      </w:r>
      <w:r w:rsidRPr="00836A79">
        <w:rPr>
          <w:color w:val="000000"/>
          <w:sz w:val="28"/>
          <w:szCs w:val="28"/>
          <w:lang w:val="ru-RU"/>
        </w:rPr>
        <w:t>тыс</w:t>
      </w:r>
      <w:r w:rsidRPr="00836A79">
        <w:rPr>
          <w:color w:val="000000"/>
          <w:sz w:val="28"/>
          <w:szCs w:val="28"/>
        </w:rPr>
        <w:t>.</w:t>
      </w:r>
      <w:r w:rsidRPr="00836A79">
        <w:rPr>
          <w:color w:val="000000"/>
          <w:sz w:val="28"/>
          <w:szCs w:val="28"/>
          <w:lang w:val="ru-RU"/>
        </w:rPr>
        <w:t xml:space="preserve"> рублей, на 2019 год </w:t>
      </w:r>
      <w:r w:rsidRPr="00836A79">
        <w:rPr>
          <w:color w:val="000000"/>
          <w:sz w:val="28"/>
          <w:szCs w:val="28"/>
        </w:rPr>
        <w:t xml:space="preserve">в сумме </w:t>
      </w:r>
      <w:r w:rsidRPr="00836A79">
        <w:rPr>
          <w:bCs/>
          <w:color w:val="000000"/>
          <w:sz w:val="28"/>
          <w:szCs w:val="28"/>
          <w:lang w:val="ru-RU"/>
        </w:rPr>
        <w:t>2 148,3</w:t>
      </w:r>
      <w:r w:rsidRPr="00836A79">
        <w:rPr>
          <w:color w:val="000000"/>
          <w:sz w:val="28"/>
          <w:szCs w:val="28"/>
          <w:lang w:val="ru-RU"/>
        </w:rPr>
        <w:t xml:space="preserve"> </w:t>
      </w:r>
      <w:r w:rsidRPr="00836A79">
        <w:rPr>
          <w:color w:val="000000"/>
          <w:sz w:val="28"/>
          <w:szCs w:val="28"/>
        </w:rPr>
        <w:t>тыс.</w:t>
      </w:r>
      <w:r w:rsidRPr="00836A79">
        <w:rPr>
          <w:color w:val="000000"/>
          <w:sz w:val="28"/>
          <w:szCs w:val="28"/>
          <w:lang w:val="ru-RU"/>
        </w:rPr>
        <w:t xml:space="preserve"> рублей и на 2020 год в сумме   </w:t>
      </w:r>
      <w:r w:rsidRPr="00836A79">
        <w:rPr>
          <w:bCs/>
          <w:color w:val="000000"/>
          <w:sz w:val="28"/>
          <w:szCs w:val="28"/>
          <w:lang w:val="ru-RU"/>
        </w:rPr>
        <w:t>2 197,5</w:t>
      </w:r>
      <w:r w:rsidRPr="00836A7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36A79">
        <w:rPr>
          <w:color w:val="000000"/>
          <w:sz w:val="28"/>
          <w:szCs w:val="28"/>
          <w:lang w:val="ru-RU"/>
        </w:rPr>
        <w:t>тыс. рублей.</w:t>
      </w:r>
    </w:p>
    <w:p w:rsidR="00836A79" w:rsidRPr="00836A79" w:rsidRDefault="00836A79" w:rsidP="00836A79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836A79">
        <w:rPr>
          <w:color w:val="000000"/>
          <w:sz w:val="28"/>
          <w:szCs w:val="28"/>
          <w:lang w:val="ru-RU"/>
        </w:rPr>
        <w:t>О</w:t>
      </w:r>
      <w:r w:rsidRPr="00836A79">
        <w:rPr>
          <w:color w:val="000000"/>
          <w:sz w:val="28"/>
          <w:szCs w:val="28"/>
        </w:rPr>
        <w:t>бщий</w:t>
      </w:r>
      <w:r w:rsidRPr="00836A79">
        <w:rPr>
          <w:color w:val="000000"/>
          <w:sz w:val="28"/>
          <w:szCs w:val="28"/>
          <w:lang w:val="ru-RU"/>
        </w:rPr>
        <w:t xml:space="preserve"> </w:t>
      </w:r>
      <w:r w:rsidRPr="00836A79">
        <w:rPr>
          <w:color w:val="000000"/>
          <w:sz w:val="28"/>
          <w:szCs w:val="28"/>
        </w:rPr>
        <w:t>объем</w:t>
      </w:r>
      <w:r w:rsidRPr="00836A79">
        <w:rPr>
          <w:color w:val="000000"/>
          <w:sz w:val="28"/>
          <w:szCs w:val="28"/>
          <w:lang w:val="ru-RU"/>
        </w:rPr>
        <w:t xml:space="preserve"> </w:t>
      </w:r>
      <w:r w:rsidRPr="00836A79">
        <w:rPr>
          <w:color w:val="000000"/>
          <w:sz w:val="28"/>
          <w:szCs w:val="28"/>
        </w:rPr>
        <w:t xml:space="preserve">расходов </w:t>
      </w:r>
      <w:r w:rsidRPr="00836A79">
        <w:rPr>
          <w:color w:val="000000"/>
          <w:sz w:val="28"/>
          <w:szCs w:val="28"/>
          <w:lang w:val="ru-RU"/>
        </w:rPr>
        <w:t>б</w:t>
      </w:r>
      <w:r w:rsidRPr="00836A79">
        <w:rPr>
          <w:color w:val="000000"/>
          <w:sz w:val="28"/>
          <w:szCs w:val="28"/>
        </w:rPr>
        <w:t xml:space="preserve">юджета </w:t>
      </w:r>
      <w:r w:rsidRPr="00836A79">
        <w:rPr>
          <w:color w:val="000000"/>
          <w:sz w:val="28"/>
          <w:szCs w:val="28"/>
          <w:lang w:val="ru-RU"/>
        </w:rPr>
        <w:t>Лекаревского</w:t>
      </w:r>
      <w:r w:rsidRPr="00836A79">
        <w:rPr>
          <w:color w:val="000000"/>
          <w:sz w:val="28"/>
          <w:szCs w:val="28"/>
        </w:rPr>
        <w:t xml:space="preserve"> сельского поселения</w:t>
      </w:r>
      <w:r w:rsidRPr="00836A79">
        <w:rPr>
          <w:color w:val="000000"/>
          <w:sz w:val="28"/>
          <w:szCs w:val="28"/>
          <w:lang w:val="ru-RU"/>
        </w:rPr>
        <w:t xml:space="preserve"> предусматривается проектом решения в 2018 году </w:t>
      </w:r>
      <w:r w:rsidRPr="00836A79">
        <w:rPr>
          <w:color w:val="000000"/>
          <w:sz w:val="28"/>
          <w:szCs w:val="28"/>
        </w:rPr>
        <w:t xml:space="preserve">в сумме </w:t>
      </w:r>
      <w:r w:rsidRPr="00836A79">
        <w:rPr>
          <w:bCs/>
          <w:color w:val="000000"/>
          <w:sz w:val="28"/>
          <w:szCs w:val="28"/>
          <w:lang w:val="ru-RU"/>
        </w:rPr>
        <w:t>2 102,7</w:t>
      </w:r>
      <w:r w:rsidRPr="00836A79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36A79">
        <w:rPr>
          <w:color w:val="000000"/>
          <w:sz w:val="28"/>
          <w:szCs w:val="28"/>
        </w:rPr>
        <w:t>тыс</w:t>
      </w:r>
      <w:r w:rsidRPr="00836A79">
        <w:rPr>
          <w:color w:val="000000"/>
          <w:sz w:val="28"/>
          <w:szCs w:val="28"/>
          <w:lang w:val="ru-RU"/>
        </w:rPr>
        <w:t xml:space="preserve">. </w:t>
      </w:r>
      <w:r w:rsidRPr="00836A79">
        <w:rPr>
          <w:color w:val="000000"/>
          <w:sz w:val="28"/>
          <w:szCs w:val="28"/>
        </w:rPr>
        <w:t>рублей</w:t>
      </w:r>
      <w:r w:rsidRPr="00836A79">
        <w:rPr>
          <w:color w:val="000000"/>
          <w:sz w:val="28"/>
          <w:szCs w:val="28"/>
          <w:lang w:val="ru-RU"/>
        </w:rPr>
        <w:t xml:space="preserve">, в 2019 году </w:t>
      </w:r>
      <w:r w:rsidRPr="00836A79">
        <w:rPr>
          <w:color w:val="000000"/>
          <w:sz w:val="28"/>
          <w:szCs w:val="28"/>
        </w:rPr>
        <w:t xml:space="preserve">в </w:t>
      </w:r>
      <w:r w:rsidRPr="00836A79">
        <w:rPr>
          <w:color w:val="000000"/>
          <w:sz w:val="28"/>
          <w:szCs w:val="28"/>
          <w:lang w:val="ru-RU"/>
        </w:rPr>
        <w:t xml:space="preserve">сумме </w:t>
      </w:r>
      <w:r w:rsidRPr="00836A79">
        <w:rPr>
          <w:bCs/>
          <w:color w:val="000000"/>
          <w:sz w:val="28"/>
          <w:szCs w:val="28"/>
          <w:lang w:val="ru-RU"/>
        </w:rPr>
        <w:t>2 148,3</w:t>
      </w:r>
      <w:r w:rsidRPr="00836A79">
        <w:rPr>
          <w:color w:val="000000"/>
          <w:sz w:val="28"/>
          <w:szCs w:val="28"/>
          <w:lang w:val="ru-RU"/>
        </w:rPr>
        <w:t xml:space="preserve"> тыс. рублей, в том числе условно утвержденные </w:t>
      </w:r>
      <w:r w:rsidRPr="00836A79">
        <w:rPr>
          <w:color w:val="000000"/>
          <w:sz w:val="28"/>
          <w:szCs w:val="28"/>
          <w:lang w:val="ru-RU"/>
        </w:rPr>
        <w:lastRenderedPageBreak/>
        <w:t xml:space="preserve">расходы – </w:t>
      </w:r>
      <w:r w:rsidRPr="00836A79">
        <w:rPr>
          <w:bCs/>
          <w:color w:val="000000"/>
          <w:sz w:val="28"/>
          <w:szCs w:val="28"/>
          <w:lang w:val="ru-RU"/>
        </w:rPr>
        <w:t xml:space="preserve">51,6 </w:t>
      </w:r>
      <w:r w:rsidRPr="00836A79">
        <w:rPr>
          <w:color w:val="000000"/>
          <w:sz w:val="28"/>
          <w:szCs w:val="28"/>
          <w:lang w:val="ru-RU"/>
        </w:rPr>
        <w:t xml:space="preserve">тыс. рублей, и в 2020 году в сумме </w:t>
      </w:r>
      <w:r w:rsidRPr="00836A79">
        <w:rPr>
          <w:bCs/>
          <w:color w:val="000000"/>
          <w:sz w:val="28"/>
          <w:szCs w:val="28"/>
          <w:lang w:val="ru-RU"/>
        </w:rPr>
        <w:t xml:space="preserve">2 197,5 </w:t>
      </w:r>
      <w:r w:rsidRPr="00836A79">
        <w:rPr>
          <w:color w:val="000000"/>
          <w:sz w:val="28"/>
          <w:szCs w:val="28"/>
          <w:lang w:val="ru-RU"/>
        </w:rPr>
        <w:t xml:space="preserve">тыс. рублей, в том числе условно утвержденные расходы – </w:t>
      </w:r>
      <w:r w:rsidRPr="00836A79">
        <w:rPr>
          <w:bCs/>
          <w:color w:val="000000"/>
          <w:sz w:val="28"/>
          <w:szCs w:val="28"/>
          <w:lang w:val="ru-RU"/>
        </w:rPr>
        <w:t xml:space="preserve">105,4 </w:t>
      </w:r>
      <w:r w:rsidRPr="00836A79">
        <w:rPr>
          <w:color w:val="000000"/>
          <w:sz w:val="28"/>
          <w:szCs w:val="28"/>
          <w:lang w:val="ru-RU"/>
        </w:rPr>
        <w:t>тыс. рублей.</w:t>
      </w:r>
    </w:p>
    <w:p w:rsidR="00836A79" w:rsidRPr="00836A79" w:rsidRDefault="00836A79" w:rsidP="00836A79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836A79">
        <w:rPr>
          <w:color w:val="000000"/>
          <w:sz w:val="28"/>
          <w:szCs w:val="28"/>
          <w:lang w:val="ru-RU"/>
        </w:rPr>
        <w:t>Проект бюджета Лекаревского сельского поселения планируется принять бездефицитным.</w:t>
      </w:r>
    </w:p>
    <w:p w:rsidR="00836A79" w:rsidRPr="00836A79" w:rsidRDefault="00836A79" w:rsidP="00836A79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836A79">
        <w:rPr>
          <w:color w:val="000000"/>
          <w:sz w:val="28"/>
          <w:szCs w:val="28"/>
          <w:lang w:val="ru-RU"/>
        </w:rPr>
        <w:t xml:space="preserve">Таким образом, показатели бюджета Лекаревского сельского поселения на 2018-2020 годы, предусмотренные проектом решения, сбалансированы. </w:t>
      </w:r>
    </w:p>
    <w:p w:rsidR="00836A79" w:rsidRPr="00836A79" w:rsidRDefault="00836A79" w:rsidP="00836A79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836A79" w:rsidRPr="00836A79" w:rsidRDefault="00836A79" w:rsidP="00836A79">
      <w:pPr>
        <w:tabs>
          <w:tab w:val="left" w:pos="1134"/>
        </w:tabs>
        <w:spacing w:line="360" w:lineRule="auto"/>
        <w:ind w:firstLine="709"/>
        <w:jc w:val="both"/>
        <w:rPr>
          <w:lang w:val="ru-RU"/>
        </w:rPr>
      </w:pPr>
    </w:p>
    <w:p w:rsidR="00836A79" w:rsidRDefault="00836A79" w:rsidP="00D164D9">
      <w:pPr>
        <w:rPr>
          <w:lang w:val="ru-RU"/>
        </w:rPr>
      </w:pPr>
      <w:r w:rsidRPr="00836A79">
        <w:drawing>
          <wp:inline distT="0" distB="0" distL="0" distR="0" wp14:anchorId="73A8F33D" wp14:editId="33886525">
            <wp:extent cx="6299835" cy="7384109"/>
            <wp:effectExtent l="0" t="0" r="571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3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79" w:rsidRPr="00836A79" w:rsidRDefault="00836A79" w:rsidP="00836A79">
      <w:pPr>
        <w:ind w:left="540" w:firstLine="27"/>
        <w:jc w:val="center"/>
        <w:rPr>
          <w:b/>
          <w:sz w:val="28"/>
          <w:szCs w:val="28"/>
          <w:lang w:val="ru-RU"/>
        </w:rPr>
      </w:pPr>
      <w:r w:rsidRPr="00836A79">
        <w:rPr>
          <w:b/>
          <w:sz w:val="28"/>
          <w:szCs w:val="28"/>
          <w:lang w:val="ru-RU"/>
        </w:rPr>
        <w:lastRenderedPageBreak/>
        <w:t xml:space="preserve">Паспорта (проекты паспортов) муниципальных программ, </w:t>
      </w:r>
    </w:p>
    <w:p w:rsidR="00836A79" w:rsidRPr="00836A79" w:rsidRDefault="00836A79" w:rsidP="00836A79">
      <w:pPr>
        <w:ind w:left="540" w:firstLine="27"/>
        <w:jc w:val="center"/>
        <w:rPr>
          <w:b/>
          <w:sz w:val="28"/>
          <w:szCs w:val="28"/>
          <w:lang w:val="ru-RU"/>
        </w:rPr>
      </w:pPr>
      <w:r w:rsidRPr="00836A79">
        <w:rPr>
          <w:b/>
          <w:sz w:val="28"/>
          <w:szCs w:val="28"/>
          <w:lang w:val="ru-RU"/>
        </w:rPr>
        <w:t xml:space="preserve">планируемых к реализации за счет средств бюджета </w:t>
      </w:r>
    </w:p>
    <w:p w:rsidR="00836A79" w:rsidRPr="00836A79" w:rsidRDefault="00836A79" w:rsidP="00836A79">
      <w:pPr>
        <w:ind w:left="540" w:firstLine="27"/>
        <w:jc w:val="center"/>
        <w:rPr>
          <w:b/>
          <w:sz w:val="28"/>
          <w:szCs w:val="28"/>
          <w:lang w:val="ru-RU"/>
        </w:rPr>
      </w:pPr>
      <w:r w:rsidRPr="00836A79">
        <w:rPr>
          <w:b/>
          <w:sz w:val="28"/>
          <w:szCs w:val="28"/>
          <w:lang w:val="ru-RU"/>
        </w:rPr>
        <w:t xml:space="preserve">Лекаревского сельского поселения </w:t>
      </w:r>
    </w:p>
    <w:p w:rsidR="00836A79" w:rsidRPr="00836A79" w:rsidRDefault="00836A79" w:rsidP="00836A79">
      <w:pPr>
        <w:jc w:val="center"/>
        <w:rPr>
          <w:b/>
          <w:sz w:val="28"/>
          <w:szCs w:val="28"/>
          <w:lang w:val="ru-RU"/>
        </w:rPr>
      </w:pPr>
      <w:r w:rsidRPr="00836A79">
        <w:rPr>
          <w:b/>
          <w:sz w:val="28"/>
          <w:szCs w:val="28"/>
          <w:lang w:val="ru-RU"/>
        </w:rPr>
        <w:t>на 2018 - 2020 годы</w:t>
      </w:r>
    </w:p>
    <w:p w:rsidR="00836A79" w:rsidRPr="00836A79" w:rsidRDefault="00836A79" w:rsidP="00836A79">
      <w:pPr>
        <w:suppressAutoHyphens/>
        <w:ind w:left="540" w:firstLine="540"/>
        <w:jc w:val="both"/>
        <w:rPr>
          <w:sz w:val="28"/>
          <w:szCs w:val="20"/>
          <w:lang w:val="ru-RU"/>
        </w:rPr>
      </w:pPr>
    </w:p>
    <w:p w:rsidR="00836A79" w:rsidRPr="00836A79" w:rsidRDefault="00836A79" w:rsidP="00836A79">
      <w:pPr>
        <w:jc w:val="center"/>
        <w:rPr>
          <w:b/>
          <w:sz w:val="26"/>
          <w:szCs w:val="26"/>
          <w:lang w:val="ru-RU"/>
        </w:rPr>
      </w:pPr>
      <w:r w:rsidRPr="00836A79">
        <w:rPr>
          <w:b/>
          <w:sz w:val="26"/>
          <w:szCs w:val="26"/>
          <w:lang w:val="ru-RU"/>
        </w:rPr>
        <w:t xml:space="preserve">Паспорт муниципальной программы </w:t>
      </w:r>
    </w:p>
    <w:p w:rsidR="00836A79" w:rsidRPr="00836A79" w:rsidRDefault="00836A79" w:rsidP="00836A79">
      <w:pPr>
        <w:jc w:val="center"/>
        <w:rPr>
          <w:b/>
          <w:sz w:val="26"/>
          <w:szCs w:val="26"/>
          <w:lang w:val="ru-RU"/>
        </w:rPr>
      </w:pPr>
      <w:r w:rsidRPr="00836A79">
        <w:rPr>
          <w:b/>
          <w:sz w:val="26"/>
          <w:szCs w:val="26"/>
          <w:lang w:val="ru-RU"/>
        </w:rPr>
        <w:t xml:space="preserve">по содержанию мест захоронений, </w:t>
      </w:r>
    </w:p>
    <w:p w:rsidR="00836A79" w:rsidRPr="00836A79" w:rsidRDefault="00836A79" w:rsidP="00836A79">
      <w:pPr>
        <w:jc w:val="center"/>
        <w:rPr>
          <w:b/>
          <w:sz w:val="26"/>
          <w:szCs w:val="26"/>
          <w:lang w:val="ru-RU"/>
        </w:rPr>
      </w:pPr>
      <w:r w:rsidRPr="00836A79">
        <w:rPr>
          <w:b/>
          <w:sz w:val="26"/>
          <w:szCs w:val="26"/>
          <w:lang w:val="ru-RU"/>
        </w:rPr>
        <w:t>расположенных на территории Лекаревского сельского поселения</w:t>
      </w:r>
    </w:p>
    <w:p w:rsidR="00836A79" w:rsidRPr="00836A79" w:rsidRDefault="00836A79" w:rsidP="00836A79">
      <w:pPr>
        <w:jc w:val="center"/>
        <w:rPr>
          <w:b/>
          <w:sz w:val="26"/>
          <w:szCs w:val="26"/>
          <w:lang w:val="ru-RU"/>
        </w:rPr>
      </w:pPr>
      <w:r w:rsidRPr="00836A79">
        <w:rPr>
          <w:b/>
          <w:sz w:val="26"/>
          <w:szCs w:val="26"/>
          <w:lang w:val="ru-RU"/>
        </w:rPr>
        <w:t xml:space="preserve"> Елабужского муниципального района на 2017-2020 года</w:t>
      </w:r>
    </w:p>
    <w:p w:rsidR="00836A79" w:rsidRPr="00836A79" w:rsidRDefault="00836A79" w:rsidP="00836A79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035"/>
      </w:tblGrid>
      <w:tr w:rsidR="00836A79" w:rsidRPr="00836A79" w:rsidTr="005B5051">
        <w:trPr>
          <w:trHeight w:val="596"/>
        </w:trPr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Наименование Программы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Муниципальная программа по содержанию мест захоронений, расположенных на территории Лекаревского  сельского поселения Елабужского муниципального района на 2017-2020 года.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Федеральный закон от 12.01.1996г. № 8-ФЗ</w:t>
            </w:r>
            <w:r w:rsidRPr="00836A79">
              <w:rPr>
                <w:lang w:val="ru-RU"/>
              </w:rPr>
              <w:t xml:space="preserve"> </w:t>
            </w:r>
            <w:r w:rsidRPr="00836A79">
              <w:rPr>
                <w:sz w:val="26"/>
                <w:szCs w:val="26"/>
                <w:lang w:val="ru-RU"/>
              </w:rPr>
              <w:t>(ред. от 28.07.2012, с изм. от 04.06.2014)   «О погребении и похоронном деле», Федеральный закон от 06.10.2003 г. № 131-ФЗ (ред. от 14.10.2014) «Об общих принципах организации местного самоуправления в Российской Федерации».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 xml:space="preserve">Исполнительный комитет Лекаревского сельского поселения Елабужского муниципального района. 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Исполнители Программы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Исполнительный комитет Лекаревского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Цели и задачи Программы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Основными целями Программы являются: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 осуществление мер по охране мест захоронений и повышение соответствующей потребности населения Лекаревского сельского поселения Елабужского муниципального района;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 повышение экологической безопасности хозяйственной деятельности мест захоронений;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-охрана и надлежащий уход мест воинских  захоронений.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Основными задачами Программы являются: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-целостность и охрана мест захоронений (замена деревянного ограждения на кирпично-металлическое);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-освещение и водоснабжение;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-постройка мусоросборников и контейнерных групп;</w:t>
            </w:r>
          </w:p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- создание эколого-санитарной зоны.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Срок реализации Программы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2017-2020 год</w:t>
            </w:r>
          </w:p>
        </w:tc>
      </w:tr>
      <w:tr w:rsidR="00836A79" w:rsidRPr="00836A79" w:rsidTr="005B5051">
        <w:tc>
          <w:tcPr>
            <w:tcW w:w="2102" w:type="dxa"/>
            <w:shd w:val="clear" w:color="auto" w:fill="auto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 xml:space="preserve">Объемы потребности в </w:t>
            </w:r>
            <w:r w:rsidRPr="00836A79">
              <w:rPr>
                <w:sz w:val="26"/>
                <w:szCs w:val="26"/>
                <w:lang w:val="ru-RU"/>
              </w:rPr>
              <w:lastRenderedPageBreak/>
              <w:t>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lastRenderedPageBreak/>
              <w:t xml:space="preserve">Объем финансирования Программы составляет –  120,0 тыс. руб., </w:t>
            </w:r>
          </w:p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в т. ч.</w:t>
            </w:r>
          </w:p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lastRenderedPageBreak/>
              <w:t>2017 г. - за счет средств местного бюджета – 30,0 тыс. руб.</w:t>
            </w:r>
          </w:p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2018 г. - за счет средств местного бюджета – 30,0 тыс. руб.</w:t>
            </w:r>
          </w:p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2019 г. - за счет средств местного бюджета – 30,0 тыс. руб.</w:t>
            </w:r>
          </w:p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2020 г. - за счет средств местного бюджета – 30,0 тыс. руб.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>Реализация 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836A79" w:rsidRPr="00836A79" w:rsidTr="005B5051">
        <w:tc>
          <w:tcPr>
            <w:tcW w:w="2102" w:type="dxa"/>
          </w:tcPr>
          <w:p w:rsidR="00836A79" w:rsidRPr="00836A79" w:rsidRDefault="00836A79" w:rsidP="00836A79">
            <w:pPr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836A79" w:rsidRPr="00836A79" w:rsidRDefault="00836A79" w:rsidP="00836A79">
            <w:pPr>
              <w:jc w:val="both"/>
              <w:rPr>
                <w:sz w:val="26"/>
                <w:szCs w:val="26"/>
                <w:lang w:val="ru-RU"/>
              </w:rPr>
            </w:pPr>
            <w:r w:rsidRPr="00836A79">
              <w:rPr>
                <w:sz w:val="26"/>
                <w:szCs w:val="26"/>
                <w:lang w:val="ru-RU"/>
              </w:rPr>
              <w:t xml:space="preserve">Контроль над реализацией Программы осуществляется  Исполнительным комитетом Лекаревского сельского поселения Елабужского муниципального района. </w:t>
            </w:r>
          </w:p>
        </w:tc>
      </w:tr>
    </w:tbl>
    <w:p w:rsidR="00836A79" w:rsidRPr="00836A79" w:rsidRDefault="00836A79" w:rsidP="00836A79">
      <w:pPr>
        <w:ind w:left="540" w:firstLine="540"/>
        <w:jc w:val="both"/>
        <w:rPr>
          <w:sz w:val="28"/>
          <w:szCs w:val="28"/>
          <w:lang w:val="ru-RU"/>
        </w:rPr>
      </w:pPr>
    </w:p>
    <w:p w:rsidR="00836A79" w:rsidRPr="00836A79" w:rsidRDefault="00836A79" w:rsidP="00836A79">
      <w:pPr>
        <w:suppressAutoHyphens/>
        <w:spacing w:line="360" w:lineRule="auto"/>
        <w:ind w:firstLine="540"/>
        <w:jc w:val="both"/>
        <w:rPr>
          <w:sz w:val="28"/>
          <w:szCs w:val="20"/>
          <w:lang w:val="ru-RU"/>
        </w:rPr>
      </w:pPr>
    </w:p>
    <w:p w:rsidR="00836A79" w:rsidRPr="00836A79" w:rsidRDefault="00836A79" w:rsidP="00836A79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836A79">
        <w:rPr>
          <w:rFonts w:eastAsia="Calibri"/>
          <w:b/>
          <w:sz w:val="28"/>
          <w:szCs w:val="28"/>
          <w:lang w:val="ru-RU" w:eastAsia="en-US"/>
        </w:rPr>
        <w:t>РАЗНОГЛАСИЯ</w:t>
      </w:r>
    </w:p>
    <w:p w:rsidR="00836A79" w:rsidRPr="00836A79" w:rsidRDefault="00836A79" w:rsidP="00836A79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836A79">
        <w:rPr>
          <w:rFonts w:eastAsia="Calibri"/>
          <w:b/>
          <w:sz w:val="28"/>
          <w:szCs w:val="28"/>
          <w:lang w:val="ru-RU" w:eastAsia="en-US"/>
        </w:rPr>
        <w:t>по проектам бюджетных смет</w:t>
      </w:r>
    </w:p>
    <w:p w:rsidR="00836A79" w:rsidRPr="00836A79" w:rsidRDefault="00836A79" w:rsidP="00836A7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836A79" w:rsidRPr="00836A79" w:rsidRDefault="00836A79" w:rsidP="00836A7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836A79" w:rsidRPr="00836A79" w:rsidRDefault="00836A79" w:rsidP="00836A79">
      <w:pPr>
        <w:tabs>
          <w:tab w:val="left" w:pos="2372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836A79">
        <w:rPr>
          <w:rFonts w:eastAsia="Calibri"/>
          <w:sz w:val="28"/>
          <w:szCs w:val="28"/>
          <w:lang w:val="ru-RU" w:eastAsia="en-US"/>
        </w:rPr>
        <w:t>Разногласий по проектам бюджетных смет на 2018 год и плановый период 2019 и 2020 годов Совета Лекаревского сельского поселения, Контрольно-счетной палаты</w:t>
      </w:r>
      <w:r w:rsidRPr="00836A79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836A79">
        <w:rPr>
          <w:rFonts w:eastAsia="Calibri"/>
          <w:sz w:val="28"/>
          <w:szCs w:val="28"/>
          <w:lang w:val="ru-RU" w:eastAsia="en-US"/>
        </w:rPr>
        <w:t xml:space="preserve"> Елабужского муниципального района не имеется.</w:t>
      </w:r>
    </w:p>
    <w:p w:rsidR="00836A79" w:rsidRPr="002F2029" w:rsidRDefault="00836A79" w:rsidP="00D164D9">
      <w:pPr>
        <w:rPr>
          <w:lang w:val="ru-RU"/>
        </w:rPr>
      </w:pPr>
      <w:bookmarkStart w:id="9" w:name="_GoBack"/>
      <w:bookmarkEnd w:id="9"/>
    </w:p>
    <w:sectPr w:rsidR="00836A79" w:rsidRPr="002F2029" w:rsidSect="00B15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B0" w:rsidRDefault="00B157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7B0" w:rsidRDefault="00B157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B0" w:rsidRDefault="00B157B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B0" w:rsidRDefault="00B157B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7B0" w:rsidRDefault="00B157B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B0" w:rsidRPr="00B6681C" w:rsidRDefault="00B157B0" w:rsidP="00B157B0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B0" w:rsidRPr="00C31DF3" w:rsidRDefault="00B157B0" w:rsidP="00B157B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9"/>
    <w:rsid w:val="000E2324"/>
    <w:rsid w:val="0011218B"/>
    <w:rsid w:val="002F2029"/>
    <w:rsid w:val="00836A79"/>
    <w:rsid w:val="00893919"/>
    <w:rsid w:val="009F408B"/>
    <w:rsid w:val="00B157B0"/>
    <w:rsid w:val="00D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164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164D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D164D9"/>
  </w:style>
  <w:style w:type="paragraph" w:styleId="a6">
    <w:name w:val="header"/>
    <w:basedOn w:val="a"/>
    <w:link w:val="a7"/>
    <w:semiHidden/>
    <w:rsid w:val="00D1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164D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16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4D9"/>
    <w:rPr>
      <w:rFonts w:ascii="Tahoma" w:eastAsia="Times New Roman" w:hAnsi="Tahoma" w:cs="Tahoma"/>
      <w:sz w:val="16"/>
      <w:szCs w:val="16"/>
      <w:lang w:val="tt-RU" w:eastAsia="ru-RU"/>
    </w:rPr>
  </w:style>
  <w:style w:type="table" w:styleId="aa">
    <w:name w:val="Table Grid"/>
    <w:basedOn w:val="a1"/>
    <w:uiPriority w:val="59"/>
    <w:rsid w:val="00D1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164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164D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D164D9"/>
  </w:style>
  <w:style w:type="paragraph" w:styleId="a6">
    <w:name w:val="header"/>
    <w:basedOn w:val="a"/>
    <w:link w:val="a7"/>
    <w:semiHidden/>
    <w:rsid w:val="00D1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164D9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16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16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4D9"/>
    <w:rPr>
      <w:rFonts w:ascii="Tahoma" w:eastAsia="Times New Roman" w:hAnsi="Tahoma" w:cs="Tahoma"/>
      <w:sz w:val="16"/>
      <w:szCs w:val="16"/>
      <w:lang w:val="tt-RU" w:eastAsia="ru-RU"/>
    </w:rPr>
  </w:style>
  <w:style w:type="table" w:styleId="aa">
    <w:name w:val="Table Grid"/>
    <w:basedOn w:val="a1"/>
    <w:uiPriority w:val="59"/>
    <w:rsid w:val="00D1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9710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6</cp:revision>
  <dcterms:created xsi:type="dcterms:W3CDTF">2017-12-18T07:04:00Z</dcterms:created>
  <dcterms:modified xsi:type="dcterms:W3CDTF">2017-12-18T07:16:00Z</dcterms:modified>
</cp:coreProperties>
</file>