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85"/>
        <w:tblW w:w="9968" w:type="dxa"/>
        <w:tblLayout w:type="fixed"/>
        <w:tblLook w:val="0000" w:firstRow="0" w:lastRow="0" w:firstColumn="0" w:lastColumn="0" w:noHBand="0" w:noVBand="0"/>
      </w:tblPr>
      <w:tblGrid>
        <w:gridCol w:w="4219"/>
        <w:gridCol w:w="1452"/>
        <w:gridCol w:w="4297"/>
      </w:tblGrid>
      <w:tr w:rsidR="00421CE3" w:rsidRPr="00421CE3" w:rsidTr="003E5F8A">
        <w:trPr>
          <w:trHeight w:val="1"/>
        </w:trPr>
        <w:tc>
          <w:tcPr>
            <w:tcW w:w="4219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000000" w:fill="FFFFFF"/>
          </w:tcPr>
          <w:p w:rsidR="00421CE3" w:rsidRPr="00421CE3" w:rsidRDefault="00421CE3" w:rsidP="003E5F8A">
            <w:pPr>
              <w:autoSpaceDE w:val="0"/>
              <w:autoSpaceDN w:val="0"/>
              <w:adjustRightInd w:val="0"/>
              <w:spacing w:after="0" w:line="300" w:lineRule="atLeas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421CE3" w:rsidRPr="00421CE3" w:rsidRDefault="00421CE3" w:rsidP="00421CE3">
            <w:pPr>
              <w:autoSpaceDE w:val="0"/>
              <w:autoSpaceDN w:val="0"/>
              <w:adjustRightInd w:val="0"/>
              <w:spacing w:after="0" w:line="300" w:lineRule="atLeast"/>
              <w:ind w:left="-108" w:firstLine="108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21CE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СОВЕТ ЛЕКАРЕВСКОГО СЕЛЬСКОГО ПОСЕЛЕНИЯ ЕЛАБУЖСКОГО МУНИЦИПАЛЬНОГО</w:t>
            </w:r>
          </w:p>
          <w:p w:rsidR="00421CE3" w:rsidRPr="00421CE3" w:rsidRDefault="00421CE3" w:rsidP="00421CE3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21CE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РАЙОНА</w:t>
            </w:r>
          </w:p>
          <w:p w:rsidR="00421CE3" w:rsidRPr="00CB6FE9" w:rsidRDefault="00421CE3" w:rsidP="00CB6FE9">
            <w:pPr>
              <w:autoSpaceDE w:val="0"/>
              <w:autoSpaceDN w:val="0"/>
              <w:adjustRightInd w:val="0"/>
              <w:spacing w:after="0" w:line="300" w:lineRule="atLeast"/>
              <w:ind w:right="-148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21CE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РЕСПУБЛИКИ ТАТАРСТАН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000000" w:fill="FFFFFF"/>
          </w:tcPr>
          <w:p w:rsidR="00421CE3" w:rsidRPr="00421CE3" w:rsidRDefault="00421CE3" w:rsidP="00421CE3">
            <w:pPr>
              <w:autoSpaceDE w:val="0"/>
              <w:autoSpaceDN w:val="0"/>
              <w:adjustRightInd w:val="0"/>
              <w:spacing w:after="0" w:line="240" w:lineRule="auto"/>
              <w:ind w:right="-158"/>
              <w:jc w:val="center"/>
              <w:rPr>
                <w:rFonts w:eastAsia="Times New Roman"/>
                <w:lang w:eastAsia="ru-RU"/>
              </w:rPr>
            </w:pPr>
          </w:p>
          <w:p w:rsidR="00421CE3" w:rsidRPr="00421CE3" w:rsidRDefault="00421CE3" w:rsidP="00421CE3">
            <w:pPr>
              <w:autoSpaceDE w:val="0"/>
              <w:autoSpaceDN w:val="0"/>
              <w:adjustRightInd w:val="0"/>
              <w:spacing w:after="0" w:line="240" w:lineRule="auto"/>
              <w:ind w:right="-158"/>
              <w:jc w:val="center"/>
              <w:rPr>
                <w:rFonts w:eastAsia="Times New Roman"/>
                <w:lang w:eastAsia="ru-RU"/>
              </w:rPr>
            </w:pPr>
          </w:p>
          <w:p w:rsidR="00421CE3" w:rsidRPr="00421CE3" w:rsidRDefault="00CB6FE9" w:rsidP="00421CE3">
            <w:pPr>
              <w:autoSpaceDE w:val="0"/>
              <w:autoSpaceDN w:val="0"/>
              <w:adjustRightInd w:val="0"/>
              <w:spacing w:after="0" w:line="240" w:lineRule="auto"/>
              <w:ind w:right="-158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noProof/>
                <w:lang w:eastAsia="ru-RU"/>
              </w:rPr>
              <w:drawing>
                <wp:inline distT="0" distB="0" distL="0" distR="0">
                  <wp:extent cx="619125" cy="8382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1CE3" w:rsidRPr="00421CE3" w:rsidRDefault="00421CE3" w:rsidP="00421CE3">
            <w:pPr>
              <w:autoSpaceDE w:val="0"/>
              <w:autoSpaceDN w:val="0"/>
              <w:adjustRightInd w:val="0"/>
              <w:spacing w:after="0" w:line="240" w:lineRule="auto"/>
              <w:ind w:right="-158"/>
              <w:jc w:val="center"/>
              <w:rPr>
                <w:rFonts w:eastAsia="Times New Roman"/>
                <w:lang w:eastAsia="ru-RU"/>
              </w:rPr>
            </w:pPr>
          </w:p>
          <w:p w:rsidR="00421CE3" w:rsidRPr="00421CE3" w:rsidRDefault="00421CE3" w:rsidP="0042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val="en-US" w:eastAsia="ru-RU"/>
              </w:rPr>
            </w:pPr>
            <w:bookmarkStart w:id="0" w:name="_GoBack"/>
            <w:bookmarkEnd w:id="0"/>
          </w:p>
          <w:p w:rsidR="00421CE3" w:rsidRPr="00421CE3" w:rsidRDefault="00421CE3" w:rsidP="00421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000000" w:fill="FFFFFF"/>
          </w:tcPr>
          <w:p w:rsidR="00421CE3" w:rsidRPr="00421CE3" w:rsidRDefault="00421CE3" w:rsidP="00421CE3">
            <w:pPr>
              <w:tabs>
                <w:tab w:val="left" w:pos="945"/>
              </w:tabs>
              <w:autoSpaceDE w:val="0"/>
              <w:autoSpaceDN w:val="0"/>
              <w:adjustRightInd w:val="0"/>
              <w:spacing w:after="0" w:line="300" w:lineRule="atLeast"/>
              <w:rPr>
                <w:rFonts w:ascii="Times New Roman CYR" w:eastAsia="Times New Roman" w:hAnsi="Times New Roman CYR" w:cs="Times New Roman CYR"/>
                <w:b/>
                <w:i/>
                <w:sz w:val="28"/>
                <w:szCs w:val="28"/>
                <w:lang w:eastAsia="ru-RU"/>
              </w:rPr>
            </w:pPr>
          </w:p>
          <w:p w:rsidR="00421CE3" w:rsidRPr="00421CE3" w:rsidRDefault="00421CE3" w:rsidP="00421CE3">
            <w:pPr>
              <w:tabs>
                <w:tab w:val="left" w:pos="945"/>
              </w:tabs>
              <w:autoSpaceDE w:val="0"/>
              <w:autoSpaceDN w:val="0"/>
              <w:adjustRightInd w:val="0"/>
              <w:spacing w:after="0" w:line="266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21CE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ТАТАРСТАН  РЕСПУБЛИКАСЫ</w:t>
            </w:r>
          </w:p>
          <w:p w:rsidR="00421CE3" w:rsidRPr="00421CE3" w:rsidRDefault="00421CE3" w:rsidP="00421CE3">
            <w:pPr>
              <w:autoSpaceDE w:val="0"/>
              <w:autoSpaceDN w:val="0"/>
              <w:adjustRightInd w:val="0"/>
              <w:spacing w:after="0" w:line="266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21CE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АЛАБУГА  </w:t>
            </w:r>
          </w:p>
          <w:p w:rsidR="00421CE3" w:rsidRPr="00421CE3" w:rsidRDefault="00421CE3" w:rsidP="00421CE3">
            <w:pPr>
              <w:autoSpaceDE w:val="0"/>
              <w:autoSpaceDN w:val="0"/>
              <w:adjustRightInd w:val="0"/>
              <w:spacing w:after="0" w:line="266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421CE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МУНИЦИПАЛЬ  РАЙОНЫ   </w:t>
            </w:r>
            <w:r w:rsidRPr="00421C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  <w:t>ЛЕКАРЕВО АВЫЛ</w:t>
            </w:r>
          </w:p>
          <w:p w:rsidR="00421CE3" w:rsidRPr="003E5F8A" w:rsidRDefault="00421CE3" w:rsidP="003E5F8A">
            <w:pPr>
              <w:autoSpaceDE w:val="0"/>
              <w:autoSpaceDN w:val="0"/>
              <w:adjustRightInd w:val="0"/>
              <w:spacing w:after="0" w:line="26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</w:pPr>
            <w:r w:rsidRPr="00421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ЖИРЛЕГЕ </w:t>
            </w:r>
            <w:r w:rsidRPr="00421C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  <w:t>СОВЕТЫ</w:t>
            </w:r>
          </w:p>
        </w:tc>
      </w:tr>
      <w:tr w:rsidR="00421CE3" w:rsidRPr="00421CE3" w:rsidTr="003E5F8A">
        <w:trPr>
          <w:trHeight w:val="80"/>
        </w:trPr>
        <w:tc>
          <w:tcPr>
            <w:tcW w:w="9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21CE3" w:rsidRPr="00421CE3" w:rsidRDefault="00421CE3" w:rsidP="00421CE3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eastAsia="Times New Roman"/>
                <w:lang w:eastAsia="ru-RU"/>
              </w:rPr>
            </w:pPr>
          </w:p>
        </w:tc>
      </w:tr>
    </w:tbl>
    <w:p w:rsidR="00421CE3" w:rsidRPr="00421CE3" w:rsidRDefault="00421CE3" w:rsidP="00421CE3">
      <w:pPr>
        <w:tabs>
          <w:tab w:val="left" w:pos="6390"/>
        </w:tabs>
        <w:autoSpaceDE w:val="0"/>
        <w:autoSpaceDN w:val="0"/>
        <w:adjustRightInd w:val="0"/>
        <w:spacing w:after="0" w:line="300" w:lineRule="atLeast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421CE3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РЕШЕНИЕ            </w:t>
      </w:r>
      <w:r w:rsidRPr="00421CE3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ab/>
        <w:t xml:space="preserve">                 КАРАР</w:t>
      </w:r>
    </w:p>
    <w:p w:rsidR="00421CE3" w:rsidRPr="00421CE3" w:rsidRDefault="00421CE3" w:rsidP="00421C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CE3" w:rsidRPr="003E5F8A" w:rsidRDefault="00421CE3" w:rsidP="003E5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F8A">
        <w:rPr>
          <w:rFonts w:ascii="Times New Roman" w:hAnsi="Times New Roman" w:cs="Times New Roman"/>
          <w:sz w:val="28"/>
          <w:szCs w:val="28"/>
        </w:rPr>
        <w:t xml:space="preserve">№  </w:t>
      </w:r>
      <w:r w:rsidR="00C11928" w:rsidRPr="003E5F8A">
        <w:rPr>
          <w:rFonts w:ascii="Times New Roman" w:hAnsi="Times New Roman" w:cs="Times New Roman"/>
          <w:sz w:val="28"/>
          <w:szCs w:val="28"/>
        </w:rPr>
        <w:t>96</w:t>
      </w:r>
      <w:r w:rsidR="003E5F8A" w:rsidRPr="003E5F8A">
        <w:rPr>
          <w:rFonts w:ascii="Times New Roman" w:hAnsi="Times New Roman" w:cs="Times New Roman"/>
          <w:sz w:val="28"/>
          <w:szCs w:val="28"/>
        </w:rPr>
        <w:t xml:space="preserve">         </w:t>
      </w:r>
      <w:r w:rsidR="003E5F8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E5F8A" w:rsidRPr="003E5F8A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3E5F8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3E5F8A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3E5F8A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екарево</w:t>
      </w:r>
      <w:proofErr w:type="spellEnd"/>
      <w:r w:rsidRPr="003E5F8A">
        <w:rPr>
          <w:rFonts w:ascii="Times New Roman" w:hAnsi="Times New Roman" w:cs="Times New Roman"/>
          <w:sz w:val="28"/>
          <w:szCs w:val="28"/>
        </w:rPr>
        <w:t xml:space="preserve">                    «</w:t>
      </w:r>
      <w:r w:rsidR="00C11928" w:rsidRPr="003E5F8A">
        <w:rPr>
          <w:rFonts w:ascii="Times New Roman" w:hAnsi="Times New Roman" w:cs="Times New Roman"/>
          <w:sz w:val="28"/>
          <w:szCs w:val="28"/>
        </w:rPr>
        <w:t>26</w:t>
      </w:r>
      <w:r w:rsidRPr="003E5F8A">
        <w:rPr>
          <w:rFonts w:ascii="Times New Roman" w:hAnsi="Times New Roman" w:cs="Times New Roman"/>
          <w:sz w:val="28"/>
          <w:szCs w:val="28"/>
        </w:rPr>
        <w:t>»</w:t>
      </w:r>
      <w:r w:rsidR="00C11928" w:rsidRPr="003E5F8A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3E5F8A">
        <w:rPr>
          <w:rFonts w:ascii="Times New Roman" w:hAnsi="Times New Roman" w:cs="Times New Roman"/>
          <w:sz w:val="28"/>
          <w:szCs w:val="28"/>
        </w:rPr>
        <w:t>2017 г.</w:t>
      </w:r>
    </w:p>
    <w:p w:rsidR="00421CE3" w:rsidRPr="00421CE3" w:rsidRDefault="00421CE3" w:rsidP="00421CE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6689" w:rsidRDefault="007D6689" w:rsidP="00CE20A8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F32FF3" w:rsidRPr="00CE20A8" w:rsidRDefault="00F32FF3" w:rsidP="007D6689">
      <w:pPr>
        <w:jc w:val="center"/>
        <w:rPr>
          <w:rFonts w:ascii="Times New Roman" w:hAnsi="Times New Roman" w:cs="Times New Roman"/>
          <w:sz w:val="28"/>
          <w:szCs w:val="28"/>
        </w:rPr>
      </w:pPr>
      <w:r w:rsidRPr="00CE20A8">
        <w:rPr>
          <w:rFonts w:ascii="Times New Roman" w:hAnsi="Times New Roman" w:cs="Times New Roman"/>
          <w:b/>
          <w:sz w:val="28"/>
          <w:szCs w:val="28"/>
        </w:rPr>
        <w:t>Об инициировании проведения референдума</w:t>
      </w:r>
      <w:r w:rsidRPr="00CE20A8">
        <w:rPr>
          <w:rFonts w:ascii="Times New Roman" w:hAnsi="Times New Roman" w:cs="Times New Roman"/>
          <w:sz w:val="28"/>
          <w:szCs w:val="28"/>
        </w:rPr>
        <w:t> </w:t>
      </w:r>
    </w:p>
    <w:p w:rsidR="00F32FF3" w:rsidRPr="00CE20A8" w:rsidRDefault="00F32FF3" w:rsidP="00CE20A8">
      <w:pPr>
        <w:shd w:val="clear" w:color="auto" w:fill="FFFFFF"/>
        <w:spacing w:line="202" w:lineRule="atLeast"/>
        <w:ind w:firstLine="567"/>
        <w:jc w:val="both"/>
        <w:rPr>
          <w:rFonts w:ascii="Times New Roman" w:hAnsi="Times New Roman" w:cs="Times New Roman"/>
          <w:b/>
          <w:bCs/>
          <w:vanish/>
          <w:color w:val="000000"/>
          <w:sz w:val="28"/>
          <w:szCs w:val="28"/>
        </w:rPr>
      </w:pPr>
      <w:r w:rsidRPr="00CE20A8">
        <w:rPr>
          <w:rFonts w:ascii="Times New Roman" w:hAnsi="Times New Roman" w:cs="Times New Roman"/>
          <w:sz w:val="28"/>
          <w:szCs w:val="28"/>
        </w:rPr>
        <w:t xml:space="preserve">В соответствии со статьей 15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56 Федерального закона от 06.10.2003  № 131-ФЗ «Об общих принципах организации местного самоуправления в Российской Федерации», </w:t>
      </w:r>
      <w:r w:rsidR="00BB4724" w:rsidRPr="00BB4724">
        <w:rPr>
          <w:rFonts w:ascii="Times New Roman" w:hAnsi="Times New Roman" w:cs="Times New Roman"/>
          <w:sz w:val="28"/>
          <w:szCs w:val="28"/>
        </w:rPr>
        <w:t>статьей 12 Закона Республики Татарстан  от 24.03.2004 № 23-3РТ «О местном референдуме»</w:t>
      </w:r>
      <w:r w:rsidRPr="00BB4724">
        <w:rPr>
          <w:rFonts w:ascii="Times New Roman" w:hAnsi="Times New Roman" w:cs="Times New Roman"/>
          <w:sz w:val="28"/>
          <w:szCs w:val="28"/>
        </w:rPr>
        <w:t>,</w:t>
      </w:r>
      <w:r w:rsidRPr="00CE20A8">
        <w:rPr>
          <w:rFonts w:ascii="Times New Roman" w:hAnsi="Times New Roman" w:cs="Times New Roman"/>
          <w:sz w:val="28"/>
          <w:szCs w:val="28"/>
        </w:rPr>
        <w:t xml:space="preserve"> статьей 11 Устава </w:t>
      </w:r>
      <w:r w:rsidR="00421CE3">
        <w:rPr>
          <w:rFonts w:ascii="Times New Roman" w:hAnsi="Times New Roman" w:cs="Times New Roman"/>
          <w:sz w:val="28"/>
          <w:szCs w:val="28"/>
        </w:rPr>
        <w:t>Лекаревского</w:t>
      </w:r>
      <w:r w:rsidRPr="00CE20A8">
        <w:rPr>
          <w:rFonts w:ascii="Times New Roman" w:hAnsi="Times New Roman" w:cs="Times New Roman"/>
          <w:sz w:val="28"/>
          <w:szCs w:val="28"/>
        </w:rPr>
        <w:t xml:space="preserve">  сельского поселения Елабужского муниципального района, решением Совета </w:t>
      </w:r>
      <w:r w:rsidR="00421CE3">
        <w:rPr>
          <w:rFonts w:ascii="Times New Roman" w:hAnsi="Times New Roman" w:cs="Times New Roman"/>
          <w:sz w:val="28"/>
          <w:szCs w:val="28"/>
        </w:rPr>
        <w:t>Лекаревского</w:t>
      </w:r>
      <w:r w:rsidRPr="00CE20A8">
        <w:rPr>
          <w:rFonts w:ascii="Times New Roman" w:hAnsi="Times New Roman" w:cs="Times New Roman"/>
          <w:sz w:val="28"/>
          <w:szCs w:val="28"/>
        </w:rPr>
        <w:t xml:space="preserve"> сельского поселения от 01.07.2014 г. №1</w:t>
      </w:r>
      <w:r w:rsidR="00DD38AD">
        <w:rPr>
          <w:rFonts w:ascii="Times New Roman" w:hAnsi="Times New Roman" w:cs="Times New Roman"/>
          <w:sz w:val="28"/>
          <w:szCs w:val="28"/>
        </w:rPr>
        <w:t>50</w:t>
      </w:r>
      <w:r w:rsidRPr="00CE20A8">
        <w:rPr>
          <w:rFonts w:ascii="Times New Roman" w:hAnsi="Times New Roman" w:cs="Times New Roman"/>
          <w:sz w:val="28"/>
          <w:szCs w:val="28"/>
        </w:rPr>
        <w:t xml:space="preserve"> «</w:t>
      </w:r>
      <w:r w:rsidRPr="00CE20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Положения о самообложении граждан и порядке сбора и использования средств самообложения граждан на территории </w:t>
      </w:r>
      <w:proofErr w:type="spellStart"/>
      <w:r w:rsidR="00421CE3">
        <w:rPr>
          <w:rFonts w:ascii="Times New Roman" w:hAnsi="Times New Roman" w:cs="Times New Roman"/>
          <w:sz w:val="28"/>
          <w:szCs w:val="28"/>
        </w:rPr>
        <w:t>Лекаревского</w:t>
      </w:r>
      <w:proofErr w:type="spellEnd"/>
      <w:r w:rsidRPr="00CE20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сельского поселения Елабужского муниципального района»</w:t>
      </w:r>
      <w:r w:rsidR="003E5F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4517C" w:rsidRPr="0064517C">
        <w:rPr>
          <w:rFonts w:ascii="Times New Roman" w:hAnsi="Times New Roman" w:cs="Times New Roman"/>
          <w:bCs/>
          <w:color w:val="000000"/>
          <w:sz w:val="28"/>
          <w:szCs w:val="28"/>
        </w:rPr>
        <w:t>Совет</w:t>
      </w:r>
      <w:r w:rsidR="003E5F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421CE3">
        <w:rPr>
          <w:rFonts w:ascii="Times New Roman" w:hAnsi="Times New Roman" w:cs="Times New Roman"/>
          <w:sz w:val="28"/>
          <w:szCs w:val="28"/>
        </w:rPr>
        <w:t>Лекаревского</w:t>
      </w:r>
      <w:proofErr w:type="spellEnd"/>
      <w:r w:rsidR="0064517C" w:rsidRPr="00CE20A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4517C">
        <w:rPr>
          <w:rFonts w:ascii="Times New Roman" w:hAnsi="Times New Roman" w:cs="Times New Roman"/>
          <w:sz w:val="28"/>
          <w:szCs w:val="28"/>
        </w:rPr>
        <w:t xml:space="preserve">Елабужского муниципального района </w:t>
      </w:r>
      <w:r w:rsidRPr="00CE20A8">
        <w:rPr>
          <w:rFonts w:ascii="Times New Roman" w:hAnsi="Times New Roman" w:cs="Times New Roman"/>
          <w:b/>
          <w:bCs/>
          <w:vanish/>
          <w:color w:val="000000"/>
          <w:sz w:val="28"/>
          <w:szCs w:val="28"/>
        </w:rPr>
        <w:t>РеР</w:t>
      </w:r>
    </w:p>
    <w:p w:rsidR="00F32FF3" w:rsidRPr="00CE20A8" w:rsidRDefault="00F32FF3" w:rsidP="00CE20A8">
      <w:pPr>
        <w:shd w:val="clear" w:color="auto" w:fill="FFFFFF"/>
        <w:spacing w:line="202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F32FF3" w:rsidRPr="00CE20A8" w:rsidRDefault="00F32FF3" w:rsidP="00CE20A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0A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32FF3" w:rsidRPr="00CE20A8" w:rsidRDefault="00F32FF3" w:rsidP="00CE20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0A8">
        <w:rPr>
          <w:rFonts w:ascii="Times New Roman" w:hAnsi="Times New Roman" w:cs="Times New Roman"/>
          <w:sz w:val="28"/>
          <w:szCs w:val="28"/>
        </w:rPr>
        <w:t>1.  Инициировать проведение местного референдума по вопросу:</w:t>
      </w:r>
    </w:p>
    <w:p w:rsidR="00F32FF3" w:rsidRPr="00CE20A8" w:rsidRDefault="00F32FF3" w:rsidP="00421C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0A8">
        <w:rPr>
          <w:rFonts w:ascii="Times New Roman" w:hAnsi="Times New Roman" w:cs="Times New Roman"/>
          <w:sz w:val="28"/>
          <w:szCs w:val="28"/>
        </w:rPr>
        <w:t>1.1.     </w:t>
      </w:r>
      <w:proofErr w:type="gramStart"/>
      <w:r w:rsidRPr="00CE20A8">
        <w:rPr>
          <w:rFonts w:ascii="Times New Roman" w:hAnsi="Times New Roman" w:cs="Times New Roman"/>
          <w:sz w:val="28"/>
          <w:szCs w:val="28"/>
        </w:rPr>
        <w:t xml:space="preserve">«Согласны ли вы на </w:t>
      </w:r>
      <w:r>
        <w:rPr>
          <w:rFonts w:ascii="Times New Roman" w:hAnsi="Times New Roman" w:cs="Times New Roman"/>
          <w:sz w:val="28"/>
          <w:szCs w:val="28"/>
        </w:rPr>
        <w:t>введение самообложения в сумме 2</w:t>
      </w:r>
      <w:r w:rsidRPr="00CE20A8">
        <w:rPr>
          <w:rFonts w:ascii="Times New Roman" w:hAnsi="Times New Roman" w:cs="Times New Roman"/>
          <w:sz w:val="28"/>
          <w:szCs w:val="28"/>
        </w:rPr>
        <w:t xml:space="preserve">00 рублей с граждан, место жительства которых расположено в границах муниципального образования </w:t>
      </w:r>
      <w:r w:rsidR="00421CE3">
        <w:rPr>
          <w:rFonts w:ascii="Times New Roman" w:hAnsi="Times New Roman" w:cs="Times New Roman"/>
          <w:sz w:val="28"/>
          <w:szCs w:val="28"/>
        </w:rPr>
        <w:t>Лекаревское</w:t>
      </w:r>
      <w:r w:rsidRPr="00CE20A8">
        <w:rPr>
          <w:rFonts w:ascii="Times New Roman" w:hAnsi="Times New Roman" w:cs="Times New Roman"/>
          <w:sz w:val="28"/>
          <w:szCs w:val="28"/>
        </w:rPr>
        <w:t xml:space="preserve">  сельское поселение Елабужского муниципального района, достигших возраста 18 лет, за исключением 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заведений,  размер платежей для</w:t>
      </w:r>
      <w:proofErr w:type="gramEnd"/>
      <w:r w:rsidRPr="00CE20A8">
        <w:rPr>
          <w:rFonts w:ascii="Times New Roman" w:hAnsi="Times New Roman" w:cs="Times New Roman"/>
          <w:sz w:val="28"/>
          <w:szCs w:val="28"/>
        </w:rPr>
        <w:t xml:space="preserve"> котор</w:t>
      </w:r>
      <w:r>
        <w:rPr>
          <w:rFonts w:ascii="Times New Roman" w:hAnsi="Times New Roman" w:cs="Times New Roman"/>
          <w:sz w:val="28"/>
          <w:szCs w:val="28"/>
        </w:rPr>
        <w:t>ых составляет 10</w:t>
      </w:r>
      <w:r w:rsidRPr="00CE20A8">
        <w:rPr>
          <w:rFonts w:ascii="Times New Roman" w:hAnsi="Times New Roman" w:cs="Times New Roman"/>
          <w:sz w:val="28"/>
          <w:szCs w:val="28"/>
        </w:rPr>
        <w:t>0 рублей, на решение следующих вопросов местного назначения:</w:t>
      </w:r>
    </w:p>
    <w:p w:rsidR="00CB6FE9" w:rsidRPr="00CB6FE9" w:rsidRDefault="00CB6FE9" w:rsidP="00CB6F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B6FE9">
        <w:rPr>
          <w:rFonts w:ascii="Times New Roman" w:hAnsi="Times New Roman" w:cs="Times New Roman"/>
          <w:sz w:val="28"/>
          <w:szCs w:val="28"/>
        </w:rPr>
        <w:t xml:space="preserve">1. Приобретение навесного оборудования для трактора (роторная косилка и навесной снегоуборочный отвал);         </w:t>
      </w:r>
    </w:p>
    <w:p w:rsidR="00CB6FE9" w:rsidRDefault="00CB6FE9" w:rsidP="00CB6FE9">
      <w:pPr>
        <w:rPr>
          <w:rFonts w:ascii="Times New Roman" w:hAnsi="Times New Roman" w:cs="Times New Roman"/>
          <w:sz w:val="28"/>
          <w:szCs w:val="28"/>
        </w:rPr>
      </w:pPr>
      <w:r w:rsidRPr="00CB6FE9">
        <w:rPr>
          <w:rFonts w:ascii="Times New Roman" w:hAnsi="Times New Roman" w:cs="Times New Roman"/>
          <w:sz w:val="28"/>
          <w:szCs w:val="28"/>
        </w:rPr>
        <w:lastRenderedPageBreak/>
        <w:t xml:space="preserve">  2. Направление остатка  денежных средств  самообложения граждан 2015 года в сумме 1500 рублей на решение вопросов местного значения при введении самообложения граждан в 2018 году</w:t>
      </w:r>
      <w:r w:rsidR="00F32FF3" w:rsidRPr="00CE20A8">
        <w:rPr>
          <w:rFonts w:ascii="Times New Roman" w:hAnsi="Times New Roman" w:cs="Times New Roman"/>
          <w:sz w:val="28"/>
          <w:szCs w:val="28"/>
        </w:rPr>
        <w:t> </w:t>
      </w:r>
    </w:p>
    <w:p w:rsidR="00F32FF3" w:rsidRPr="00CE20A8" w:rsidRDefault="00CB6FE9" w:rsidP="00CB6F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32FF3" w:rsidRPr="00CE20A8">
        <w:rPr>
          <w:rFonts w:ascii="Times New Roman" w:hAnsi="Times New Roman" w:cs="Times New Roman"/>
          <w:sz w:val="28"/>
          <w:szCs w:val="28"/>
        </w:rPr>
        <w:t>«ДА»                                                                           « НЕТ».</w:t>
      </w:r>
    </w:p>
    <w:p w:rsidR="00F32FF3" w:rsidRPr="00CE20A8" w:rsidRDefault="00421CE3" w:rsidP="003E5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2FF3" w:rsidRPr="00CE20A8">
        <w:rPr>
          <w:rFonts w:ascii="Times New Roman" w:hAnsi="Times New Roman" w:cs="Times New Roman"/>
          <w:sz w:val="28"/>
          <w:szCs w:val="28"/>
        </w:rPr>
        <w:t xml:space="preserve">.  Настоящее решение подлежит обнародованию. </w:t>
      </w:r>
    </w:p>
    <w:p w:rsidR="00F32FF3" w:rsidRPr="00CE20A8" w:rsidRDefault="00421CE3" w:rsidP="003E5F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32FF3" w:rsidRPr="00CE20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32FF3" w:rsidRPr="00CE20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32FF3" w:rsidRPr="00CE20A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F32FF3" w:rsidRPr="00CE20A8" w:rsidRDefault="00F32FF3" w:rsidP="00CE20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FF3" w:rsidRPr="00CE20A8" w:rsidRDefault="00F32FF3" w:rsidP="00CE20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FF3" w:rsidRPr="003E5F8A" w:rsidRDefault="00F32FF3" w:rsidP="00CE20A8">
      <w:pPr>
        <w:jc w:val="both"/>
        <w:rPr>
          <w:rFonts w:ascii="Times New Roman" w:hAnsi="Times New Roman" w:cs="Times New Roman"/>
          <w:sz w:val="24"/>
          <w:szCs w:val="24"/>
        </w:rPr>
      </w:pPr>
      <w:r w:rsidRPr="003E5F8A">
        <w:rPr>
          <w:rFonts w:ascii="Times New Roman" w:hAnsi="Times New Roman" w:cs="Times New Roman"/>
          <w:sz w:val="28"/>
          <w:szCs w:val="28"/>
        </w:rPr>
        <w:t xml:space="preserve">Глава                                                            </w:t>
      </w:r>
      <w:r w:rsidR="003E5F8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E5F8A">
        <w:rPr>
          <w:rFonts w:ascii="Times New Roman" w:hAnsi="Times New Roman" w:cs="Times New Roman"/>
          <w:sz w:val="28"/>
          <w:szCs w:val="28"/>
        </w:rPr>
        <w:t xml:space="preserve">   </w:t>
      </w:r>
      <w:r w:rsidR="00421CE3" w:rsidRPr="003E5F8A">
        <w:rPr>
          <w:rFonts w:ascii="Times New Roman" w:hAnsi="Times New Roman" w:cs="Times New Roman"/>
          <w:sz w:val="28"/>
          <w:szCs w:val="28"/>
        </w:rPr>
        <w:t>М.Д.</w:t>
      </w:r>
      <w:r w:rsidR="003E5F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1CE3" w:rsidRPr="003E5F8A">
        <w:rPr>
          <w:rFonts w:ascii="Times New Roman" w:hAnsi="Times New Roman" w:cs="Times New Roman"/>
          <w:sz w:val="28"/>
          <w:szCs w:val="28"/>
        </w:rPr>
        <w:t>Масалимов</w:t>
      </w:r>
      <w:proofErr w:type="spellEnd"/>
    </w:p>
    <w:p w:rsidR="00F32FF3" w:rsidRDefault="00F32FF3" w:rsidP="00CE20A8"/>
    <w:p w:rsidR="00F32FF3" w:rsidRPr="00B20615" w:rsidRDefault="00F32FF3">
      <w:pPr>
        <w:rPr>
          <w:lang w:val="tt-RU"/>
        </w:rPr>
      </w:pPr>
    </w:p>
    <w:sectPr w:rsidR="00F32FF3" w:rsidRPr="00B20615" w:rsidSect="00E33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D5930"/>
    <w:multiLevelType w:val="hybridMultilevel"/>
    <w:tmpl w:val="993C2CDC"/>
    <w:lvl w:ilvl="0" w:tplc="7AEC437E">
      <w:start w:val="1"/>
      <w:numFmt w:val="decimal"/>
      <w:lvlText w:val="%1."/>
      <w:lvlJc w:val="left"/>
      <w:pPr>
        <w:ind w:left="17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F1D"/>
    <w:rsid w:val="00025D1E"/>
    <w:rsid w:val="00067058"/>
    <w:rsid w:val="00284723"/>
    <w:rsid w:val="003E5F8A"/>
    <w:rsid w:val="00421CE3"/>
    <w:rsid w:val="00424A57"/>
    <w:rsid w:val="00464DC8"/>
    <w:rsid w:val="00466F1D"/>
    <w:rsid w:val="00581F68"/>
    <w:rsid w:val="005844CB"/>
    <w:rsid w:val="005A528F"/>
    <w:rsid w:val="006060EC"/>
    <w:rsid w:val="0064517C"/>
    <w:rsid w:val="006E1686"/>
    <w:rsid w:val="00717DD9"/>
    <w:rsid w:val="007D6689"/>
    <w:rsid w:val="00946C49"/>
    <w:rsid w:val="00A522D3"/>
    <w:rsid w:val="00A60599"/>
    <w:rsid w:val="00B20615"/>
    <w:rsid w:val="00BB4724"/>
    <w:rsid w:val="00C11928"/>
    <w:rsid w:val="00C83DC5"/>
    <w:rsid w:val="00CB6FE9"/>
    <w:rsid w:val="00CC4A4C"/>
    <w:rsid w:val="00CE20A8"/>
    <w:rsid w:val="00DB46E4"/>
    <w:rsid w:val="00DD38AD"/>
    <w:rsid w:val="00E33424"/>
    <w:rsid w:val="00F32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1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2061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B20615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B2061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B20615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99"/>
    <w:qFormat/>
    <w:rsid w:val="00B20615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B20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B206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1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2061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B20615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B2061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B20615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99"/>
    <w:qFormat/>
    <w:rsid w:val="00B20615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B20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B20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56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307</cp:lastModifiedBy>
  <cp:revision>2</cp:revision>
  <cp:lastPrinted>2017-09-27T06:10:00Z</cp:lastPrinted>
  <dcterms:created xsi:type="dcterms:W3CDTF">2017-10-02T12:55:00Z</dcterms:created>
  <dcterms:modified xsi:type="dcterms:W3CDTF">2017-10-02T12:55:00Z</dcterms:modified>
</cp:coreProperties>
</file>