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97" w:rsidRDefault="00AB5097" w:rsidP="00AB5097">
      <w:pPr>
        <w:ind w:firstLine="0"/>
        <w:rPr>
          <w:sz w:val="28"/>
          <w:szCs w:val="28"/>
        </w:rPr>
      </w:pPr>
    </w:p>
    <w:p w:rsidR="00A87D7C" w:rsidRDefault="00A87D7C" w:rsidP="00AB5097">
      <w:pPr>
        <w:rPr>
          <w:b/>
          <w:sz w:val="28"/>
          <w:szCs w:val="28"/>
        </w:rPr>
      </w:pPr>
    </w:p>
    <w:p w:rsidR="00A87D7C" w:rsidRDefault="00A87D7C" w:rsidP="00AB5097">
      <w:pPr>
        <w:rPr>
          <w:b/>
          <w:sz w:val="28"/>
          <w:szCs w:val="28"/>
        </w:rPr>
      </w:pPr>
    </w:p>
    <w:tbl>
      <w:tblPr>
        <w:tblW w:w="9923" w:type="dxa"/>
        <w:tblInd w:w="108" w:type="dxa"/>
        <w:tblLook w:val="0000" w:firstRow="0" w:lastRow="0" w:firstColumn="0" w:lastColumn="0" w:noHBand="0" w:noVBand="0"/>
      </w:tblPr>
      <w:tblGrid>
        <w:gridCol w:w="4111"/>
        <w:gridCol w:w="1467"/>
        <w:gridCol w:w="4345"/>
      </w:tblGrid>
      <w:tr w:rsidR="00A87D7C" w:rsidRPr="00A87D7C" w:rsidTr="00FA63BB">
        <w:tc>
          <w:tcPr>
            <w:tcW w:w="4111" w:type="dxa"/>
          </w:tcPr>
          <w:p w:rsidR="00A87D7C" w:rsidRPr="00A87D7C" w:rsidRDefault="00A87D7C" w:rsidP="00A87D7C">
            <w:pPr>
              <w:widowControl/>
              <w:autoSpaceDE/>
              <w:autoSpaceDN/>
              <w:adjustRightInd/>
              <w:ind w:firstLine="0"/>
              <w:jc w:val="center"/>
              <w:rPr>
                <w:rFonts w:ascii="Times New Roman" w:hAnsi="Times New Roman" w:cs="Times New Roman"/>
              </w:rPr>
            </w:pPr>
            <w:r w:rsidRPr="00A87D7C">
              <w:rPr>
                <w:rFonts w:ascii="Times New Roman" w:hAnsi="Times New Roman" w:cs="Times New Roman"/>
              </w:rPr>
              <w:t>ИСПОЛНИТЕЛЬНЫЙ КОМИТЕТ ЛЕКАРЕВСКОГО СЕЛЬСКОГО ПОСЕЛЕНИЯ ЕЛАБУЖСКОГО МУНИЦИПАЛЬНОГО РАЙОНА</w:t>
            </w:r>
          </w:p>
          <w:p w:rsidR="00A87D7C" w:rsidRPr="00A87D7C" w:rsidRDefault="00A87D7C" w:rsidP="00A87D7C">
            <w:pPr>
              <w:widowControl/>
              <w:autoSpaceDE/>
              <w:autoSpaceDN/>
              <w:adjustRightInd/>
              <w:ind w:firstLine="0"/>
              <w:jc w:val="center"/>
              <w:rPr>
                <w:rFonts w:ascii="Times New Roman" w:hAnsi="Times New Roman" w:cs="Times New Roman"/>
              </w:rPr>
            </w:pPr>
            <w:r w:rsidRPr="00A87D7C">
              <w:rPr>
                <w:rFonts w:ascii="Times New Roman" w:hAnsi="Times New Roman" w:cs="Times New Roman"/>
              </w:rPr>
              <w:t>РЕСПУБЛИКИ ТАТАРСТАН</w:t>
            </w:r>
          </w:p>
          <w:p w:rsidR="00A87D7C" w:rsidRPr="00A87D7C" w:rsidRDefault="00A87D7C" w:rsidP="00A87D7C">
            <w:pPr>
              <w:widowControl/>
              <w:autoSpaceDE/>
              <w:autoSpaceDN/>
              <w:adjustRightInd/>
              <w:ind w:firstLine="0"/>
              <w:jc w:val="center"/>
              <w:rPr>
                <w:rFonts w:ascii="Times New Roman" w:hAnsi="Times New Roman" w:cs="Times New Roman"/>
                <w:sz w:val="20"/>
              </w:rPr>
            </w:pPr>
          </w:p>
        </w:tc>
        <w:tc>
          <w:tcPr>
            <w:tcW w:w="1467" w:type="dxa"/>
          </w:tcPr>
          <w:p w:rsidR="00A87D7C" w:rsidRPr="00A87D7C" w:rsidRDefault="00F00F19" w:rsidP="00A87D7C">
            <w:pPr>
              <w:widowControl/>
              <w:autoSpaceDE/>
              <w:autoSpaceDN/>
              <w:adjustRightInd/>
              <w:ind w:firstLine="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704850" cy="981075"/>
                  <wp:effectExtent l="0" t="0" r="0" b="9525"/>
                  <wp:docPr id="1" name="Рисунок 3" descr="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Район_принят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81075"/>
                          </a:xfrm>
                          <a:prstGeom prst="rect">
                            <a:avLst/>
                          </a:prstGeom>
                          <a:noFill/>
                          <a:ln>
                            <a:noFill/>
                          </a:ln>
                        </pic:spPr>
                      </pic:pic>
                    </a:graphicData>
                  </a:graphic>
                </wp:inline>
              </w:drawing>
            </w:r>
          </w:p>
        </w:tc>
        <w:tc>
          <w:tcPr>
            <w:tcW w:w="4345" w:type="dxa"/>
          </w:tcPr>
          <w:p w:rsidR="00A87D7C" w:rsidRPr="00A87D7C" w:rsidRDefault="00A87D7C" w:rsidP="00A87D7C">
            <w:pPr>
              <w:widowControl/>
              <w:autoSpaceDE/>
              <w:autoSpaceDN/>
              <w:adjustRightInd/>
              <w:ind w:firstLine="0"/>
              <w:jc w:val="center"/>
              <w:rPr>
                <w:rFonts w:ascii="Times New Roman" w:hAnsi="Times New Roman" w:cs="Times New Roman"/>
                <w:bCs/>
              </w:rPr>
            </w:pPr>
            <w:r w:rsidRPr="00A87D7C">
              <w:rPr>
                <w:rFonts w:ascii="Times New Roman" w:hAnsi="Times New Roman" w:cs="Times New Roman"/>
                <w:bCs/>
              </w:rPr>
              <w:t>ТАТАРСТАН РЕСПУБЛИКАСЫ</w:t>
            </w:r>
          </w:p>
          <w:p w:rsidR="00A87D7C" w:rsidRPr="00A87D7C" w:rsidRDefault="00A87D7C" w:rsidP="00A87D7C">
            <w:pPr>
              <w:widowControl/>
              <w:autoSpaceDE/>
              <w:autoSpaceDN/>
              <w:adjustRightInd/>
              <w:ind w:firstLine="0"/>
              <w:jc w:val="center"/>
              <w:rPr>
                <w:rFonts w:ascii="Times New Roman" w:hAnsi="Times New Roman" w:cs="Times New Roman"/>
                <w:bCs/>
              </w:rPr>
            </w:pPr>
            <w:r w:rsidRPr="00A87D7C">
              <w:rPr>
                <w:rFonts w:ascii="Times New Roman" w:hAnsi="Times New Roman" w:cs="Times New Roman"/>
                <w:bCs/>
              </w:rPr>
              <w:t>АЛАБУГА МУНИЦИПАЛЬ РАЙОНЫ</w:t>
            </w:r>
          </w:p>
          <w:p w:rsidR="00A87D7C" w:rsidRPr="00A87D7C" w:rsidRDefault="00A87D7C" w:rsidP="00A87D7C">
            <w:pPr>
              <w:widowControl/>
              <w:autoSpaceDE/>
              <w:autoSpaceDN/>
              <w:adjustRightInd/>
              <w:ind w:firstLine="0"/>
              <w:jc w:val="center"/>
              <w:rPr>
                <w:rFonts w:ascii="Times New Roman" w:hAnsi="Times New Roman" w:cs="Times New Roman"/>
                <w:bCs/>
              </w:rPr>
            </w:pPr>
            <w:r w:rsidRPr="00A87D7C">
              <w:rPr>
                <w:rFonts w:ascii="Times New Roman" w:hAnsi="Times New Roman" w:cs="Times New Roman"/>
                <w:bCs/>
              </w:rPr>
              <w:t>МКО ЛЕКАРЕВО АВЫЛ</w:t>
            </w:r>
          </w:p>
          <w:p w:rsidR="00A87D7C" w:rsidRPr="00A87D7C" w:rsidRDefault="00A87D7C" w:rsidP="00A87D7C">
            <w:pPr>
              <w:widowControl/>
              <w:autoSpaceDE/>
              <w:autoSpaceDN/>
              <w:adjustRightInd/>
              <w:ind w:firstLine="0"/>
              <w:jc w:val="center"/>
              <w:rPr>
                <w:rFonts w:ascii="Times New Roman" w:hAnsi="Times New Roman" w:cs="Times New Roman"/>
                <w:bCs/>
              </w:rPr>
            </w:pPr>
            <w:r w:rsidRPr="00A87D7C">
              <w:rPr>
                <w:rFonts w:ascii="Times New Roman" w:hAnsi="Times New Roman" w:cs="Times New Roman"/>
                <w:bCs/>
              </w:rPr>
              <w:t>ЖИРЛЕГЕ БАШКАРМА</w:t>
            </w:r>
          </w:p>
          <w:p w:rsidR="00A87D7C" w:rsidRPr="00A87D7C" w:rsidRDefault="00A87D7C" w:rsidP="00A87D7C">
            <w:pPr>
              <w:widowControl/>
              <w:autoSpaceDE/>
              <w:autoSpaceDN/>
              <w:adjustRightInd/>
              <w:ind w:firstLine="0"/>
              <w:jc w:val="center"/>
              <w:rPr>
                <w:rFonts w:ascii="Times New Roman" w:hAnsi="Times New Roman" w:cs="Times New Roman"/>
                <w:bCs/>
              </w:rPr>
            </w:pPr>
            <w:r w:rsidRPr="00A87D7C">
              <w:rPr>
                <w:rFonts w:ascii="Times New Roman" w:hAnsi="Times New Roman" w:cs="Times New Roman"/>
                <w:bCs/>
              </w:rPr>
              <w:t>КОМИТЕТЫ</w:t>
            </w:r>
          </w:p>
          <w:p w:rsidR="00A87D7C" w:rsidRPr="00A87D7C" w:rsidRDefault="00A87D7C" w:rsidP="00A87D7C">
            <w:pPr>
              <w:widowControl/>
              <w:autoSpaceDE/>
              <w:autoSpaceDN/>
              <w:adjustRightInd/>
              <w:ind w:firstLine="0"/>
              <w:jc w:val="center"/>
              <w:rPr>
                <w:rFonts w:ascii="Times New Roman" w:hAnsi="Times New Roman" w:cs="Times New Roman"/>
                <w:bCs/>
                <w:sz w:val="18"/>
                <w:szCs w:val="18"/>
                <w:lang w:val="tt-RU"/>
              </w:rPr>
            </w:pPr>
          </w:p>
        </w:tc>
      </w:tr>
    </w:tbl>
    <w:p w:rsidR="00A87D7C" w:rsidRPr="00A87D7C" w:rsidRDefault="00A87D7C" w:rsidP="00DF30A9">
      <w:pPr>
        <w:widowControl/>
        <w:pBdr>
          <w:bottom w:val="double" w:sz="6" w:space="0" w:color="auto"/>
        </w:pBdr>
        <w:tabs>
          <w:tab w:val="center" w:pos="4890"/>
          <w:tab w:val="left" w:pos="6107"/>
        </w:tabs>
        <w:autoSpaceDE/>
        <w:autoSpaceDN/>
        <w:adjustRightInd/>
        <w:ind w:left="142" w:right="-1" w:firstLine="0"/>
        <w:jc w:val="left"/>
        <w:rPr>
          <w:rFonts w:ascii="Tahoma" w:hAnsi="Tahoma" w:cs="Tahoma"/>
          <w:sz w:val="15"/>
          <w:szCs w:val="15"/>
        </w:rPr>
      </w:pPr>
      <w:r w:rsidRPr="00A87D7C">
        <w:rPr>
          <w:rFonts w:ascii="Times New Roman" w:hAnsi="Times New Roman" w:cs="Times New Roman"/>
          <w:sz w:val="20"/>
          <w:szCs w:val="20"/>
        </w:rPr>
        <w:tab/>
      </w:r>
    </w:p>
    <w:tbl>
      <w:tblPr>
        <w:tblW w:w="13291" w:type="dxa"/>
        <w:tblLook w:val="04A0" w:firstRow="1" w:lastRow="0" w:firstColumn="1" w:lastColumn="0" w:noHBand="0" w:noVBand="1"/>
      </w:tblPr>
      <w:tblGrid>
        <w:gridCol w:w="10314"/>
        <w:gridCol w:w="2977"/>
      </w:tblGrid>
      <w:tr w:rsidR="00A87D7C" w:rsidRPr="00A87D7C" w:rsidTr="00A87D7C">
        <w:tc>
          <w:tcPr>
            <w:tcW w:w="10314" w:type="dxa"/>
          </w:tcPr>
          <w:p w:rsidR="00A87D7C" w:rsidRPr="00A87D7C" w:rsidRDefault="00A87D7C" w:rsidP="00DF30A9">
            <w:pPr>
              <w:widowControl/>
              <w:tabs>
                <w:tab w:val="left" w:pos="4184"/>
              </w:tabs>
              <w:autoSpaceDE/>
              <w:autoSpaceDN/>
              <w:adjustRightInd/>
              <w:ind w:firstLine="0"/>
              <w:rPr>
                <w:rFonts w:ascii="Times New Roman" w:hAnsi="Times New Roman" w:cs="Times New Roman"/>
                <w:b/>
                <w:sz w:val="28"/>
                <w:szCs w:val="28"/>
              </w:rPr>
            </w:pPr>
            <w:r w:rsidRPr="00A87D7C">
              <w:rPr>
                <w:rFonts w:ascii="Times New Roman" w:hAnsi="Times New Roman" w:cs="Times New Roman"/>
                <w:b/>
                <w:sz w:val="28"/>
                <w:szCs w:val="28"/>
              </w:rPr>
              <w:t>ПОСТАНОВЛЕНИЕ</w:t>
            </w:r>
            <w:r w:rsidRPr="00A87D7C">
              <w:rPr>
                <w:rFonts w:ascii="Times New Roman" w:hAnsi="Times New Roman" w:cs="Times New Roman"/>
                <w:b/>
                <w:sz w:val="28"/>
                <w:szCs w:val="28"/>
              </w:rPr>
              <w:tab/>
            </w:r>
            <w:r>
              <w:rPr>
                <w:rFonts w:ascii="Times New Roman" w:hAnsi="Times New Roman" w:cs="Times New Roman"/>
                <w:b/>
                <w:sz w:val="28"/>
                <w:szCs w:val="28"/>
              </w:rPr>
              <w:t xml:space="preserve"> </w:t>
            </w:r>
            <w:proofErr w:type="gramStart"/>
            <w:r w:rsidRPr="00A87D7C">
              <w:rPr>
                <w:rFonts w:ascii="Times New Roman" w:hAnsi="Times New Roman" w:cs="Times New Roman"/>
                <w:b/>
                <w:sz w:val="28"/>
                <w:szCs w:val="28"/>
              </w:rPr>
              <w:t>с.Лекарево</w:t>
            </w:r>
            <w:r>
              <w:rPr>
                <w:rFonts w:ascii="Times New Roman" w:hAnsi="Times New Roman" w:cs="Times New Roman"/>
                <w:b/>
                <w:sz w:val="28"/>
                <w:szCs w:val="28"/>
              </w:rPr>
              <w:t xml:space="preserve">                     КАРАР</w:t>
            </w:r>
            <w:proofErr w:type="gramEnd"/>
            <w:r>
              <w:rPr>
                <w:rFonts w:ascii="Times New Roman" w:hAnsi="Times New Roman" w:cs="Times New Roman"/>
                <w:b/>
                <w:sz w:val="28"/>
                <w:szCs w:val="28"/>
              </w:rPr>
              <w:t xml:space="preserve">  </w:t>
            </w:r>
          </w:p>
        </w:tc>
        <w:tc>
          <w:tcPr>
            <w:tcW w:w="2977" w:type="dxa"/>
          </w:tcPr>
          <w:p w:rsidR="00A87D7C" w:rsidRPr="00A87D7C" w:rsidRDefault="00A87D7C" w:rsidP="00DF30A9">
            <w:pPr>
              <w:widowControl/>
              <w:autoSpaceDE/>
              <w:autoSpaceDN/>
              <w:adjustRightInd/>
              <w:ind w:firstLine="0"/>
              <w:rPr>
                <w:rFonts w:ascii="Times New Roman" w:hAnsi="Times New Roman" w:cs="Times New Roman"/>
                <w:b/>
                <w:sz w:val="28"/>
                <w:szCs w:val="28"/>
              </w:rPr>
            </w:pPr>
            <w:r w:rsidRPr="00A87D7C">
              <w:rPr>
                <w:rFonts w:ascii="Times New Roman" w:hAnsi="Times New Roman" w:cs="Times New Roman"/>
                <w:b/>
                <w:sz w:val="28"/>
                <w:szCs w:val="28"/>
              </w:rPr>
              <w:t xml:space="preserve">                  </w:t>
            </w:r>
          </w:p>
          <w:p w:rsidR="00A87D7C" w:rsidRPr="00A87D7C" w:rsidRDefault="00A87D7C" w:rsidP="00DF30A9">
            <w:pPr>
              <w:widowControl/>
              <w:autoSpaceDE/>
              <w:autoSpaceDN/>
              <w:adjustRightInd/>
              <w:ind w:firstLine="0"/>
              <w:rPr>
                <w:rFonts w:ascii="Times New Roman" w:hAnsi="Times New Roman" w:cs="Times New Roman"/>
                <w:b/>
                <w:sz w:val="28"/>
                <w:szCs w:val="28"/>
              </w:rPr>
            </w:pPr>
            <w:r w:rsidRPr="00A87D7C">
              <w:rPr>
                <w:rFonts w:ascii="Times New Roman" w:hAnsi="Times New Roman" w:cs="Times New Roman"/>
                <w:b/>
                <w:sz w:val="28"/>
                <w:szCs w:val="28"/>
              </w:rPr>
              <w:t xml:space="preserve">                   </w:t>
            </w:r>
          </w:p>
        </w:tc>
      </w:tr>
    </w:tbl>
    <w:p w:rsidR="00A87D7C" w:rsidRPr="00A87D7C" w:rsidRDefault="00A87D7C" w:rsidP="00DF30A9">
      <w:pPr>
        <w:ind w:firstLine="0"/>
        <w:rPr>
          <w:rFonts w:ascii="Times New Roman" w:hAnsi="Times New Roman" w:cs="Times New Roman"/>
          <w:bCs/>
          <w:sz w:val="28"/>
          <w:szCs w:val="28"/>
        </w:rPr>
      </w:pPr>
      <w:r>
        <w:rPr>
          <w:rFonts w:ascii="Times New Roman" w:hAnsi="Times New Roman" w:cs="Times New Roman"/>
          <w:bCs/>
          <w:sz w:val="28"/>
          <w:szCs w:val="28"/>
        </w:rPr>
        <w:t>№</w:t>
      </w:r>
      <w:r w:rsidR="00DF30A9">
        <w:rPr>
          <w:rFonts w:ascii="Times New Roman" w:hAnsi="Times New Roman" w:cs="Times New Roman"/>
          <w:bCs/>
          <w:sz w:val="28"/>
          <w:szCs w:val="28"/>
        </w:rPr>
        <w:t xml:space="preserve"> </w:t>
      </w:r>
      <w:r>
        <w:rPr>
          <w:rFonts w:ascii="Times New Roman" w:hAnsi="Times New Roman" w:cs="Times New Roman"/>
          <w:bCs/>
          <w:sz w:val="28"/>
          <w:szCs w:val="28"/>
        </w:rPr>
        <w:t>4</w:t>
      </w:r>
      <w:r w:rsidRPr="00A87D7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87D7C">
        <w:rPr>
          <w:rFonts w:ascii="Times New Roman" w:hAnsi="Times New Roman" w:cs="Times New Roman"/>
          <w:bCs/>
          <w:sz w:val="28"/>
          <w:szCs w:val="28"/>
        </w:rPr>
        <w:t>«</w:t>
      </w:r>
      <w:r>
        <w:rPr>
          <w:rFonts w:ascii="Times New Roman" w:hAnsi="Times New Roman" w:cs="Times New Roman"/>
          <w:bCs/>
          <w:sz w:val="28"/>
          <w:szCs w:val="28"/>
        </w:rPr>
        <w:t>16</w:t>
      </w:r>
      <w:r w:rsidRPr="00A87D7C">
        <w:rPr>
          <w:rFonts w:ascii="Times New Roman" w:hAnsi="Times New Roman" w:cs="Times New Roman"/>
          <w:bCs/>
          <w:sz w:val="28"/>
          <w:szCs w:val="28"/>
        </w:rPr>
        <w:t xml:space="preserve">» </w:t>
      </w:r>
      <w:r>
        <w:rPr>
          <w:rFonts w:ascii="Times New Roman" w:hAnsi="Times New Roman" w:cs="Times New Roman"/>
          <w:bCs/>
          <w:sz w:val="28"/>
          <w:szCs w:val="28"/>
        </w:rPr>
        <w:t>марта</w:t>
      </w:r>
      <w:r w:rsidRPr="00A87D7C">
        <w:rPr>
          <w:rFonts w:ascii="Times New Roman" w:hAnsi="Times New Roman" w:cs="Times New Roman"/>
          <w:bCs/>
          <w:sz w:val="28"/>
          <w:szCs w:val="28"/>
        </w:rPr>
        <w:t xml:space="preserve">  2022г</w:t>
      </w:r>
    </w:p>
    <w:p w:rsidR="00A87D7C" w:rsidRDefault="00A87D7C" w:rsidP="00DF30A9">
      <w:pPr>
        <w:ind w:firstLine="0"/>
        <w:rPr>
          <w:b/>
          <w:sz w:val="28"/>
          <w:szCs w:val="28"/>
        </w:rPr>
      </w:pPr>
    </w:p>
    <w:p w:rsidR="0042014C" w:rsidRPr="001617BF" w:rsidRDefault="0042014C" w:rsidP="00AB5097">
      <w:pPr>
        <w:rPr>
          <w:b/>
          <w:sz w:val="28"/>
          <w:szCs w:val="28"/>
        </w:rPr>
      </w:pPr>
      <w:r w:rsidRPr="003925BC">
        <w:rPr>
          <w:b/>
          <w:sz w:val="28"/>
          <w:szCs w:val="28"/>
        </w:rPr>
        <w:t>Об утверждении административного регламента предоставления муниципальной услуги по присвоению, изменению и аннулированию адресов</w:t>
      </w:r>
      <w:r w:rsidRPr="003925BC">
        <w:rPr>
          <w:rFonts w:ascii="Times New Roman" w:hAnsi="Times New Roman" w:cs="Times New Roman"/>
          <w:b/>
          <w:bCs/>
          <w:sz w:val="28"/>
          <w:szCs w:val="28"/>
        </w:rPr>
        <w:t xml:space="preserve"> </w:t>
      </w:r>
    </w:p>
    <w:p w:rsidR="006D05FD" w:rsidRPr="00770FE4" w:rsidRDefault="006D05FD" w:rsidP="00DF30A9">
      <w:pPr>
        <w:ind w:firstLine="0"/>
        <w:rPr>
          <w:sz w:val="28"/>
          <w:szCs w:val="28"/>
        </w:rPr>
      </w:pPr>
    </w:p>
    <w:p w:rsidR="00F63C99" w:rsidRPr="00DF30A9" w:rsidRDefault="006D05FD">
      <w:pPr>
        <w:rPr>
          <w:sz w:val="28"/>
          <w:szCs w:val="28"/>
        </w:rPr>
      </w:pPr>
      <w:bookmarkStart w:id="0" w:name="_GoBack"/>
      <w:proofErr w:type="gramStart"/>
      <w:r w:rsidRPr="00770FE4">
        <w:rPr>
          <w:sz w:val="28"/>
          <w:szCs w:val="28"/>
        </w:rPr>
        <w:t xml:space="preserve">В соответствии с </w:t>
      </w:r>
      <w:hyperlink r:id="rId9" w:history="1">
        <w:r w:rsidRPr="00770FE4">
          <w:rPr>
            <w:rStyle w:val="a4"/>
            <w:rFonts w:cs="Times New Roman CYR"/>
            <w:color w:val="auto"/>
            <w:sz w:val="28"/>
            <w:szCs w:val="28"/>
          </w:rPr>
          <w:t>Градостроительным кодексом</w:t>
        </w:r>
      </w:hyperlink>
      <w:r w:rsidRPr="00770FE4">
        <w:rPr>
          <w:sz w:val="28"/>
          <w:szCs w:val="28"/>
        </w:rPr>
        <w:t xml:space="preserve"> Российской Федерации от 29 декабря 2004 г. N 190-ФЗ, в целях реализации </w:t>
      </w:r>
      <w:hyperlink r:id="rId10" w:history="1">
        <w:r w:rsidRPr="00770FE4">
          <w:rPr>
            <w:rStyle w:val="a4"/>
            <w:rFonts w:cs="Times New Roman CYR"/>
            <w:color w:val="auto"/>
            <w:sz w:val="28"/>
            <w:szCs w:val="28"/>
          </w:rPr>
          <w:t>Федерального закона</w:t>
        </w:r>
      </w:hyperlink>
      <w:r w:rsidRPr="00770FE4">
        <w:rPr>
          <w:sz w:val="28"/>
          <w:szCs w:val="28"/>
        </w:rPr>
        <w:t xml:space="preserve"> от 27 июля 2010 г. N 210-ФЗ "Об организации предоставления государственных и муниципальных услуг", на основании </w:t>
      </w:r>
      <w:hyperlink r:id="rId11" w:history="1">
        <w:r w:rsidRPr="00770FE4">
          <w:rPr>
            <w:rStyle w:val="a4"/>
            <w:rFonts w:cs="Times New Roman CYR"/>
            <w:color w:val="auto"/>
            <w:sz w:val="28"/>
            <w:szCs w:val="28"/>
          </w:rPr>
          <w:t>постановления</w:t>
        </w:r>
      </w:hyperlink>
      <w:r w:rsidRPr="00770FE4">
        <w:rPr>
          <w:sz w:val="28"/>
          <w:szCs w:val="28"/>
        </w:rPr>
        <w:t xml:space="preserve"> Кабинета Министров Республики Татарстан от 13.04.2021 N 242 об утверждении плана мероприятий по переходу на предоставление социально значимых государственных услуг, услуг, предоставляемых государственными учреждениями</w:t>
      </w:r>
      <w:proofErr w:type="gramEnd"/>
      <w:r w:rsidRPr="00770FE4">
        <w:rPr>
          <w:sz w:val="28"/>
          <w:szCs w:val="28"/>
        </w:rPr>
        <w:t xml:space="preserve"> Республики Татарстан, в которых размещается </w:t>
      </w:r>
      <w:r w:rsidRPr="00DF30A9">
        <w:rPr>
          <w:sz w:val="28"/>
          <w:szCs w:val="28"/>
        </w:rPr>
        <w:t xml:space="preserve">государственное задание (заказ), в электронной форме, Исполнительный комитет </w:t>
      </w:r>
      <w:r w:rsidR="004D6D7D" w:rsidRPr="00DF30A9">
        <w:rPr>
          <w:sz w:val="28"/>
          <w:szCs w:val="28"/>
        </w:rPr>
        <w:t>Лекаревского</w:t>
      </w:r>
      <w:r w:rsidR="000C220B" w:rsidRPr="00DF30A9">
        <w:rPr>
          <w:sz w:val="28"/>
          <w:szCs w:val="28"/>
        </w:rPr>
        <w:t xml:space="preserve"> сельского поселения </w:t>
      </w:r>
      <w:r w:rsidRPr="00DF30A9">
        <w:rPr>
          <w:sz w:val="28"/>
          <w:szCs w:val="28"/>
        </w:rPr>
        <w:t>Елаб</w:t>
      </w:r>
      <w:r w:rsidR="00D87D3E" w:rsidRPr="00DF30A9">
        <w:rPr>
          <w:sz w:val="28"/>
          <w:szCs w:val="28"/>
        </w:rPr>
        <w:t>ужского муниципального района Республики Татарстан</w:t>
      </w:r>
      <w:r w:rsidRPr="00DF30A9">
        <w:rPr>
          <w:sz w:val="28"/>
          <w:szCs w:val="28"/>
        </w:rPr>
        <w:t xml:space="preserve"> </w:t>
      </w:r>
    </w:p>
    <w:p w:rsidR="00F63C99" w:rsidRPr="00DF30A9" w:rsidRDefault="00F63C99">
      <w:pPr>
        <w:rPr>
          <w:sz w:val="28"/>
          <w:szCs w:val="28"/>
        </w:rPr>
      </w:pPr>
    </w:p>
    <w:p w:rsidR="006D05FD" w:rsidRPr="00DF30A9" w:rsidRDefault="00F63C99" w:rsidP="00F63C99">
      <w:pPr>
        <w:jc w:val="center"/>
        <w:rPr>
          <w:sz w:val="28"/>
          <w:szCs w:val="28"/>
        </w:rPr>
      </w:pPr>
      <w:r w:rsidRPr="00DF30A9">
        <w:rPr>
          <w:sz w:val="28"/>
          <w:szCs w:val="28"/>
        </w:rPr>
        <w:t>ПОСТАНАВЛЯЕТ:</w:t>
      </w:r>
    </w:p>
    <w:p w:rsidR="00F63C99" w:rsidRPr="00DF30A9" w:rsidRDefault="00F63C99" w:rsidP="00F63C99">
      <w:pPr>
        <w:jc w:val="center"/>
        <w:rPr>
          <w:sz w:val="28"/>
          <w:szCs w:val="28"/>
        </w:rPr>
      </w:pPr>
    </w:p>
    <w:p w:rsidR="006D05FD" w:rsidRPr="00DF30A9" w:rsidRDefault="006D05FD">
      <w:pPr>
        <w:rPr>
          <w:sz w:val="28"/>
          <w:szCs w:val="28"/>
        </w:rPr>
      </w:pPr>
      <w:bookmarkStart w:id="1" w:name="sub_1"/>
      <w:r w:rsidRPr="00DF30A9">
        <w:rPr>
          <w:sz w:val="28"/>
          <w:szCs w:val="28"/>
        </w:rPr>
        <w:t xml:space="preserve">1. Утвердить административный регламент предоставления </w:t>
      </w:r>
      <w:proofErr w:type="gramStart"/>
      <w:r w:rsidRPr="00DF30A9">
        <w:rPr>
          <w:sz w:val="28"/>
          <w:szCs w:val="28"/>
        </w:rPr>
        <w:t>муниципальной</w:t>
      </w:r>
      <w:proofErr w:type="gramEnd"/>
      <w:r w:rsidRPr="00DF30A9">
        <w:rPr>
          <w:sz w:val="28"/>
          <w:szCs w:val="28"/>
        </w:rPr>
        <w:t xml:space="preserve"> услуги по присвоению, изменению и аннулированию адресов</w:t>
      </w:r>
      <w:r w:rsidR="0042014C" w:rsidRPr="00DF30A9">
        <w:rPr>
          <w:sz w:val="28"/>
          <w:szCs w:val="28"/>
        </w:rPr>
        <w:t xml:space="preserve"> </w:t>
      </w:r>
      <w:r w:rsidRPr="00DF30A9">
        <w:rPr>
          <w:sz w:val="28"/>
          <w:szCs w:val="28"/>
        </w:rPr>
        <w:t>(</w:t>
      </w:r>
      <w:hyperlink w:anchor="sub_100" w:history="1">
        <w:r w:rsidRPr="00DF30A9">
          <w:rPr>
            <w:rStyle w:val="a4"/>
            <w:rFonts w:cs="Times New Roman CYR"/>
            <w:color w:val="auto"/>
            <w:sz w:val="28"/>
            <w:szCs w:val="28"/>
          </w:rPr>
          <w:t>Приложение N 1</w:t>
        </w:r>
      </w:hyperlink>
      <w:r w:rsidRPr="00DF30A9">
        <w:rPr>
          <w:sz w:val="28"/>
          <w:szCs w:val="28"/>
        </w:rPr>
        <w:t>).</w:t>
      </w:r>
    </w:p>
    <w:p w:rsidR="006D05FD" w:rsidRPr="00DF30A9" w:rsidRDefault="006D05FD" w:rsidP="00770FE4">
      <w:pPr>
        <w:pStyle w:val="headertext"/>
        <w:spacing w:after="240" w:afterAutospacing="0"/>
        <w:ind w:firstLine="720"/>
        <w:jc w:val="both"/>
      </w:pPr>
      <w:bookmarkStart w:id="2" w:name="sub_2"/>
      <w:bookmarkEnd w:id="1"/>
      <w:r w:rsidRPr="00DF30A9">
        <w:rPr>
          <w:sz w:val="28"/>
          <w:szCs w:val="28"/>
        </w:rPr>
        <w:t xml:space="preserve">2. </w:t>
      </w:r>
      <w:hyperlink r:id="rId12" w:history="1">
        <w:r w:rsidRPr="00DF30A9">
          <w:rPr>
            <w:rStyle w:val="a4"/>
            <w:color w:val="auto"/>
            <w:sz w:val="28"/>
            <w:szCs w:val="28"/>
          </w:rPr>
          <w:t>Постановление</w:t>
        </w:r>
      </w:hyperlink>
      <w:r w:rsidRPr="00DF30A9">
        <w:rPr>
          <w:sz w:val="28"/>
          <w:szCs w:val="28"/>
        </w:rPr>
        <w:t xml:space="preserve"> Исполнительного комитета </w:t>
      </w:r>
      <w:r w:rsidR="004D6D7D" w:rsidRPr="00DF30A9">
        <w:rPr>
          <w:sz w:val="28"/>
          <w:szCs w:val="28"/>
        </w:rPr>
        <w:t>Лекаревского</w:t>
      </w:r>
      <w:r w:rsidR="009674AE" w:rsidRPr="00DF30A9">
        <w:rPr>
          <w:sz w:val="28"/>
          <w:szCs w:val="28"/>
        </w:rPr>
        <w:t xml:space="preserve"> сельского поселения </w:t>
      </w:r>
      <w:r w:rsidRPr="00DF30A9">
        <w:rPr>
          <w:sz w:val="28"/>
          <w:szCs w:val="28"/>
        </w:rPr>
        <w:t xml:space="preserve">Елабужского муниципального района Республики Татарстан </w:t>
      </w:r>
      <w:r w:rsidR="009674AE" w:rsidRPr="00DF30A9">
        <w:rPr>
          <w:sz w:val="28"/>
          <w:szCs w:val="28"/>
        </w:rPr>
        <w:t>от 11 января 2016 года N 1</w:t>
      </w:r>
      <w:r w:rsidR="00770FE4" w:rsidRPr="00DF30A9">
        <w:rPr>
          <w:sz w:val="28"/>
          <w:szCs w:val="28"/>
        </w:rPr>
        <w:t xml:space="preserve"> </w:t>
      </w:r>
      <w:r w:rsidRPr="00DF30A9">
        <w:rPr>
          <w:sz w:val="28"/>
          <w:szCs w:val="28"/>
        </w:rPr>
        <w:t>"Об утверждении административного регламента предоставления муниципальной услуги по присвоению, изменению и аннулированию адресов" признать утратившим силу.</w:t>
      </w:r>
    </w:p>
    <w:p w:rsidR="006D05FD" w:rsidRPr="00DF30A9" w:rsidRDefault="006D05FD">
      <w:pPr>
        <w:rPr>
          <w:sz w:val="28"/>
          <w:szCs w:val="28"/>
        </w:rPr>
      </w:pPr>
      <w:bookmarkStart w:id="3" w:name="sub_3"/>
      <w:bookmarkEnd w:id="2"/>
      <w:r w:rsidRPr="00DF30A9">
        <w:rPr>
          <w:sz w:val="28"/>
          <w:szCs w:val="28"/>
        </w:rPr>
        <w:t xml:space="preserve">3. Настоящее постановление подлежит </w:t>
      </w:r>
      <w:hyperlink r:id="rId13" w:history="1">
        <w:r w:rsidRPr="00DF30A9">
          <w:rPr>
            <w:rStyle w:val="a4"/>
            <w:rFonts w:cs="Times New Roman CYR"/>
            <w:color w:val="auto"/>
            <w:sz w:val="28"/>
            <w:szCs w:val="28"/>
          </w:rPr>
          <w:t>официальному опубликованию</w:t>
        </w:r>
      </w:hyperlink>
      <w:r w:rsidRPr="00DF30A9">
        <w:rPr>
          <w:sz w:val="28"/>
          <w:szCs w:val="28"/>
        </w:rPr>
        <w:t>.</w:t>
      </w:r>
    </w:p>
    <w:p w:rsidR="006D05FD" w:rsidRPr="00DF30A9" w:rsidRDefault="006D05FD">
      <w:pPr>
        <w:rPr>
          <w:sz w:val="28"/>
          <w:szCs w:val="28"/>
        </w:rPr>
      </w:pPr>
      <w:bookmarkStart w:id="4" w:name="sub_4"/>
      <w:bookmarkEnd w:id="3"/>
      <w:r w:rsidRPr="00DF30A9">
        <w:rPr>
          <w:sz w:val="28"/>
          <w:szCs w:val="28"/>
        </w:rPr>
        <w:t xml:space="preserve">4. </w:t>
      </w:r>
      <w:proofErr w:type="gramStart"/>
      <w:r w:rsidRPr="00DF30A9">
        <w:rPr>
          <w:sz w:val="28"/>
          <w:szCs w:val="28"/>
        </w:rPr>
        <w:t>Контроль за</w:t>
      </w:r>
      <w:proofErr w:type="gramEnd"/>
      <w:r w:rsidRPr="00DF30A9">
        <w:rPr>
          <w:sz w:val="28"/>
          <w:szCs w:val="28"/>
        </w:rPr>
        <w:t xml:space="preserve"> исполнением настоящего постановления оставляю за собой.</w:t>
      </w:r>
    </w:p>
    <w:p w:rsidR="00A87D7C" w:rsidRPr="00DF30A9" w:rsidRDefault="00A87D7C">
      <w:pPr>
        <w:rPr>
          <w:sz w:val="28"/>
          <w:szCs w:val="28"/>
        </w:rPr>
      </w:pPr>
    </w:p>
    <w:bookmarkEnd w:id="4"/>
    <w:p w:rsidR="006D05FD" w:rsidRPr="00DF30A9" w:rsidRDefault="006D05FD">
      <w:pPr>
        <w:rPr>
          <w:sz w:val="28"/>
          <w:szCs w:val="28"/>
        </w:rPr>
      </w:pPr>
    </w:p>
    <w:p w:rsidR="00A06941" w:rsidRPr="00DF30A9" w:rsidRDefault="00A06941" w:rsidP="006E0EFF">
      <w:pPr>
        <w:ind w:left="-142" w:firstLine="862"/>
        <w:jc w:val="left"/>
        <w:rPr>
          <w:rStyle w:val="a3"/>
          <w:b w:val="0"/>
          <w:color w:val="auto"/>
          <w:sz w:val="28"/>
          <w:szCs w:val="28"/>
        </w:rPr>
      </w:pPr>
      <w:r w:rsidRPr="00DF30A9">
        <w:rPr>
          <w:rStyle w:val="a3"/>
          <w:b w:val="0"/>
          <w:color w:val="auto"/>
          <w:sz w:val="28"/>
          <w:szCs w:val="28"/>
        </w:rPr>
        <w:t xml:space="preserve">Руководитель </w:t>
      </w:r>
      <w:r w:rsidRPr="00DF30A9">
        <w:rPr>
          <w:rStyle w:val="a3"/>
          <w:b w:val="0"/>
          <w:color w:val="auto"/>
          <w:sz w:val="28"/>
          <w:szCs w:val="28"/>
        </w:rPr>
        <w:tab/>
      </w:r>
      <w:r w:rsidRPr="00DF30A9">
        <w:rPr>
          <w:rStyle w:val="a3"/>
          <w:b w:val="0"/>
          <w:color w:val="auto"/>
          <w:sz w:val="28"/>
          <w:szCs w:val="28"/>
        </w:rPr>
        <w:tab/>
      </w:r>
      <w:r w:rsidRPr="00DF30A9">
        <w:rPr>
          <w:rStyle w:val="a3"/>
          <w:b w:val="0"/>
          <w:color w:val="auto"/>
          <w:sz w:val="28"/>
          <w:szCs w:val="28"/>
        </w:rPr>
        <w:tab/>
      </w:r>
      <w:r w:rsidRPr="00DF30A9">
        <w:rPr>
          <w:rStyle w:val="a3"/>
          <w:b w:val="0"/>
          <w:color w:val="auto"/>
          <w:sz w:val="28"/>
          <w:szCs w:val="28"/>
        </w:rPr>
        <w:tab/>
      </w:r>
      <w:r w:rsidRPr="00DF30A9">
        <w:rPr>
          <w:rStyle w:val="a3"/>
          <w:b w:val="0"/>
          <w:color w:val="auto"/>
          <w:sz w:val="28"/>
          <w:szCs w:val="28"/>
        </w:rPr>
        <w:tab/>
      </w:r>
      <w:r w:rsidRPr="00DF30A9">
        <w:rPr>
          <w:rStyle w:val="a3"/>
          <w:b w:val="0"/>
          <w:color w:val="auto"/>
          <w:sz w:val="28"/>
          <w:szCs w:val="28"/>
        </w:rPr>
        <w:tab/>
      </w:r>
      <w:r w:rsidRPr="00DF30A9">
        <w:rPr>
          <w:rStyle w:val="a3"/>
          <w:b w:val="0"/>
          <w:color w:val="auto"/>
          <w:sz w:val="28"/>
          <w:szCs w:val="28"/>
        </w:rPr>
        <w:tab/>
      </w:r>
      <w:r w:rsidR="004D6D7D" w:rsidRPr="00DF30A9">
        <w:rPr>
          <w:rStyle w:val="a3"/>
          <w:b w:val="0"/>
          <w:color w:val="auto"/>
          <w:sz w:val="28"/>
          <w:szCs w:val="28"/>
        </w:rPr>
        <w:t xml:space="preserve"> </w:t>
      </w:r>
      <w:r w:rsidRPr="00DF30A9">
        <w:rPr>
          <w:rStyle w:val="a3"/>
          <w:b w:val="0"/>
          <w:color w:val="auto"/>
          <w:sz w:val="28"/>
          <w:szCs w:val="28"/>
        </w:rPr>
        <w:tab/>
      </w:r>
      <w:proofErr w:type="spellStart"/>
      <w:r w:rsidR="004D6D7D" w:rsidRPr="00DF30A9">
        <w:rPr>
          <w:rStyle w:val="a3"/>
          <w:b w:val="0"/>
          <w:color w:val="auto"/>
          <w:sz w:val="28"/>
          <w:szCs w:val="28"/>
        </w:rPr>
        <w:t>Л.И.Зарипова</w:t>
      </w:r>
      <w:proofErr w:type="spellEnd"/>
    </w:p>
    <w:bookmarkEnd w:id="0"/>
    <w:p w:rsidR="006D05FD" w:rsidRPr="00DF30A9" w:rsidRDefault="006D05FD">
      <w:pPr>
        <w:rPr>
          <w:sz w:val="28"/>
          <w:szCs w:val="28"/>
        </w:rPr>
      </w:pPr>
    </w:p>
    <w:p w:rsidR="006D05FD" w:rsidRPr="00DF30A9" w:rsidRDefault="006D05FD">
      <w:pPr>
        <w:rPr>
          <w:sz w:val="28"/>
          <w:szCs w:val="28"/>
        </w:rPr>
      </w:pPr>
    </w:p>
    <w:p w:rsidR="006D05FD" w:rsidRPr="00DF30A9" w:rsidRDefault="006D05FD" w:rsidP="00DF30A9">
      <w:pPr>
        <w:ind w:firstLine="0"/>
        <w:rPr>
          <w:sz w:val="28"/>
          <w:szCs w:val="28"/>
        </w:rPr>
      </w:pPr>
    </w:p>
    <w:p w:rsidR="006D05FD" w:rsidRPr="00DF30A9" w:rsidRDefault="006D05FD">
      <w:pPr>
        <w:rPr>
          <w:sz w:val="28"/>
          <w:szCs w:val="28"/>
        </w:rPr>
      </w:pPr>
    </w:p>
    <w:p w:rsidR="00A06941" w:rsidRPr="00DF30A9" w:rsidRDefault="006D05FD">
      <w:pPr>
        <w:ind w:firstLine="698"/>
        <w:jc w:val="right"/>
        <w:rPr>
          <w:rStyle w:val="a3"/>
          <w:b w:val="0"/>
          <w:bCs/>
          <w:color w:val="auto"/>
          <w:sz w:val="28"/>
          <w:szCs w:val="28"/>
        </w:rPr>
      </w:pPr>
      <w:bookmarkStart w:id="5" w:name="sub_100"/>
      <w:r w:rsidRPr="00DF30A9">
        <w:rPr>
          <w:rStyle w:val="a3"/>
          <w:b w:val="0"/>
          <w:bCs/>
          <w:color w:val="auto"/>
          <w:sz w:val="28"/>
          <w:szCs w:val="28"/>
        </w:rPr>
        <w:t>Приложение 1</w:t>
      </w:r>
      <w:r w:rsidRPr="00DF30A9">
        <w:rPr>
          <w:rStyle w:val="a3"/>
          <w:b w:val="0"/>
          <w:bCs/>
          <w:color w:val="auto"/>
          <w:sz w:val="28"/>
          <w:szCs w:val="28"/>
        </w:rPr>
        <w:br/>
      </w:r>
      <w:r w:rsidRPr="00DF30A9">
        <w:rPr>
          <w:rStyle w:val="a3"/>
          <w:bCs/>
          <w:color w:val="auto"/>
          <w:sz w:val="28"/>
          <w:szCs w:val="28"/>
        </w:rPr>
        <w:t xml:space="preserve">к </w:t>
      </w:r>
      <w:hyperlink w:anchor="sub_1" w:history="1">
        <w:r w:rsidRPr="00DF30A9">
          <w:rPr>
            <w:rStyle w:val="a4"/>
            <w:rFonts w:cs="Times New Roman CYR"/>
            <w:color w:val="auto"/>
            <w:sz w:val="28"/>
            <w:szCs w:val="28"/>
          </w:rPr>
          <w:t>постановлению</w:t>
        </w:r>
      </w:hyperlink>
      <w:r w:rsidRPr="00DF30A9">
        <w:rPr>
          <w:rStyle w:val="a3"/>
          <w:b w:val="0"/>
          <w:bCs/>
          <w:color w:val="auto"/>
          <w:sz w:val="28"/>
          <w:szCs w:val="28"/>
        </w:rPr>
        <w:t xml:space="preserve"> Исполнительного комитета</w:t>
      </w:r>
    </w:p>
    <w:p w:rsidR="006D05FD" w:rsidRPr="00DF30A9" w:rsidRDefault="004D6D7D">
      <w:pPr>
        <w:ind w:firstLine="698"/>
        <w:jc w:val="right"/>
        <w:rPr>
          <w:b/>
          <w:sz w:val="28"/>
          <w:szCs w:val="28"/>
        </w:rPr>
      </w:pPr>
      <w:r w:rsidRPr="00DF30A9">
        <w:rPr>
          <w:rStyle w:val="a3"/>
          <w:b w:val="0"/>
          <w:color w:val="auto"/>
          <w:sz w:val="28"/>
          <w:szCs w:val="28"/>
        </w:rPr>
        <w:t>Лекаревского</w:t>
      </w:r>
      <w:r w:rsidR="00A06941" w:rsidRPr="00DF30A9">
        <w:rPr>
          <w:rStyle w:val="a3"/>
          <w:b w:val="0"/>
          <w:color w:val="auto"/>
          <w:sz w:val="28"/>
          <w:szCs w:val="28"/>
        </w:rPr>
        <w:t xml:space="preserve"> сельского поселения</w:t>
      </w:r>
      <w:r w:rsidR="006D05FD" w:rsidRPr="00DF30A9">
        <w:rPr>
          <w:rStyle w:val="a3"/>
          <w:b w:val="0"/>
          <w:bCs/>
          <w:color w:val="auto"/>
          <w:sz w:val="28"/>
          <w:szCs w:val="28"/>
        </w:rPr>
        <w:br/>
        <w:t>Елабужского муниципального района</w:t>
      </w:r>
      <w:r w:rsidR="006D05FD" w:rsidRPr="00DF30A9">
        <w:rPr>
          <w:rStyle w:val="a3"/>
          <w:b w:val="0"/>
          <w:bCs/>
          <w:color w:val="auto"/>
          <w:sz w:val="28"/>
          <w:szCs w:val="28"/>
        </w:rPr>
        <w:br/>
        <w:t>Республики Татарстан</w:t>
      </w:r>
      <w:r w:rsidR="006D05FD" w:rsidRPr="00DF30A9">
        <w:rPr>
          <w:rStyle w:val="a3"/>
          <w:b w:val="0"/>
          <w:bCs/>
          <w:color w:val="auto"/>
          <w:sz w:val="28"/>
          <w:szCs w:val="28"/>
        </w:rPr>
        <w:br/>
        <w:t>от</w:t>
      </w:r>
      <w:r w:rsidR="00A87D7C" w:rsidRPr="00DF30A9">
        <w:rPr>
          <w:rStyle w:val="a3"/>
          <w:b w:val="0"/>
          <w:bCs/>
          <w:color w:val="auto"/>
          <w:sz w:val="28"/>
          <w:szCs w:val="28"/>
        </w:rPr>
        <w:t xml:space="preserve"> 16 марта 2022 г. № 4</w:t>
      </w:r>
      <w:r w:rsidR="006D05FD" w:rsidRPr="00DF30A9">
        <w:rPr>
          <w:rStyle w:val="a3"/>
          <w:b w:val="0"/>
          <w:bCs/>
          <w:color w:val="auto"/>
          <w:sz w:val="28"/>
          <w:szCs w:val="28"/>
        </w:rPr>
        <w:t xml:space="preserve"> </w:t>
      </w:r>
    </w:p>
    <w:bookmarkEnd w:id="5"/>
    <w:p w:rsidR="006D05FD" w:rsidRPr="00DF30A9" w:rsidRDefault="006D05FD">
      <w:pPr>
        <w:rPr>
          <w:sz w:val="28"/>
          <w:szCs w:val="28"/>
        </w:rPr>
      </w:pPr>
    </w:p>
    <w:p w:rsidR="006D05FD" w:rsidRPr="00DF30A9" w:rsidRDefault="006D05FD">
      <w:pPr>
        <w:pStyle w:val="1"/>
        <w:rPr>
          <w:color w:val="auto"/>
          <w:sz w:val="28"/>
          <w:szCs w:val="28"/>
        </w:rPr>
      </w:pPr>
      <w:r w:rsidRPr="00DF30A9">
        <w:rPr>
          <w:color w:val="auto"/>
          <w:sz w:val="28"/>
          <w:szCs w:val="28"/>
        </w:rPr>
        <w:t>Административный регламент</w:t>
      </w:r>
      <w:r w:rsidRPr="00DF30A9">
        <w:rPr>
          <w:color w:val="auto"/>
          <w:sz w:val="28"/>
          <w:szCs w:val="28"/>
        </w:rPr>
        <w:br/>
        <w:t>предоставления муниципальной услуги по присвоению, изменению и аннулированию адресов</w:t>
      </w:r>
    </w:p>
    <w:p w:rsidR="006D05FD" w:rsidRPr="00DF30A9" w:rsidRDefault="006D05FD">
      <w:pPr>
        <w:rPr>
          <w:sz w:val="28"/>
          <w:szCs w:val="28"/>
        </w:rPr>
      </w:pPr>
    </w:p>
    <w:p w:rsidR="006D05FD" w:rsidRPr="00DF30A9" w:rsidRDefault="006D05FD">
      <w:pPr>
        <w:pStyle w:val="1"/>
        <w:rPr>
          <w:color w:val="auto"/>
          <w:sz w:val="28"/>
          <w:szCs w:val="28"/>
        </w:rPr>
      </w:pPr>
      <w:bookmarkStart w:id="6" w:name="sub_101"/>
      <w:r w:rsidRPr="00DF30A9">
        <w:rPr>
          <w:color w:val="auto"/>
          <w:sz w:val="28"/>
          <w:szCs w:val="28"/>
        </w:rPr>
        <w:t>1. Общие положения</w:t>
      </w:r>
    </w:p>
    <w:bookmarkEnd w:id="6"/>
    <w:p w:rsidR="006D05FD" w:rsidRPr="00DF30A9" w:rsidRDefault="006D05FD">
      <w:pPr>
        <w:rPr>
          <w:sz w:val="28"/>
          <w:szCs w:val="28"/>
        </w:rPr>
      </w:pPr>
    </w:p>
    <w:p w:rsidR="006D05FD" w:rsidRPr="00DF30A9" w:rsidRDefault="006D05FD">
      <w:pPr>
        <w:rPr>
          <w:sz w:val="28"/>
          <w:szCs w:val="28"/>
        </w:rPr>
      </w:pPr>
      <w:bookmarkStart w:id="7" w:name="sub_1011"/>
      <w:r w:rsidRPr="00DF30A9">
        <w:rPr>
          <w:sz w:val="28"/>
          <w:szCs w:val="28"/>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присвоению, изменению и аннулированию адресов (далее - муниципальная услуга).</w:t>
      </w:r>
    </w:p>
    <w:p w:rsidR="006D05FD" w:rsidRPr="00DF30A9" w:rsidRDefault="006D05FD">
      <w:pPr>
        <w:rPr>
          <w:sz w:val="28"/>
          <w:szCs w:val="28"/>
        </w:rPr>
      </w:pPr>
      <w:bookmarkStart w:id="8" w:name="sub_1012"/>
      <w:bookmarkEnd w:id="7"/>
      <w:r w:rsidRPr="00DF30A9">
        <w:rPr>
          <w:sz w:val="28"/>
          <w:szCs w:val="28"/>
        </w:rPr>
        <w:t>1.2. Получатели муниципальной услуги: физические и юридические лица (далее - заявитель).</w:t>
      </w:r>
    </w:p>
    <w:bookmarkEnd w:id="8"/>
    <w:p w:rsidR="006D05FD" w:rsidRPr="00DF30A9" w:rsidRDefault="006D05FD">
      <w:pPr>
        <w:rPr>
          <w:sz w:val="28"/>
          <w:szCs w:val="28"/>
        </w:rPr>
      </w:pPr>
      <w:r w:rsidRPr="00DF30A9">
        <w:rPr>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D05FD" w:rsidRPr="00DF30A9" w:rsidRDefault="006D05FD">
      <w:pPr>
        <w:rPr>
          <w:sz w:val="28"/>
          <w:szCs w:val="28"/>
        </w:rPr>
      </w:pPr>
      <w:bookmarkStart w:id="9" w:name="sub_10217"/>
      <w:r w:rsidRPr="00DF30A9">
        <w:rPr>
          <w:sz w:val="28"/>
          <w:szCs w:val="28"/>
        </w:rPr>
        <w:t>а) право хозяйственного ведения;</w:t>
      </w:r>
    </w:p>
    <w:p w:rsidR="006D05FD" w:rsidRPr="00DF30A9" w:rsidRDefault="006D05FD">
      <w:pPr>
        <w:rPr>
          <w:sz w:val="28"/>
          <w:szCs w:val="28"/>
        </w:rPr>
      </w:pPr>
      <w:bookmarkStart w:id="10" w:name="sub_10218"/>
      <w:bookmarkEnd w:id="9"/>
      <w:r w:rsidRPr="00DF30A9">
        <w:rPr>
          <w:sz w:val="28"/>
          <w:szCs w:val="28"/>
        </w:rPr>
        <w:t>б) право оперативного управления;</w:t>
      </w:r>
    </w:p>
    <w:p w:rsidR="006D05FD" w:rsidRPr="00DF30A9" w:rsidRDefault="006D05FD">
      <w:pPr>
        <w:rPr>
          <w:sz w:val="28"/>
          <w:szCs w:val="28"/>
        </w:rPr>
      </w:pPr>
      <w:bookmarkStart w:id="11" w:name="sub_10219"/>
      <w:bookmarkEnd w:id="10"/>
      <w:r w:rsidRPr="00DF30A9">
        <w:rPr>
          <w:sz w:val="28"/>
          <w:szCs w:val="28"/>
        </w:rPr>
        <w:t>в) право пожизненно наследуемого владения;</w:t>
      </w:r>
    </w:p>
    <w:p w:rsidR="006D05FD" w:rsidRPr="00DF30A9" w:rsidRDefault="006D05FD">
      <w:pPr>
        <w:rPr>
          <w:sz w:val="28"/>
          <w:szCs w:val="28"/>
        </w:rPr>
      </w:pPr>
      <w:bookmarkStart w:id="12" w:name="sub_10220"/>
      <w:bookmarkEnd w:id="11"/>
      <w:r w:rsidRPr="00DF30A9">
        <w:rPr>
          <w:sz w:val="28"/>
          <w:szCs w:val="28"/>
        </w:rPr>
        <w:t>г) право постоянного (бессрочного) пользования.</w:t>
      </w:r>
    </w:p>
    <w:bookmarkEnd w:id="12"/>
    <w:p w:rsidR="006D05FD" w:rsidRPr="00DF30A9" w:rsidRDefault="006D05FD">
      <w:pPr>
        <w:rPr>
          <w:sz w:val="28"/>
          <w:szCs w:val="28"/>
        </w:rPr>
      </w:pPr>
      <w:r w:rsidRPr="00DF30A9">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D05FD" w:rsidRPr="00DF30A9" w:rsidRDefault="006D05FD">
      <w:pPr>
        <w:rPr>
          <w:sz w:val="28"/>
          <w:szCs w:val="28"/>
        </w:rPr>
      </w:pPr>
      <w:r w:rsidRPr="00DF30A9">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D05FD" w:rsidRPr="00DF30A9" w:rsidRDefault="006D05FD">
      <w:pPr>
        <w:rPr>
          <w:sz w:val="28"/>
          <w:szCs w:val="28"/>
        </w:rPr>
      </w:pPr>
      <w:r w:rsidRPr="00DF30A9">
        <w:rPr>
          <w:sz w:val="28"/>
          <w:szCs w:val="28"/>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w:t>
      </w:r>
      <w:r w:rsidRPr="00DF30A9">
        <w:rPr>
          <w:sz w:val="28"/>
          <w:szCs w:val="28"/>
        </w:rPr>
        <w:lastRenderedPageBreak/>
        <w:t>членов такого товарищества.</w:t>
      </w:r>
    </w:p>
    <w:p w:rsidR="006D05FD" w:rsidRPr="00DF30A9" w:rsidRDefault="006D05FD">
      <w:pPr>
        <w:rPr>
          <w:sz w:val="28"/>
          <w:szCs w:val="28"/>
        </w:rPr>
      </w:pPr>
      <w:r w:rsidRPr="00DF30A9">
        <w:rPr>
          <w:sz w:val="28"/>
          <w:szCs w:val="28"/>
        </w:rPr>
        <w:t xml:space="preserve">От имени лица, указанного в настоящем пункте, вправе обратиться кадастровый инженер, выполняющий на основании документа, предусмотренного </w:t>
      </w:r>
      <w:hyperlink r:id="rId14" w:history="1">
        <w:r w:rsidRPr="00DF30A9">
          <w:rPr>
            <w:rStyle w:val="a4"/>
            <w:rFonts w:cs="Times New Roman CYR"/>
            <w:color w:val="auto"/>
            <w:sz w:val="28"/>
            <w:szCs w:val="28"/>
          </w:rPr>
          <w:t>статьей 35</w:t>
        </w:r>
      </w:hyperlink>
      <w:r w:rsidRPr="00DF30A9">
        <w:rPr>
          <w:sz w:val="28"/>
          <w:szCs w:val="28"/>
        </w:rPr>
        <w:t xml:space="preserve"> или </w:t>
      </w:r>
      <w:hyperlink r:id="rId15" w:history="1">
        <w:r w:rsidRPr="00DF30A9">
          <w:rPr>
            <w:rStyle w:val="a4"/>
            <w:rFonts w:cs="Times New Roman CYR"/>
            <w:color w:val="auto"/>
            <w:sz w:val="28"/>
            <w:szCs w:val="28"/>
          </w:rPr>
          <w:t>статьей 42.3</w:t>
        </w:r>
      </w:hyperlink>
      <w:r w:rsidRPr="00DF30A9">
        <w:rPr>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D05FD" w:rsidRPr="00DF30A9" w:rsidRDefault="006D05FD">
      <w:pPr>
        <w:rPr>
          <w:sz w:val="28"/>
          <w:szCs w:val="28"/>
        </w:rPr>
      </w:pPr>
      <w:bookmarkStart w:id="13" w:name="sub_1013"/>
      <w:r w:rsidRPr="00DF30A9">
        <w:rPr>
          <w:sz w:val="28"/>
          <w:szCs w:val="28"/>
        </w:rPr>
        <w:t>1.3. Информирование о предоставлении муниципальной услуги:</w:t>
      </w:r>
    </w:p>
    <w:p w:rsidR="006D05FD" w:rsidRPr="00DF30A9" w:rsidRDefault="006D05FD">
      <w:pPr>
        <w:rPr>
          <w:sz w:val="28"/>
          <w:szCs w:val="28"/>
        </w:rPr>
      </w:pPr>
      <w:bookmarkStart w:id="14" w:name="sub_10221"/>
      <w:bookmarkEnd w:id="13"/>
      <w:r w:rsidRPr="00DF30A9">
        <w:rPr>
          <w:sz w:val="28"/>
          <w:szCs w:val="28"/>
        </w:rPr>
        <w:t>1.3.1. информация о порядке предоставления муниципальной услуги размещается:</w:t>
      </w:r>
    </w:p>
    <w:p w:rsidR="006D05FD" w:rsidRPr="00DF30A9" w:rsidRDefault="006D05FD">
      <w:pPr>
        <w:rPr>
          <w:sz w:val="28"/>
          <w:szCs w:val="28"/>
        </w:rPr>
      </w:pPr>
      <w:bookmarkStart w:id="15" w:name="sub_10222"/>
      <w:bookmarkEnd w:id="14"/>
      <w:r w:rsidRPr="00DF30A9">
        <w:rPr>
          <w:sz w:val="28"/>
          <w:szCs w:val="28"/>
        </w:rPr>
        <w:t>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6D05FD" w:rsidRPr="00DF30A9" w:rsidRDefault="006D05FD">
      <w:pPr>
        <w:rPr>
          <w:sz w:val="28"/>
          <w:szCs w:val="28"/>
        </w:rPr>
      </w:pPr>
      <w:bookmarkStart w:id="16" w:name="sub_10223"/>
      <w:bookmarkEnd w:id="15"/>
      <w:r w:rsidRPr="00DF30A9">
        <w:rPr>
          <w:sz w:val="28"/>
          <w:szCs w:val="28"/>
        </w:rPr>
        <w:t>2) на официальном сайте муниципального района в информационно-телекоммуникационной сети "Интернет" (</w:t>
      </w:r>
      <w:hyperlink r:id="rId16" w:history="1">
        <w:r w:rsidRPr="00DF30A9">
          <w:rPr>
            <w:rStyle w:val="a4"/>
            <w:rFonts w:cs="Times New Roman CYR"/>
            <w:color w:val="auto"/>
            <w:sz w:val="28"/>
            <w:szCs w:val="28"/>
          </w:rPr>
          <w:t>https://www.городелабуга.рф</w:t>
        </w:r>
      </w:hyperlink>
      <w:r w:rsidRPr="00DF30A9">
        <w:rPr>
          <w:sz w:val="28"/>
          <w:szCs w:val="28"/>
        </w:rPr>
        <w:t>);</w:t>
      </w:r>
    </w:p>
    <w:p w:rsidR="006D05FD" w:rsidRPr="00DF30A9" w:rsidRDefault="006D05FD">
      <w:pPr>
        <w:rPr>
          <w:sz w:val="28"/>
          <w:szCs w:val="28"/>
        </w:rPr>
      </w:pPr>
      <w:bookmarkStart w:id="17" w:name="sub_10224"/>
      <w:bookmarkEnd w:id="16"/>
      <w:r w:rsidRPr="00DF30A9">
        <w:rPr>
          <w:sz w:val="28"/>
          <w:szCs w:val="28"/>
        </w:rPr>
        <w:t>3) на Портале государственных и муниципальных услуг Республики Татарстан (</w:t>
      </w:r>
      <w:hyperlink r:id="rId17" w:history="1">
        <w:r w:rsidRPr="00DF30A9">
          <w:rPr>
            <w:rStyle w:val="a4"/>
            <w:rFonts w:cs="Times New Roman CYR"/>
            <w:color w:val="auto"/>
            <w:sz w:val="28"/>
            <w:szCs w:val="28"/>
          </w:rPr>
          <w:t>https://uslugi.tatarstan.ru/</w:t>
        </w:r>
      </w:hyperlink>
      <w:r w:rsidRPr="00DF30A9">
        <w:rPr>
          <w:sz w:val="28"/>
          <w:szCs w:val="28"/>
        </w:rPr>
        <w:t>) (далее - Республиканский портал);</w:t>
      </w:r>
    </w:p>
    <w:p w:rsidR="006D05FD" w:rsidRPr="00DF30A9" w:rsidRDefault="006D05FD">
      <w:pPr>
        <w:rPr>
          <w:sz w:val="28"/>
          <w:szCs w:val="28"/>
        </w:rPr>
      </w:pPr>
      <w:bookmarkStart w:id="18" w:name="sub_10225"/>
      <w:bookmarkEnd w:id="17"/>
      <w:r w:rsidRPr="00DF30A9">
        <w:rPr>
          <w:sz w:val="28"/>
          <w:szCs w:val="28"/>
        </w:rPr>
        <w:t>4) на Едином портале государственных и муниципальных услуг (функций) (</w:t>
      </w:r>
      <w:hyperlink r:id="rId18" w:history="1">
        <w:r w:rsidRPr="00DF30A9">
          <w:rPr>
            <w:rStyle w:val="a4"/>
            <w:rFonts w:cs="Times New Roman CYR"/>
            <w:color w:val="auto"/>
            <w:sz w:val="28"/>
            <w:szCs w:val="28"/>
          </w:rPr>
          <w:t>https://www.gosuslugi.ru/</w:t>
        </w:r>
      </w:hyperlink>
      <w:r w:rsidRPr="00DF30A9">
        <w:rPr>
          <w:sz w:val="28"/>
          <w:szCs w:val="28"/>
        </w:rPr>
        <w:t>) (далее - Единый портал);</w:t>
      </w:r>
    </w:p>
    <w:p w:rsidR="006D05FD" w:rsidRPr="00DF30A9" w:rsidRDefault="006D05FD">
      <w:pPr>
        <w:rPr>
          <w:sz w:val="28"/>
          <w:szCs w:val="28"/>
        </w:rPr>
      </w:pPr>
      <w:bookmarkStart w:id="19" w:name="sub_10226"/>
      <w:bookmarkEnd w:id="18"/>
      <w:r w:rsidRPr="00DF30A9">
        <w:rPr>
          <w:sz w:val="28"/>
          <w:szCs w:val="28"/>
        </w:rPr>
        <w:t>5) в государственной информационной системе "Реестр государственных и муниципальных услуг Республики Татарстан" (</w:t>
      </w:r>
      <w:hyperlink r:id="rId19" w:history="1">
        <w:r w:rsidRPr="00DF30A9">
          <w:rPr>
            <w:rStyle w:val="a4"/>
            <w:rFonts w:cs="Times New Roman CYR"/>
            <w:color w:val="auto"/>
            <w:sz w:val="28"/>
            <w:szCs w:val="28"/>
          </w:rPr>
          <w:t>http://frgu.tatar.ru</w:t>
        </w:r>
      </w:hyperlink>
      <w:r w:rsidRPr="00DF30A9">
        <w:rPr>
          <w:sz w:val="28"/>
          <w:szCs w:val="28"/>
        </w:rPr>
        <w:t>) (далее - Республиканский реестр).</w:t>
      </w:r>
    </w:p>
    <w:p w:rsidR="006D05FD" w:rsidRPr="00DF30A9" w:rsidRDefault="006D05FD">
      <w:pPr>
        <w:rPr>
          <w:sz w:val="28"/>
          <w:szCs w:val="28"/>
        </w:rPr>
      </w:pPr>
      <w:bookmarkStart w:id="20" w:name="sub_10227"/>
      <w:bookmarkEnd w:id="19"/>
      <w:r w:rsidRPr="00DF30A9">
        <w:rPr>
          <w:sz w:val="28"/>
          <w:szCs w:val="28"/>
        </w:rPr>
        <w:t>1.3.2. Консультирование по вопросам предоставления муниципальной услуги осуществляется:</w:t>
      </w:r>
    </w:p>
    <w:p w:rsidR="006D05FD" w:rsidRPr="00DF30A9" w:rsidRDefault="006D05FD">
      <w:pPr>
        <w:rPr>
          <w:sz w:val="28"/>
          <w:szCs w:val="28"/>
        </w:rPr>
      </w:pPr>
      <w:bookmarkStart w:id="21" w:name="sub_10228"/>
      <w:bookmarkEnd w:id="20"/>
      <w:r w:rsidRPr="00DF30A9">
        <w:rPr>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6D05FD" w:rsidRPr="00DF30A9" w:rsidRDefault="006D05FD">
      <w:pPr>
        <w:rPr>
          <w:sz w:val="28"/>
          <w:szCs w:val="28"/>
        </w:rPr>
      </w:pPr>
      <w:bookmarkStart w:id="22" w:name="sub_10229"/>
      <w:bookmarkEnd w:id="21"/>
      <w:r w:rsidRPr="00DF30A9">
        <w:rPr>
          <w:sz w:val="28"/>
          <w:szCs w:val="28"/>
        </w:rPr>
        <w:t xml:space="preserve">2) в интерактивной форме </w:t>
      </w:r>
      <w:hyperlink r:id="rId20" w:history="1">
        <w:r w:rsidRPr="00DF30A9">
          <w:rPr>
            <w:rStyle w:val="a4"/>
            <w:rFonts w:cs="Times New Roman CYR"/>
            <w:color w:val="auto"/>
            <w:sz w:val="28"/>
            <w:szCs w:val="28"/>
          </w:rPr>
          <w:t>Республиканского портала</w:t>
        </w:r>
      </w:hyperlink>
      <w:r w:rsidRPr="00DF30A9">
        <w:rPr>
          <w:sz w:val="28"/>
          <w:szCs w:val="28"/>
        </w:rPr>
        <w:t>;</w:t>
      </w:r>
    </w:p>
    <w:p w:rsidR="006D05FD" w:rsidRPr="00DF30A9" w:rsidRDefault="006D05FD">
      <w:pPr>
        <w:rPr>
          <w:sz w:val="28"/>
          <w:szCs w:val="28"/>
        </w:rPr>
      </w:pPr>
      <w:bookmarkStart w:id="23" w:name="sub_10230"/>
      <w:bookmarkEnd w:id="22"/>
      <w:r w:rsidRPr="00DF30A9">
        <w:rPr>
          <w:sz w:val="28"/>
          <w:szCs w:val="28"/>
        </w:rPr>
        <w:t xml:space="preserve">3) в Исполнительном комитете </w:t>
      </w:r>
      <w:r w:rsidR="004D6D7D" w:rsidRPr="00DF30A9">
        <w:rPr>
          <w:rStyle w:val="a3"/>
          <w:b w:val="0"/>
          <w:color w:val="auto"/>
          <w:sz w:val="28"/>
          <w:szCs w:val="28"/>
        </w:rPr>
        <w:t>Лекаревского</w:t>
      </w:r>
      <w:r w:rsidRPr="00DF30A9">
        <w:rPr>
          <w:rStyle w:val="a3"/>
          <w:b w:val="0"/>
          <w:color w:val="auto"/>
          <w:sz w:val="28"/>
          <w:szCs w:val="28"/>
        </w:rPr>
        <w:t xml:space="preserve"> сельского поселения</w:t>
      </w:r>
      <w:r w:rsidRPr="00DF30A9">
        <w:rPr>
          <w:sz w:val="28"/>
          <w:szCs w:val="28"/>
        </w:rPr>
        <w:t xml:space="preserve"> Елабужского муниципального района (далее - Исполком):</w:t>
      </w:r>
    </w:p>
    <w:bookmarkEnd w:id="23"/>
    <w:p w:rsidR="006D05FD" w:rsidRPr="00DF30A9" w:rsidRDefault="006D05FD">
      <w:pPr>
        <w:rPr>
          <w:sz w:val="28"/>
          <w:szCs w:val="28"/>
        </w:rPr>
      </w:pPr>
      <w:r w:rsidRPr="00DF30A9">
        <w:rPr>
          <w:sz w:val="28"/>
          <w:szCs w:val="28"/>
        </w:rPr>
        <w:t>при устном обращении - лично или по телефону;</w:t>
      </w:r>
    </w:p>
    <w:p w:rsidR="006D05FD" w:rsidRPr="00DF30A9" w:rsidRDefault="006D05FD">
      <w:pPr>
        <w:rPr>
          <w:sz w:val="28"/>
          <w:szCs w:val="28"/>
        </w:rPr>
      </w:pPr>
      <w:r w:rsidRPr="00DF30A9">
        <w:rPr>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D05FD" w:rsidRPr="00DF30A9" w:rsidRDefault="006D05FD">
      <w:pPr>
        <w:rPr>
          <w:sz w:val="28"/>
          <w:szCs w:val="28"/>
        </w:rPr>
      </w:pPr>
      <w:bookmarkStart w:id="24" w:name="sub_10231"/>
      <w:r w:rsidRPr="00DF30A9">
        <w:rPr>
          <w:sz w:val="28"/>
          <w:szCs w:val="28"/>
        </w:rPr>
        <w:t xml:space="preserve">1.3.3. Информация на </w:t>
      </w:r>
      <w:hyperlink r:id="rId21" w:history="1">
        <w:r w:rsidRPr="00DF30A9">
          <w:rPr>
            <w:rStyle w:val="a4"/>
            <w:rFonts w:cs="Times New Roman CYR"/>
            <w:color w:val="auto"/>
            <w:sz w:val="28"/>
            <w:szCs w:val="28"/>
          </w:rPr>
          <w:t>Едином портале</w:t>
        </w:r>
      </w:hyperlink>
      <w:r w:rsidRPr="00DF30A9">
        <w:rPr>
          <w:sz w:val="28"/>
          <w:szCs w:val="28"/>
        </w:rPr>
        <w:t xml:space="preserve">, </w:t>
      </w:r>
      <w:hyperlink r:id="rId22" w:history="1">
        <w:r w:rsidRPr="00DF30A9">
          <w:rPr>
            <w:rStyle w:val="a4"/>
            <w:rFonts w:cs="Times New Roman CYR"/>
            <w:color w:val="auto"/>
            <w:sz w:val="28"/>
            <w:szCs w:val="28"/>
          </w:rPr>
          <w:t>Республиканском портале</w:t>
        </w:r>
      </w:hyperlink>
      <w:r w:rsidRPr="00DF30A9">
        <w:rPr>
          <w:sz w:val="28"/>
          <w:szCs w:val="28"/>
        </w:rPr>
        <w:t xml:space="preserve">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bookmarkEnd w:id="24"/>
    <w:p w:rsidR="006D05FD" w:rsidRPr="00DF30A9" w:rsidRDefault="006D05FD">
      <w:pPr>
        <w:rPr>
          <w:sz w:val="28"/>
          <w:szCs w:val="28"/>
        </w:rPr>
      </w:pPr>
      <w:proofErr w:type="gramStart"/>
      <w:r w:rsidRPr="00DF30A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D05FD" w:rsidRPr="00DF30A9" w:rsidRDefault="006D05FD">
      <w:pPr>
        <w:rPr>
          <w:sz w:val="28"/>
          <w:szCs w:val="28"/>
        </w:rPr>
      </w:pPr>
      <w:bookmarkStart w:id="25" w:name="sub_10232"/>
      <w:r w:rsidRPr="00DF30A9">
        <w:rPr>
          <w:sz w:val="28"/>
          <w:szCs w:val="28"/>
        </w:rPr>
        <w:lastRenderedPageBreak/>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Исполкома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w:t>
      </w:r>
      <w:proofErr w:type="gramStart"/>
      <w:r w:rsidRPr="00DF30A9">
        <w:rPr>
          <w:sz w:val="28"/>
          <w:szCs w:val="28"/>
        </w:rP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roofErr w:type="gramEnd"/>
    </w:p>
    <w:bookmarkEnd w:id="25"/>
    <w:p w:rsidR="006D05FD" w:rsidRPr="00DF30A9" w:rsidRDefault="006D05FD">
      <w:pPr>
        <w:rPr>
          <w:sz w:val="28"/>
          <w:szCs w:val="28"/>
        </w:rPr>
      </w:pPr>
      <w:r w:rsidRPr="00DF30A9">
        <w:rPr>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6D05FD" w:rsidRPr="00DF30A9" w:rsidRDefault="006D05FD">
      <w:pPr>
        <w:rPr>
          <w:sz w:val="28"/>
          <w:szCs w:val="28"/>
        </w:rPr>
      </w:pPr>
      <w:bookmarkStart w:id="26" w:name="sub_10233"/>
      <w:r w:rsidRPr="00DF30A9">
        <w:rPr>
          <w:sz w:val="28"/>
          <w:szCs w:val="28"/>
        </w:rPr>
        <w:t xml:space="preserve">1.3.5. Информация по вопросам предоставления муниципальной услуги размещается на </w:t>
      </w:r>
      <w:hyperlink r:id="rId23" w:history="1">
        <w:r w:rsidRPr="00DF30A9">
          <w:rPr>
            <w:rStyle w:val="a4"/>
            <w:rFonts w:cs="Times New Roman CYR"/>
            <w:color w:val="auto"/>
            <w:sz w:val="28"/>
            <w:szCs w:val="28"/>
          </w:rPr>
          <w:t>официальном сайте</w:t>
        </w:r>
      </w:hyperlink>
      <w:r w:rsidRPr="00DF30A9">
        <w:rPr>
          <w:sz w:val="28"/>
          <w:szCs w:val="28"/>
        </w:rPr>
        <w:t xml:space="preserve"> муниципального района и на информационных стендах в помещениях Исполкома для работы с заявителями.</w:t>
      </w:r>
    </w:p>
    <w:bookmarkEnd w:id="26"/>
    <w:p w:rsidR="006D05FD" w:rsidRPr="00DF30A9" w:rsidRDefault="006D05FD">
      <w:pPr>
        <w:rPr>
          <w:sz w:val="28"/>
          <w:szCs w:val="28"/>
        </w:rPr>
      </w:pPr>
      <w:proofErr w:type="gramStart"/>
      <w:r w:rsidRPr="00DF30A9">
        <w:rPr>
          <w:sz w:val="28"/>
          <w:szCs w:val="28"/>
        </w:rPr>
        <w:t xml:space="preserve">Информация на государственных языках Республики Татарстан, размещаемая на информационных стендах и на </w:t>
      </w:r>
      <w:hyperlink r:id="rId24" w:history="1">
        <w:r w:rsidRPr="00DF30A9">
          <w:rPr>
            <w:rStyle w:val="a4"/>
            <w:rFonts w:cs="Times New Roman CYR"/>
            <w:color w:val="auto"/>
            <w:sz w:val="28"/>
            <w:szCs w:val="28"/>
          </w:rPr>
          <w:t>официальном сайте</w:t>
        </w:r>
      </w:hyperlink>
      <w:r w:rsidRPr="00DF30A9">
        <w:rPr>
          <w:sz w:val="28"/>
          <w:szCs w:val="28"/>
        </w:rPr>
        <w:t xml:space="preserve"> муниципального района в информационно-телекоммуникационной сети "Интернет", включает сведения о муниципальной услуге, содержащиеся в </w:t>
      </w:r>
      <w:hyperlink w:anchor="sub_1021" w:history="1">
        <w:r w:rsidRPr="00DF30A9">
          <w:rPr>
            <w:rStyle w:val="a4"/>
            <w:rFonts w:cs="Times New Roman CYR"/>
            <w:color w:val="auto"/>
            <w:sz w:val="28"/>
            <w:szCs w:val="28"/>
          </w:rPr>
          <w:t>пунктах 2.1</w:t>
        </w:r>
      </w:hyperlink>
      <w:r w:rsidRPr="00DF30A9">
        <w:rPr>
          <w:sz w:val="28"/>
          <w:szCs w:val="28"/>
        </w:rPr>
        <w:t xml:space="preserve">, </w:t>
      </w:r>
      <w:hyperlink w:anchor="sub_1023" w:history="1">
        <w:r w:rsidRPr="00DF30A9">
          <w:rPr>
            <w:rStyle w:val="a4"/>
            <w:rFonts w:cs="Times New Roman CYR"/>
            <w:color w:val="auto"/>
            <w:sz w:val="28"/>
            <w:szCs w:val="28"/>
          </w:rPr>
          <w:t>2.3</w:t>
        </w:r>
      </w:hyperlink>
      <w:r w:rsidRPr="00DF30A9">
        <w:rPr>
          <w:sz w:val="28"/>
          <w:szCs w:val="28"/>
        </w:rPr>
        <w:t xml:space="preserve">, </w:t>
      </w:r>
      <w:hyperlink w:anchor="sub_1024" w:history="1">
        <w:r w:rsidRPr="00DF30A9">
          <w:rPr>
            <w:rStyle w:val="a4"/>
            <w:rFonts w:cs="Times New Roman CYR"/>
            <w:color w:val="auto"/>
            <w:sz w:val="28"/>
            <w:szCs w:val="28"/>
          </w:rPr>
          <w:t>2.4</w:t>
        </w:r>
      </w:hyperlink>
      <w:r w:rsidRPr="00DF30A9">
        <w:rPr>
          <w:sz w:val="28"/>
          <w:szCs w:val="28"/>
        </w:rPr>
        <w:t xml:space="preserve">, </w:t>
      </w:r>
      <w:hyperlink w:anchor="sub_1025" w:history="1">
        <w:r w:rsidRPr="00DF30A9">
          <w:rPr>
            <w:rStyle w:val="a4"/>
            <w:rFonts w:cs="Times New Roman CYR"/>
            <w:color w:val="auto"/>
            <w:sz w:val="28"/>
            <w:szCs w:val="28"/>
          </w:rPr>
          <w:t>2.5</w:t>
        </w:r>
      </w:hyperlink>
      <w:r w:rsidRPr="00DF30A9">
        <w:rPr>
          <w:sz w:val="28"/>
          <w:szCs w:val="28"/>
        </w:rPr>
        <w:t xml:space="preserve">, </w:t>
      </w:r>
      <w:hyperlink w:anchor="sub_1027" w:history="1">
        <w:r w:rsidRPr="00DF30A9">
          <w:rPr>
            <w:rStyle w:val="a4"/>
            <w:rFonts w:cs="Times New Roman CYR"/>
            <w:color w:val="auto"/>
            <w:sz w:val="28"/>
            <w:szCs w:val="28"/>
          </w:rPr>
          <w:t>2.7</w:t>
        </w:r>
      </w:hyperlink>
      <w:r w:rsidRPr="00DF30A9">
        <w:rPr>
          <w:sz w:val="28"/>
          <w:szCs w:val="28"/>
        </w:rPr>
        <w:t xml:space="preserve">, </w:t>
      </w:r>
      <w:hyperlink w:anchor="sub_1029" w:history="1">
        <w:r w:rsidRPr="00DF30A9">
          <w:rPr>
            <w:rStyle w:val="a4"/>
            <w:rFonts w:cs="Times New Roman CYR"/>
            <w:color w:val="auto"/>
            <w:sz w:val="28"/>
            <w:szCs w:val="28"/>
          </w:rPr>
          <w:t>2.9</w:t>
        </w:r>
      </w:hyperlink>
      <w:r w:rsidRPr="00DF30A9">
        <w:rPr>
          <w:sz w:val="28"/>
          <w:szCs w:val="28"/>
        </w:rPr>
        <w:t xml:space="preserve">, </w:t>
      </w:r>
      <w:hyperlink w:anchor="sub_10210" w:history="1">
        <w:r w:rsidRPr="00DF30A9">
          <w:rPr>
            <w:rStyle w:val="a4"/>
            <w:rFonts w:cs="Times New Roman CYR"/>
            <w:color w:val="auto"/>
            <w:sz w:val="28"/>
            <w:szCs w:val="28"/>
          </w:rPr>
          <w:t>2.10</w:t>
        </w:r>
      </w:hyperlink>
      <w:r w:rsidRPr="00DF30A9">
        <w:rPr>
          <w:sz w:val="28"/>
          <w:szCs w:val="28"/>
        </w:rPr>
        <w:t xml:space="preserve">, </w:t>
      </w:r>
      <w:hyperlink w:anchor="sub_10211" w:history="1">
        <w:r w:rsidRPr="00DF30A9">
          <w:rPr>
            <w:rStyle w:val="a4"/>
            <w:rFonts w:cs="Times New Roman CYR"/>
            <w:color w:val="auto"/>
            <w:sz w:val="28"/>
            <w:szCs w:val="28"/>
          </w:rPr>
          <w:t>2.11</w:t>
        </w:r>
      </w:hyperlink>
      <w:r w:rsidRPr="00DF30A9">
        <w:rPr>
          <w:sz w:val="28"/>
          <w:szCs w:val="28"/>
        </w:rPr>
        <w:t xml:space="preserve">, </w:t>
      </w:r>
      <w:hyperlink w:anchor="sub_1051" w:history="1">
        <w:r w:rsidRPr="00DF30A9">
          <w:rPr>
            <w:rStyle w:val="a4"/>
            <w:rFonts w:cs="Times New Roman CYR"/>
            <w:color w:val="auto"/>
            <w:sz w:val="28"/>
            <w:szCs w:val="28"/>
          </w:rPr>
          <w:t>5.1</w:t>
        </w:r>
      </w:hyperlink>
      <w:r w:rsidRPr="00DF30A9">
        <w:rPr>
          <w:sz w:val="28"/>
          <w:szCs w:val="28"/>
        </w:rPr>
        <w:t xml:space="preserve"> Регламента, информацию о месте нахождения, справочных телефонах, времени работы Исполкома, о графике приема заявлений на предоставление муниципальной услуги.</w:t>
      </w:r>
      <w:proofErr w:type="gramEnd"/>
    </w:p>
    <w:p w:rsidR="006D05FD" w:rsidRPr="00DF30A9" w:rsidRDefault="006D05FD">
      <w:pPr>
        <w:rPr>
          <w:sz w:val="28"/>
          <w:szCs w:val="28"/>
        </w:rPr>
      </w:pPr>
      <w:bookmarkStart w:id="27" w:name="sub_1014"/>
      <w:r w:rsidRPr="00DF30A9">
        <w:rPr>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hyperlink r:id="rId25" w:history="1">
        <w:r w:rsidRPr="00DF30A9">
          <w:rPr>
            <w:rStyle w:val="a4"/>
            <w:rFonts w:cs="Times New Roman CYR"/>
            <w:color w:val="auto"/>
            <w:sz w:val="28"/>
            <w:szCs w:val="28"/>
          </w:rPr>
          <w:t>официальном сайте</w:t>
        </w:r>
      </w:hyperlink>
      <w:r w:rsidRPr="00DF30A9">
        <w:rPr>
          <w:sz w:val="28"/>
          <w:szCs w:val="28"/>
        </w:rPr>
        <w:t xml:space="preserve"> муниципального района в информационно-телекоммуникационной сети "Интернет", в Республиканском реестре.</w:t>
      </w:r>
    </w:p>
    <w:bookmarkEnd w:id="27"/>
    <w:p w:rsidR="006D05FD" w:rsidRPr="00DF30A9" w:rsidRDefault="006D05FD">
      <w:pPr>
        <w:rPr>
          <w:sz w:val="28"/>
          <w:szCs w:val="28"/>
        </w:rPr>
      </w:pPr>
      <w:r w:rsidRPr="00DF30A9">
        <w:rPr>
          <w:sz w:val="28"/>
          <w:szCs w:val="28"/>
        </w:rPr>
        <w:t xml:space="preserve">Текст административного регламента в действующей редакции подлежит размещению на </w:t>
      </w:r>
      <w:hyperlink r:id="rId26" w:history="1">
        <w:r w:rsidRPr="00DF30A9">
          <w:rPr>
            <w:rStyle w:val="a4"/>
            <w:rFonts w:cs="Times New Roman CYR"/>
            <w:color w:val="auto"/>
            <w:sz w:val="28"/>
            <w:szCs w:val="28"/>
          </w:rPr>
          <w:t>официальном сайте</w:t>
        </w:r>
      </w:hyperlink>
      <w:r w:rsidRPr="00DF30A9">
        <w:rPr>
          <w:sz w:val="28"/>
          <w:szCs w:val="28"/>
        </w:rPr>
        <w:t xml:space="preserve"> муниципального района в информационно-телекоммуникационной сети "Интернет", в Республиканском реестре.</w:t>
      </w:r>
    </w:p>
    <w:p w:rsidR="006D05FD" w:rsidRPr="00DF30A9" w:rsidRDefault="006D05FD">
      <w:pPr>
        <w:rPr>
          <w:sz w:val="28"/>
          <w:szCs w:val="28"/>
        </w:rPr>
      </w:pPr>
      <w:bookmarkStart w:id="28" w:name="sub_1015"/>
      <w:r w:rsidRPr="00DF30A9">
        <w:rPr>
          <w:sz w:val="28"/>
          <w:szCs w:val="28"/>
        </w:rPr>
        <w:t>1.5. В Регламенте используются следующие термины и определения:</w:t>
      </w:r>
    </w:p>
    <w:bookmarkEnd w:id="28"/>
    <w:p w:rsidR="006D05FD" w:rsidRPr="00DF30A9" w:rsidRDefault="006D05FD">
      <w:pPr>
        <w:rPr>
          <w:sz w:val="28"/>
          <w:szCs w:val="28"/>
        </w:rPr>
      </w:pPr>
      <w:r w:rsidRPr="00DF30A9">
        <w:rPr>
          <w:rStyle w:val="a3"/>
          <w:bCs/>
          <w:color w:val="auto"/>
          <w:sz w:val="28"/>
          <w:szCs w:val="28"/>
        </w:rPr>
        <w:t>адрес</w:t>
      </w:r>
      <w:r w:rsidRPr="00DF30A9">
        <w:rPr>
          <w:sz w:val="28"/>
          <w:szCs w:val="28"/>
        </w:rPr>
        <w:t xml:space="preserve"> - </w:t>
      </w:r>
      <w:r w:rsidR="00431EF4" w:rsidRPr="00DF30A9">
        <w:rPr>
          <w:color w:val="22272F"/>
          <w:sz w:val="28"/>
          <w:szCs w:val="28"/>
        </w:rPr>
        <w:t xml:space="preserve">описание места нахождения объекта адресации, структурированное в соответствии с принципами организации местного самоуправления в Российской Федерации и включающее в </w:t>
      </w:r>
      <w:proofErr w:type="gramStart"/>
      <w:r w:rsidR="00431EF4" w:rsidRPr="00DF30A9">
        <w:rPr>
          <w:color w:val="22272F"/>
          <w:sz w:val="28"/>
          <w:szCs w:val="28"/>
        </w:rPr>
        <w:t>себя</w:t>
      </w:r>
      <w:proofErr w:type="gramEnd"/>
      <w:r w:rsidR="00431EF4" w:rsidRPr="00DF30A9">
        <w:rPr>
          <w:color w:val="22272F"/>
          <w:sz w:val="28"/>
          <w:szCs w:val="28"/>
        </w:rPr>
        <w:t xml:space="preserve"> в том числе наименование элемента улично-дорожной сети и (или) наименование элемента планировочной структуры </w:t>
      </w:r>
      <w:r w:rsidR="00431EF4" w:rsidRPr="00DF30A9">
        <w:rPr>
          <w:color w:val="22272F"/>
          <w:sz w:val="28"/>
          <w:szCs w:val="28"/>
        </w:rPr>
        <w:lastRenderedPageBreak/>
        <w:t>(при необходимости), а также цифровое и (или) буквенно-цифровое обозначение объекта адресации, позволяющее его идентифицировать;</w:t>
      </w:r>
    </w:p>
    <w:p w:rsidR="006D05FD" w:rsidRPr="00DF30A9" w:rsidRDefault="006D05FD">
      <w:pPr>
        <w:rPr>
          <w:sz w:val="28"/>
          <w:szCs w:val="28"/>
        </w:rPr>
      </w:pPr>
      <w:r w:rsidRPr="00DF30A9">
        <w:rPr>
          <w:rStyle w:val="a3"/>
          <w:bCs/>
          <w:color w:val="auto"/>
          <w:sz w:val="28"/>
          <w:szCs w:val="28"/>
        </w:rPr>
        <w:t>государственный адресный реестр</w:t>
      </w:r>
      <w:r w:rsidRPr="00DF30A9">
        <w:rPr>
          <w:sz w:val="28"/>
          <w:szCs w:val="28"/>
        </w:rPr>
        <w:t xml:space="preserve"> - государственный информационный ресурс, содержащий сведения об адресах;</w:t>
      </w:r>
    </w:p>
    <w:p w:rsidR="006D05FD" w:rsidRPr="00DF30A9" w:rsidRDefault="006D05FD">
      <w:pPr>
        <w:rPr>
          <w:sz w:val="28"/>
          <w:szCs w:val="28"/>
        </w:rPr>
      </w:pPr>
      <w:r w:rsidRPr="00DF30A9">
        <w:rPr>
          <w:rStyle w:val="a3"/>
          <w:bCs/>
          <w:color w:val="auto"/>
          <w:sz w:val="28"/>
          <w:szCs w:val="28"/>
        </w:rPr>
        <w:t>объект адресации</w:t>
      </w:r>
      <w:r w:rsidRPr="00DF30A9">
        <w:rPr>
          <w:sz w:val="28"/>
          <w:szCs w:val="28"/>
        </w:rPr>
        <w:t xml:space="preserve"> - </w:t>
      </w:r>
      <w:r w:rsidR="00B661D2" w:rsidRPr="00DF30A9">
        <w:rPr>
          <w:color w:val="22272F"/>
          <w:sz w:val="28"/>
          <w:szCs w:val="28"/>
          <w:shd w:val="clear" w:color="auto" w:fill="FFFFFF"/>
        </w:rPr>
        <w:t>объект капитального строительства, земельный участок или другой объект, предусмотренный установленным Правительством Российской Федерации перечнем объектов адресации;</w:t>
      </w:r>
    </w:p>
    <w:p w:rsidR="006D05FD" w:rsidRPr="00DF30A9" w:rsidRDefault="006D05FD">
      <w:pPr>
        <w:rPr>
          <w:sz w:val="28"/>
          <w:szCs w:val="28"/>
        </w:rPr>
      </w:pPr>
      <w:r w:rsidRPr="00DF30A9">
        <w:rPr>
          <w:rStyle w:val="a3"/>
          <w:bCs/>
          <w:color w:val="auto"/>
          <w:sz w:val="28"/>
          <w:szCs w:val="28"/>
        </w:rPr>
        <w:t>федеральная информационная адресная система</w:t>
      </w:r>
      <w:r w:rsidRPr="00DF30A9">
        <w:rPr>
          <w:sz w:val="28"/>
          <w:szCs w:val="28"/>
        </w:rPr>
        <w:t xml:space="preserve">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6D05FD" w:rsidRPr="00DF30A9" w:rsidRDefault="006D05FD">
      <w:pPr>
        <w:rPr>
          <w:sz w:val="28"/>
          <w:szCs w:val="28"/>
        </w:rPr>
      </w:pPr>
      <w:proofErr w:type="spellStart"/>
      <w:r w:rsidRPr="00DF30A9">
        <w:rPr>
          <w:rStyle w:val="a3"/>
          <w:bCs/>
          <w:color w:val="auto"/>
          <w:sz w:val="28"/>
          <w:szCs w:val="28"/>
        </w:rPr>
        <w:t>адресообразующие</w:t>
      </w:r>
      <w:proofErr w:type="spellEnd"/>
      <w:r w:rsidRPr="00DF30A9">
        <w:rPr>
          <w:rStyle w:val="a3"/>
          <w:bCs/>
          <w:color w:val="auto"/>
          <w:sz w:val="28"/>
          <w:szCs w:val="28"/>
        </w:rPr>
        <w:t xml:space="preserve"> элементы</w:t>
      </w:r>
      <w:r w:rsidRPr="00DF30A9">
        <w:rPr>
          <w:sz w:val="28"/>
          <w:szCs w:val="28"/>
        </w:rPr>
        <w:t xml:space="preserve">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487F0D" w:rsidRPr="00DF30A9" w:rsidRDefault="006D05FD">
      <w:pPr>
        <w:rPr>
          <w:sz w:val="28"/>
          <w:szCs w:val="28"/>
        </w:rPr>
      </w:pPr>
      <w:r w:rsidRPr="00DF30A9">
        <w:rPr>
          <w:rStyle w:val="a3"/>
          <w:bCs/>
          <w:color w:val="auto"/>
          <w:sz w:val="28"/>
          <w:szCs w:val="28"/>
        </w:rPr>
        <w:t>идентификационные элементы объекта адресации</w:t>
      </w:r>
      <w:r w:rsidRPr="00DF30A9">
        <w:rPr>
          <w:sz w:val="28"/>
          <w:szCs w:val="28"/>
        </w:rPr>
        <w:t xml:space="preserve"> - номер</w:t>
      </w:r>
      <w:r w:rsidR="00487F0D" w:rsidRPr="00DF30A9">
        <w:rPr>
          <w:sz w:val="28"/>
          <w:szCs w:val="28"/>
        </w:rPr>
        <w:t>а земельных участков</w:t>
      </w:r>
      <w:r w:rsidRPr="00DF30A9">
        <w:rPr>
          <w:sz w:val="28"/>
          <w:szCs w:val="28"/>
        </w:rPr>
        <w:t xml:space="preserve">, типы и номера </w:t>
      </w:r>
      <w:r w:rsidR="00487F0D" w:rsidRPr="00DF30A9">
        <w:rPr>
          <w:sz w:val="28"/>
          <w:szCs w:val="28"/>
        </w:rPr>
        <w:t>иных объектов адресации.</w:t>
      </w:r>
    </w:p>
    <w:p w:rsidR="006D05FD" w:rsidRPr="00DF30A9" w:rsidRDefault="00487F0D">
      <w:pPr>
        <w:rPr>
          <w:sz w:val="28"/>
          <w:szCs w:val="28"/>
        </w:rPr>
      </w:pPr>
      <w:r w:rsidRPr="00DF30A9">
        <w:rPr>
          <w:rStyle w:val="a3"/>
          <w:bCs/>
          <w:color w:val="auto"/>
          <w:sz w:val="28"/>
          <w:szCs w:val="28"/>
        </w:rPr>
        <w:t xml:space="preserve"> </w:t>
      </w:r>
      <w:r w:rsidR="006D05FD" w:rsidRPr="00DF30A9">
        <w:rPr>
          <w:rStyle w:val="a3"/>
          <w:bCs/>
          <w:color w:val="auto"/>
          <w:sz w:val="28"/>
          <w:szCs w:val="28"/>
        </w:rPr>
        <w:t>уникальный номер адреса объекта адресации в государственном адресном реестре</w:t>
      </w:r>
      <w:r w:rsidR="006D05FD" w:rsidRPr="00DF30A9">
        <w:rPr>
          <w:sz w:val="28"/>
          <w:szCs w:val="28"/>
        </w:rPr>
        <w:t xml:space="preserve"> - номер записи, который присваивается адресу объекта адресации в государственном адресном реестре;</w:t>
      </w:r>
    </w:p>
    <w:p w:rsidR="006D05FD" w:rsidRPr="00DF30A9" w:rsidRDefault="006D05FD">
      <w:pPr>
        <w:rPr>
          <w:sz w:val="28"/>
          <w:szCs w:val="28"/>
        </w:rPr>
      </w:pPr>
      <w:r w:rsidRPr="00DF30A9">
        <w:rPr>
          <w:rStyle w:val="a3"/>
          <w:bCs/>
          <w:color w:val="auto"/>
          <w:sz w:val="28"/>
          <w:szCs w:val="28"/>
        </w:rPr>
        <w:t>элемент планировочной структуры</w:t>
      </w:r>
      <w:r w:rsidRPr="00DF30A9">
        <w:rPr>
          <w:sz w:val="28"/>
          <w:szCs w:val="28"/>
        </w:rPr>
        <w:t xml:space="preserve"> - </w:t>
      </w:r>
      <w:r w:rsidR="00860808" w:rsidRPr="00DF30A9">
        <w:rPr>
          <w:color w:val="22272F"/>
          <w:sz w:val="28"/>
          <w:szCs w:val="28"/>
          <w:shd w:val="clear" w:color="auto" w:fill="FFFFFF"/>
        </w:rPr>
        <w:t>зона (массив), район (в том числе жилой район, микрорайон, квартал, промышленный район), территория ведения гражданами садоводства или огородничества для собственных нужд;</w:t>
      </w:r>
    </w:p>
    <w:p w:rsidR="006D05FD" w:rsidRPr="00DF30A9" w:rsidRDefault="006D05FD">
      <w:pPr>
        <w:rPr>
          <w:sz w:val="28"/>
          <w:szCs w:val="28"/>
        </w:rPr>
      </w:pPr>
      <w:proofErr w:type="gramStart"/>
      <w:r w:rsidRPr="00DF30A9">
        <w:rPr>
          <w:rStyle w:val="a3"/>
          <w:bCs/>
          <w:color w:val="auto"/>
          <w:sz w:val="28"/>
          <w:szCs w:val="28"/>
        </w:rPr>
        <w:t>элемент улично-дорожной сети</w:t>
      </w:r>
      <w:r w:rsidRPr="00DF30A9">
        <w:rPr>
          <w:sz w:val="28"/>
          <w:szCs w:val="28"/>
        </w:rPr>
        <w:t xml:space="preserve"> - улица, проспект, переулок, проезд, набережная, площадь, бульвар, тупик, съезд, шоссе, аллея и иное;</w:t>
      </w:r>
      <w:proofErr w:type="gramEnd"/>
    </w:p>
    <w:p w:rsidR="006D05FD" w:rsidRPr="00DF30A9" w:rsidRDefault="006D05FD">
      <w:pPr>
        <w:rPr>
          <w:sz w:val="28"/>
          <w:szCs w:val="28"/>
        </w:rPr>
      </w:pPr>
      <w:proofErr w:type="gramStart"/>
      <w:r w:rsidRPr="00DF30A9">
        <w:rPr>
          <w:rStyle w:val="a3"/>
          <w:bCs/>
          <w:color w:val="auto"/>
          <w:sz w:val="28"/>
          <w:szCs w:val="28"/>
        </w:rPr>
        <w:t>удаленное рабочее место многофункционального центра предоставления государственных и муниципальных услуг</w:t>
      </w:r>
      <w:r w:rsidRPr="00DF30A9">
        <w:rPr>
          <w:sz w:val="28"/>
          <w:szCs w:val="28"/>
        </w:rPr>
        <w:t xml:space="preserve">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Республики Татарстан в соответствии с </w:t>
      </w:r>
      <w:hyperlink r:id="rId27" w:history="1">
        <w:r w:rsidRPr="00DF30A9">
          <w:rPr>
            <w:rStyle w:val="a4"/>
            <w:rFonts w:cs="Times New Roman CYR"/>
            <w:color w:val="auto"/>
            <w:sz w:val="28"/>
            <w:szCs w:val="28"/>
          </w:rPr>
          <w:t>пунктом 34</w:t>
        </w:r>
      </w:hyperlink>
      <w:r w:rsidRPr="00DF30A9">
        <w:rPr>
          <w:sz w:val="28"/>
          <w:szCs w:val="28"/>
        </w:rPr>
        <w:t xml:space="preserve"> Правил организации деятельности многофункциональных центров предоставления государственных и муниципальных услуг, утвержденных </w:t>
      </w:r>
      <w:hyperlink r:id="rId28" w:history="1">
        <w:r w:rsidRPr="00DF30A9">
          <w:rPr>
            <w:rStyle w:val="a4"/>
            <w:rFonts w:cs="Times New Roman CYR"/>
            <w:color w:val="auto"/>
            <w:sz w:val="28"/>
            <w:szCs w:val="28"/>
          </w:rPr>
          <w:t>постановлением</w:t>
        </w:r>
      </w:hyperlink>
      <w:r w:rsidRPr="00DF30A9">
        <w:rPr>
          <w:sz w:val="28"/>
          <w:szCs w:val="28"/>
        </w:rPr>
        <w:t xml:space="preserve"> Правительства Российской Федерации от 22.12.2012 N 1376 "Об утверждении Правил организации деятельности</w:t>
      </w:r>
      <w:proofErr w:type="gramEnd"/>
      <w:r w:rsidRPr="00DF30A9">
        <w:rPr>
          <w:sz w:val="28"/>
          <w:szCs w:val="28"/>
        </w:rPr>
        <w:t xml:space="preserve"> многофункциональных центров предоставления государственных и муниципальных услуг";</w:t>
      </w:r>
    </w:p>
    <w:p w:rsidR="006D05FD" w:rsidRPr="00DF30A9" w:rsidRDefault="006D05FD">
      <w:pPr>
        <w:rPr>
          <w:sz w:val="28"/>
          <w:szCs w:val="28"/>
        </w:rPr>
      </w:pPr>
      <w:r w:rsidRPr="00DF30A9">
        <w:rPr>
          <w:rStyle w:val="a3"/>
          <w:bCs/>
          <w:color w:val="auto"/>
          <w:sz w:val="28"/>
          <w:szCs w:val="28"/>
        </w:rPr>
        <w:t>техническая ошибка</w:t>
      </w:r>
      <w:r w:rsidRPr="00DF30A9">
        <w:rPr>
          <w:sz w:val="28"/>
          <w:szCs w:val="28"/>
        </w:rPr>
        <w:t xml:space="preserve">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6D05FD" w:rsidRPr="00DF30A9" w:rsidRDefault="006D05FD">
      <w:pPr>
        <w:rPr>
          <w:sz w:val="28"/>
          <w:szCs w:val="28"/>
        </w:rPr>
      </w:pPr>
      <w:r w:rsidRPr="00DF30A9">
        <w:rPr>
          <w:rStyle w:val="a3"/>
          <w:bCs/>
          <w:color w:val="auto"/>
          <w:sz w:val="28"/>
          <w:szCs w:val="28"/>
        </w:rPr>
        <w:t>ЕСИА</w:t>
      </w:r>
      <w:r w:rsidRPr="00DF30A9">
        <w:rPr>
          <w:sz w:val="28"/>
          <w:szCs w:val="28"/>
        </w:rPr>
        <w:t xml:space="preserve"> - Единая система идентификац</w:t>
      </w:r>
      <w:proofErr w:type="gramStart"/>
      <w:r w:rsidRPr="00DF30A9">
        <w:rPr>
          <w:sz w:val="28"/>
          <w:szCs w:val="28"/>
        </w:rPr>
        <w:t>ии и ау</w:t>
      </w:r>
      <w:proofErr w:type="gramEnd"/>
      <w:r w:rsidRPr="00DF30A9">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D05FD" w:rsidRPr="00DF30A9" w:rsidRDefault="006D05FD">
      <w:pPr>
        <w:rPr>
          <w:sz w:val="28"/>
          <w:szCs w:val="28"/>
        </w:rPr>
      </w:pPr>
      <w:r w:rsidRPr="00DF30A9">
        <w:rPr>
          <w:rStyle w:val="a3"/>
          <w:bCs/>
          <w:color w:val="auto"/>
          <w:sz w:val="28"/>
          <w:szCs w:val="28"/>
        </w:rPr>
        <w:lastRenderedPageBreak/>
        <w:t>Федеральная государственная информационная система</w:t>
      </w:r>
      <w:r w:rsidRPr="00DF30A9">
        <w:rPr>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6D05FD" w:rsidRPr="00DF30A9" w:rsidRDefault="006D05FD">
      <w:pPr>
        <w:rPr>
          <w:sz w:val="28"/>
          <w:szCs w:val="28"/>
        </w:rPr>
      </w:pPr>
      <w:r w:rsidRPr="00DF30A9">
        <w:rPr>
          <w:rStyle w:val="a3"/>
          <w:bCs/>
          <w:color w:val="auto"/>
          <w:sz w:val="28"/>
          <w:szCs w:val="28"/>
        </w:rPr>
        <w:t>МФЦ</w:t>
      </w:r>
      <w:r w:rsidRPr="00DF30A9">
        <w:rPr>
          <w:sz w:val="28"/>
          <w:szCs w:val="28"/>
        </w:rPr>
        <w:t xml:space="preserve">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6D05FD" w:rsidRPr="00DF30A9" w:rsidRDefault="006D05FD">
      <w:pPr>
        <w:rPr>
          <w:sz w:val="28"/>
          <w:szCs w:val="28"/>
        </w:rPr>
      </w:pPr>
      <w:r w:rsidRPr="00DF30A9">
        <w:rPr>
          <w:rStyle w:val="a3"/>
          <w:bCs/>
          <w:color w:val="auto"/>
          <w:sz w:val="28"/>
          <w:szCs w:val="28"/>
        </w:rPr>
        <w:t>АИС МФЦ</w:t>
      </w:r>
      <w:r w:rsidRPr="00DF30A9">
        <w:rPr>
          <w:sz w:val="28"/>
          <w:szCs w:val="28"/>
        </w:rPr>
        <w:t xml:space="preserve">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6D05FD" w:rsidRPr="00DF30A9" w:rsidRDefault="006D05FD">
      <w:pPr>
        <w:rPr>
          <w:sz w:val="28"/>
          <w:szCs w:val="28"/>
        </w:rPr>
      </w:pPr>
      <w:r w:rsidRPr="00DF30A9">
        <w:rPr>
          <w:sz w:val="28"/>
          <w:szCs w:val="28"/>
        </w:rPr>
        <w:t xml:space="preserve">В Регламенте под </w:t>
      </w:r>
      <w:r w:rsidRPr="00DF30A9">
        <w:rPr>
          <w:rStyle w:val="a3"/>
          <w:bCs/>
          <w:color w:val="auto"/>
          <w:sz w:val="28"/>
          <w:szCs w:val="28"/>
        </w:rPr>
        <w:t>заявлением о предоставлении муниципальной услуги</w:t>
      </w:r>
      <w:r w:rsidRPr="00DF30A9">
        <w:rPr>
          <w:sz w:val="28"/>
          <w:szCs w:val="28"/>
        </w:rPr>
        <w:t xml:space="preserve"> (далее - заявление) понимается запрос о предоставлении муниципальной услуги, поданный в соответствии с </w:t>
      </w:r>
      <w:hyperlink r:id="rId29" w:history="1">
        <w:r w:rsidRPr="00DF30A9">
          <w:rPr>
            <w:rStyle w:val="a4"/>
            <w:rFonts w:cs="Times New Roman CYR"/>
            <w:color w:val="auto"/>
            <w:sz w:val="28"/>
            <w:szCs w:val="28"/>
          </w:rPr>
          <w:t>пунктом 3 статьи 2</w:t>
        </w:r>
      </w:hyperlink>
      <w:r w:rsidRPr="00DF30A9">
        <w:rPr>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6D05FD" w:rsidRPr="00DF30A9" w:rsidRDefault="006D05FD">
      <w:pPr>
        <w:rPr>
          <w:sz w:val="28"/>
          <w:szCs w:val="28"/>
        </w:rPr>
      </w:pPr>
      <w:bookmarkStart w:id="29" w:name="sub_1016"/>
      <w:r w:rsidRPr="00DF30A9">
        <w:rPr>
          <w:sz w:val="28"/>
          <w:szCs w:val="28"/>
        </w:rPr>
        <w:t>1.6. Случаи и порядок предоставления муниципальной услуги в упреждающем (</w:t>
      </w:r>
      <w:proofErr w:type="spellStart"/>
      <w:r w:rsidRPr="00DF30A9">
        <w:rPr>
          <w:sz w:val="28"/>
          <w:szCs w:val="28"/>
        </w:rPr>
        <w:t>проактивном</w:t>
      </w:r>
      <w:proofErr w:type="spellEnd"/>
      <w:r w:rsidRPr="00DF30A9">
        <w:rPr>
          <w:sz w:val="28"/>
          <w:szCs w:val="28"/>
        </w:rPr>
        <w:t>) режиме.</w:t>
      </w:r>
    </w:p>
    <w:bookmarkEnd w:id="29"/>
    <w:p w:rsidR="006D05FD" w:rsidRPr="00DF30A9" w:rsidRDefault="006D05FD">
      <w:pPr>
        <w:rPr>
          <w:sz w:val="28"/>
          <w:szCs w:val="28"/>
        </w:rPr>
      </w:pPr>
      <w:r w:rsidRPr="00DF30A9">
        <w:rPr>
          <w:sz w:val="28"/>
          <w:szCs w:val="28"/>
        </w:rPr>
        <w:t>При согласии (наличии запроса) заявителя муниципальная услуга предоставляется в упреждающем (</w:t>
      </w:r>
      <w:proofErr w:type="spellStart"/>
      <w:r w:rsidRPr="00DF30A9">
        <w:rPr>
          <w:sz w:val="28"/>
          <w:szCs w:val="28"/>
        </w:rPr>
        <w:t>проактивном</w:t>
      </w:r>
      <w:proofErr w:type="spellEnd"/>
      <w:r w:rsidRPr="00DF30A9">
        <w:rPr>
          <w:sz w:val="28"/>
          <w:szCs w:val="28"/>
        </w:rPr>
        <w:t xml:space="preserve">) режиме посредством </w:t>
      </w:r>
      <w:hyperlink r:id="rId30" w:history="1">
        <w:r w:rsidRPr="00DF30A9">
          <w:rPr>
            <w:rStyle w:val="a4"/>
            <w:rFonts w:cs="Times New Roman CYR"/>
            <w:color w:val="auto"/>
            <w:sz w:val="28"/>
            <w:szCs w:val="28"/>
          </w:rPr>
          <w:t>Республиканского портала</w:t>
        </w:r>
      </w:hyperlink>
      <w:r w:rsidRPr="00DF30A9">
        <w:rPr>
          <w:sz w:val="28"/>
          <w:szCs w:val="28"/>
        </w:rPr>
        <w:t xml:space="preserve"> в следующих случаях:</w:t>
      </w:r>
    </w:p>
    <w:p w:rsidR="006D05FD" w:rsidRPr="00DF30A9" w:rsidRDefault="006D05FD">
      <w:pPr>
        <w:rPr>
          <w:sz w:val="28"/>
          <w:szCs w:val="28"/>
        </w:rPr>
      </w:pPr>
      <w:r w:rsidRPr="00DF30A9">
        <w:rPr>
          <w:sz w:val="28"/>
          <w:szCs w:val="28"/>
        </w:rPr>
        <w:t>утверждение схемы расположения земельного участка на кадастровом плане территории;</w:t>
      </w:r>
    </w:p>
    <w:p w:rsidR="006D05FD" w:rsidRPr="00DF30A9" w:rsidRDefault="006D05FD">
      <w:pPr>
        <w:rPr>
          <w:sz w:val="28"/>
          <w:szCs w:val="28"/>
        </w:rPr>
      </w:pPr>
      <w:r w:rsidRPr="00DF30A9">
        <w:rPr>
          <w:sz w:val="28"/>
          <w:szCs w:val="28"/>
        </w:rPr>
        <w:t>предварительное согласование предоставления земельного участка;</w:t>
      </w:r>
    </w:p>
    <w:p w:rsidR="006D05FD" w:rsidRPr="00DF30A9" w:rsidRDefault="006D05FD">
      <w:pPr>
        <w:rPr>
          <w:sz w:val="28"/>
          <w:szCs w:val="28"/>
        </w:rPr>
      </w:pPr>
      <w:r w:rsidRPr="00DF30A9">
        <w:rPr>
          <w:sz w:val="28"/>
          <w:szCs w:val="28"/>
        </w:rPr>
        <w:t>выдача (получение) разрешения на строительство;</w:t>
      </w:r>
    </w:p>
    <w:p w:rsidR="006D05FD" w:rsidRPr="00DF30A9" w:rsidRDefault="006D05FD">
      <w:pPr>
        <w:rPr>
          <w:sz w:val="28"/>
          <w:szCs w:val="28"/>
        </w:rPr>
      </w:pPr>
      <w:r w:rsidRPr="00DF30A9">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D05FD" w:rsidRPr="00DF30A9" w:rsidRDefault="006D05FD">
      <w:pPr>
        <w:rPr>
          <w:sz w:val="28"/>
          <w:szCs w:val="28"/>
        </w:rPr>
      </w:pPr>
      <w:proofErr w:type="gramStart"/>
      <w:r w:rsidRPr="00DF30A9">
        <w:rPr>
          <w:sz w:val="28"/>
          <w:szCs w:val="28"/>
        </w:rPr>
        <w:t xml:space="preserve">оформление приемочной комиссией акта о завершенном переустройстве и (или) перепланировке помещений в многоквартирном доме после подготовки и оформления в установленном </w:t>
      </w:r>
      <w:hyperlink r:id="rId31" w:history="1">
        <w:r w:rsidRPr="00DF30A9">
          <w:rPr>
            <w:rStyle w:val="a4"/>
            <w:rFonts w:cs="Times New Roman CYR"/>
            <w:color w:val="auto"/>
            <w:sz w:val="28"/>
            <w:szCs w:val="28"/>
          </w:rPr>
          <w:t>Жилищным кодексом</w:t>
        </w:r>
      </w:hyperlink>
      <w:r w:rsidRPr="00DF30A9">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roofErr w:type="gramEnd"/>
    </w:p>
    <w:p w:rsidR="006D05FD" w:rsidRPr="00DF30A9" w:rsidRDefault="006D05FD">
      <w:pPr>
        <w:rPr>
          <w:sz w:val="28"/>
          <w:szCs w:val="28"/>
        </w:rPr>
      </w:pPr>
      <w:r w:rsidRPr="00DF30A9">
        <w:rPr>
          <w:sz w:val="28"/>
          <w:szCs w:val="28"/>
        </w:rPr>
        <w:t>Порядок предоставления муниципальной услуги в упреждающем (</w:t>
      </w:r>
      <w:proofErr w:type="spellStart"/>
      <w:r w:rsidRPr="00DF30A9">
        <w:rPr>
          <w:sz w:val="28"/>
          <w:szCs w:val="28"/>
        </w:rPr>
        <w:t>проактивном</w:t>
      </w:r>
      <w:proofErr w:type="spellEnd"/>
      <w:r w:rsidRPr="00DF30A9">
        <w:rPr>
          <w:sz w:val="28"/>
          <w:szCs w:val="28"/>
        </w:rPr>
        <w:t>) режиме устанавливается Регламентом.</w:t>
      </w:r>
    </w:p>
    <w:p w:rsidR="006D05FD" w:rsidRPr="00DF30A9" w:rsidRDefault="006D05FD">
      <w:pPr>
        <w:rPr>
          <w:sz w:val="28"/>
          <w:szCs w:val="28"/>
        </w:rPr>
      </w:pPr>
    </w:p>
    <w:p w:rsidR="006D05FD" w:rsidRPr="00DF30A9" w:rsidRDefault="006D05FD">
      <w:pPr>
        <w:pStyle w:val="1"/>
        <w:rPr>
          <w:color w:val="auto"/>
          <w:sz w:val="28"/>
          <w:szCs w:val="28"/>
        </w:rPr>
      </w:pPr>
      <w:bookmarkStart w:id="30" w:name="sub_102"/>
      <w:r w:rsidRPr="00DF30A9">
        <w:rPr>
          <w:color w:val="auto"/>
          <w:sz w:val="28"/>
          <w:szCs w:val="28"/>
        </w:rPr>
        <w:t>2. Стандарт предоставления муниципальной услуги</w:t>
      </w:r>
    </w:p>
    <w:bookmarkEnd w:id="30"/>
    <w:p w:rsidR="006D05FD" w:rsidRPr="00DF30A9" w:rsidRDefault="006D05FD">
      <w:pPr>
        <w:rPr>
          <w:sz w:val="28"/>
          <w:szCs w:val="28"/>
        </w:rPr>
      </w:pPr>
    </w:p>
    <w:p w:rsidR="006D05FD" w:rsidRPr="00DF30A9" w:rsidRDefault="006D05FD">
      <w:pPr>
        <w:rPr>
          <w:sz w:val="28"/>
          <w:szCs w:val="28"/>
        </w:rPr>
      </w:pPr>
      <w:bookmarkStart w:id="31" w:name="sub_1021"/>
      <w:r w:rsidRPr="00DF30A9">
        <w:rPr>
          <w:sz w:val="28"/>
          <w:szCs w:val="28"/>
        </w:rPr>
        <w:t>2.1. Наименование муниципальной услуги</w:t>
      </w:r>
    </w:p>
    <w:bookmarkEnd w:id="31"/>
    <w:p w:rsidR="006D05FD" w:rsidRPr="00DF30A9" w:rsidRDefault="006D05FD">
      <w:pPr>
        <w:rPr>
          <w:sz w:val="28"/>
          <w:szCs w:val="28"/>
        </w:rPr>
      </w:pPr>
      <w:r w:rsidRPr="00DF30A9">
        <w:rPr>
          <w:sz w:val="28"/>
          <w:szCs w:val="28"/>
        </w:rPr>
        <w:t>Присвоение, изменение и аннулирование адресов.</w:t>
      </w:r>
    </w:p>
    <w:p w:rsidR="006D05FD" w:rsidRPr="00DF30A9" w:rsidRDefault="006D05FD">
      <w:pPr>
        <w:rPr>
          <w:sz w:val="28"/>
          <w:szCs w:val="28"/>
        </w:rPr>
      </w:pPr>
      <w:bookmarkStart w:id="32" w:name="sub_1022"/>
      <w:r w:rsidRPr="00DF30A9">
        <w:rPr>
          <w:sz w:val="28"/>
          <w:szCs w:val="28"/>
        </w:rPr>
        <w:lastRenderedPageBreak/>
        <w:t>2.2. Наименование исполнительно-распорядительного органа местного самоуправления, непосредственно предоставляющего муниципальную услугу</w:t>
      </w:r>
    </w:p>
    <w:bookmarkEnd w:id="32"/>
    <w:p w:rsidR="006D05FD" w:rsidRPr="00DF30A9" w:rsidRDefault="006D05FD">
      <w:pPr>
        <w:rPr>
          <w:sz w:val="28"/>
          <w:szCs w:val="28"/>
        </w:rPr>
      </w:pPr>
      <w:r w:rsidRPr="00DF30A9">
        <w:rPr>
          <w:sz w:val="28"/>
          <w:szCs w:val="28"/>
        </w:rPr>
        <w:t xml:space="preserve">Исполнительный комитет </w:t>
      </w:r>
      <w:r w:rsidR="004D6D7D" w:rsidRPr="00DF30A9">
        <w:rPr>
          <w:rStyle w:val="a3"/>
          <w:b w:val="0"/>
          <w:color w:val="auto"/>
          <w:sz w:val="28"/>
          <w:szCs w:val="28"/>
        </w:rPr>
        <w:t>Лекаревского</w:t>
      </w:r>
      <w:r w:rsidRPr="00DF30A9">
        <w:rPr>
          <w:rStyle w:val="a3"/>
          <w:b w:val="0"/>
          <w:color w:val="auto"/>
          <w:sz w:val="28"/>
          <w:szCs w:val="28"/>
        </w:rPr>
        <w:t xml:space="preserve"> сельского поселения</w:t>
      </w:r>
      <w:r w:rsidRPr="00DF30A9">
        <w:rPr>
          <w:sz w:val="28"/>
          <w:szCs w:val="28"/>
        </w:rPr>
        <w:t xml:space="preserve"> Елабужского муниципального района</w:t>
      </w:r>
    </w:p>
    <w:p w:rsidR="006D05FD" w:rsidRPr="00DF30A9" w:rsidRDefault="006D05FD">
      <w:pPr>
        <w:rPr>
          <w:sz w:val="28"/>
          <w:szCs w:val="28"/>
        </w:rPr>
      </w:pPr>
      <w:bookmarkStart w:id="33" w:name="sub_1023"/>
      <w:r w:rsidRPr="00DF30A9">
        <w:rPr>
          <w:sz w:val="28"/>
          <w:szCs w:val="28"/>
        </w:rPr>
        <w:t>2.3. Описание результата предоставления муниципальной услуги</w:t>
      </w:r>
    </w:p>
    <w:p w:rsidR="006D05FD" w:rsidRPr="00DF30A9" w:rsidRDefault="006D05FD">
      <w:pPr>
        <w:rPr>
          <w:sz w:val="28"/>
          <w:szCs w:val="28"/>
        </w:rPr>
      </w:pPr>
      <w:bookmarkStart w:id="34" w:name="sub_10234"/>
      <w:bookmarkEnd w:id="33"/>
      <w:r w:rsidRPr="00DF30A9">
        <w:rPr>
          <w:sz w:val="28"/>
          <w:szCs w:val="28"/>
        </w:rPr>
        <w:t>2.3.1. Результатом предоставления муниципальной услуги является:</w:t>
      </w:r>
    </w:p>
    <w:p w:rsidR="006D05FD" w:rsidRPr="00DF30A9" w:rsidRDefault="006D05FD">
      <w:pPr>
        <w:rPr>
          <w:sz w:val="28"/>
          <w:szCs w:val="28"/>
        </w:rPr>
      </w:pPr>
      <w:bookmarkStart w:id="35" w:name="sub_10235"/>
      <w:bookmarkEnd w:id="34"/>
      <w:r w:rsidRPr="00DF30A9">
        <w:rPr>
          <w:sz w:val="28"/>
          <w:szCs w:val="28"/>
        </w:rPr>
        <w:t>1) решение о присвоении или аннулировании адреса объекту адресации (</w:t>
      </w:r>
      <w:hyperlink w:anchor="sub_1000" w:history="1">
        <w:r w:rsidRPr="00DF30A9">
          <w:rPr>
            <w:rStyle w:val="a4"/>
            <w:rFonts w:cs="Times New Roman CYR"/>
            <w:color w:val="auto"/>
            <w:sz w:val="28"/>
            <w:szCs w:val="28"/>
          </w:rPr>
          <w:t>приложение N 1</w:t>
        </w:r>
      </w:hyperlink>
      <w:r w:rsidRPr="00DF30A9">
        <w:rPr>
          <w:sz w:val="28"/>
          <w:szCs w:val="28"/>
        </w:rPr>
        <w:t>);</w:t>
      </w:r>
    </w:p>
    <w:p w:rsidR="006D05FD" w:rsidRPr="00DF30A9" w:rsidRDefault="006D05FD">
      <w:pPr>
        <w:rPr>
          <w:sz w:val="28"/>
          <w:szCs w:val="28"/>
        </w:rPr>
      </w:pPr>
      <w:bookmarkStart w:id="36" w:name="sub_10236"/>
      <w:bookmarkEnd w:id="35"/>
      <w:r w:rsidRPr="00DF30A9">
        <w:rPr>
          <w:sz w:val="28"/>
          <w:szCs w:val="28"/>
        </w:rPr>
        <w:t>2) решение об отказе в предоставлении муниципальной услуги (</w:t>
      </w:r>
      <w:hyperlink w:anchor="sub_2000" w:history="1">
        <w:r w:rsidRPr="00DF30A9">
          <w:rPr>
            <w:rStyle w:val="a4"/>
            <w:rFonts w:cs="Times New Roman CYR"/>
            <w:color w:val="auto"/>
            <w:sz w:val="28"/>
            <w:szCs w:val="28"/>
          </w:rPr>
          <w:t>приложение N 2</w:t>
        </w:r>
      </w:hyperlink>
      <w:r w:rsidRPr="00DF30A9">
        <w:rPr>
          <w:sz w:val="28"/>
          <w:szCs w:val="28"/>
        </w:rPr>
        <w:t>).</w:t>
      </w:r>
    </w:p>
    <w:p w:rsidR="006D05FD" w:rsidRPr="00DF30A9" w:rsidRDefault="006D05FD">
      <w:pPr>
        <w:rPr>
          <w:sz w:val="28"/>
          <w:szCs w:val="28"/>
        </w:rPr>
      </w:pPr>
      <w:bookmarkStart w:id="37" w:name="sub_10237"/>
      <w:bookmarkEnd w:id="36"/>
      <w:r w:rsidRPr="00DF30A9">
        <w:rPr>
          <w:sz w:val="28"/>
          <w:szCs w:val="28"/>
        </w:rPr>
        <w:t>2.3.2. 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6D05FD" w:rsidRPr="00DF30A9" w:rsidRDefault="006D05FD">
      <w:pPr>
        <w:rPr>
          <w:sz w:val="28"/>
          <w:szCs w:val="28"/>
        </w:rPr>
      </w:pPr>
      <w:bookmarkStart w:id="38" w:name="sub_10238"/>
      <w:bookmarkEnd w:id="37"/>
      <w:r w:rsidRPr="00DF30A9">
        <w:rPr>
          <w:sz w:val="28"/>
          <w:szCs w:val="28"/>
        </w:rPr>
        <w:t xml:space="preserve">2.3.3. Результат предоставления муниципальной услуги направляется заявителю в форме электронного документа, подписанного усиленной </w:t>
      </w:r>
      <w:hyperlink r:id="rId32" w:history="1">
        <w:r w:rsidRPr="00DF30A9">
          <w:rPr>
            <w:rStyle w:val="a4"/>
            <w:rFonts w:cs="Times New Roman CYR"/>
            <w:color w:val="auto"/>
            <w:sz w:val="28"/>
            <w:szCs w:val="28"/>
          </w:rPr>
          <w:t>квалифицированной электронной подписью</w:t>
        </w:r>
      </w:hyperlink>
      <w:r w:rsidRPr="00DF30A9">
        <w:rPr>
          <w:sz w:val="28"/>
          <w:szCs w:val="28"/>
        </w:rPr>
        <w:t xml:space="preserve"> должностного лица Исполкома (либо Исполкома), в соответствии с </w:t>
      </w:r>
      <w:hyperlink r:id="rId33" w:history="1">
        <w:r w:rsidRPr="00DF30A9">
          <w:rPr>
            <w:rStyle w:val="a4"/>
            <w:rFonts w:cs="Times New Roman CYR"/>
            <w:color w:val="auto"/>
            <w:sz w:val="28"/>
            <w:szCs w:val="28"/>
          </w:rPr>
          <w:t>Федеральным законом</w:t>
        </w:r>
      </w:hyperlink>
      <w:r w:rsidRPr="00DF30A9">
        <w:rPr>
          <w:sz w:val="28"/>
          <w:szCs w:val="28"/>
        </w:rPr>
        <w:t xml:space="preserve"> от 06.04.2011 N 63-ФЗ "Об электронной подписи" (далее - Федеральный закон N 63-ФЗ) в личный кабинет </w:t>
      </w:r>
      <w:hyperlink r:id="rId34" w:history="1">
        <w:r w:rsidRPr="00DF30A9">
          <w:rPr>
            <w:rStyle w:val="a4"/>
            <w:rFonts w:cs="Times New Roman CYR"/>
            <w:color w:val="auto"/>
            <w:sz w:val="28"/>
            <w:szCs w:val="28"/>
          </w:rPr>
          <w:t>Республиканского портала</w:t>
        </w:r>
      </w:hyperlink>
      <w:r w:rsidRPr="00DF30A9">
        <w:rPr>
          <w:sz w:val="28"/>
          <w:szCs w:val="28"/>
        </w:rPr>
        <w:t>.</w:t>
      </w:r>
    </w:p>
    <w:p w:rsidR="006D05FD" w:rsidRPr="00DF30A9" w:rsidRDefault="006D05FD">
      <w:pPr>
        <w:rPr>
          <w:sz w:val="28"/>
          <w:szCs w:val="28"/>
        </w:rPr>
      </w:pPr>
      <w:bookmarkStart w:id="39" w:name="sub_10239"/>
      <w:bookmarkEnd w:id="38"/>
      <w:r w:rsidRPr="00DF30A9">
        <w:rPr>
          <w:sz w:val="28"/>
          <w:szCs w:val="28"/>
        </w:rPr>
        <w:t>2.3.4.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6D05FD" w:rsidRPr="00DF30A9" w:rsidRDefault="006D05FD">
      <w:pPr>
        <w:rPr>
          <w:sz w:val="28"/>
          <w:szCs w:val="28"/>
        </w:rPr>
      </w:pPr>
      <w:bookmarkStart w:id="40" w:name="sub_10240"/>
      <w:bookmarkEnd w:id="39"/>
      <w:r w:rsidRPr="00DF30A9">
        <w:rPr>
          <w:sz w:val="28"/>
          <w:szCs w:val="28"/>
        </w:rPr>
        <w:t xml:space="preserve">2.3.5.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Pr="00DF30A9">
        <w:rPr>
          <w:sz w:val="28"/>
          <w:szCs w:val="28"/>
        </w:rPr>
        <w:t>срока действия результата предоставления муниципальной услуги</w:t>
      </w:r>
      <w:proofErr w:type="gramEnd"/>
      <w:r w:rsidRPr="00DF30A9">
        <w:rPr>
          <w:sz w:val="28"/>
          <w:szCs w:val="28"/>
        </w:rPr>
        <w:t>.</w:t>
      </w:r>
    </w:p>
    <w:p w:rsidR="006D05FD" w:rsidRPr="00DF30A9" w:rsidRDefault="006D05FD">
      <w:pPr>
        <w:rPr>
          <w:sz w:val="28"/>
          <w:szCs w:val="28"/>
        </w:rPr>
      </w:pPr>
      <w:bookmarkStart w:id="41" w:name="sub_1024"/>
      <w:bookmarkEnd w:id="40"/>
      <w:r w:rsidRPr="00DF30A9">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D05FD" w:rsidRPr="00DF30A9" w:rsidRDefault="006D05FD">
      <w:pPr>
        <w:rPr>
          <w:sz w:val="28"/>
          <w:szCs w:val="28"/>
        </w:rPr>
      </w:pPr>
      <w:bookmarkStart w:id="42" w:name="sub_10241"/>
      <w:bookmarkEnd w:id="41"/>
      <w:r w:rsidRPr="00DF30A9">
        <w:rPr>
          <w:sz w:val="28"/>
          <w:szCs w:val="28"/>
        </w:rPr>
        <w:t>2.4.1. Срок предоставления муниципальной услуги - не более 8 рабочих дней.</w:t>
      </w:r>
    </w:p>
    <w:bookmarkEnd w:id="42"/>
    <w:p w:rsidR="006D05FD" w:rsidRPr="00DF30A9" w:rsidRDefault="006D05FD">
      <w:pPr>
        <w:rPr>
          <w:sz w:val="28"/>
          <w:szCs w:val="28"/>
        </w:rPr>
      </w:pPr>
      <w:r w:rsidRPr="00DF30A9">
        <w:rPr>
          <w:sz w:val="28"/>
          <w:szCs w:val="28"/>
        </w:rPr>
        <w:t>В случае предоставления муниципальной услуги в упреждающем (</w:t>
      </w:r>
      <w:proofErr w:type="spellStart"/>
      <w:r w:rsidRPr="00DF30A9">
        <w:rPr>
          <w:sz w:val="28"/>
          <w:szCs w:val="28"/>
        </w:rPr>
        <w:t>проактивном</w:t>
      </w:r>
      <w:proofErr w:type="spellEnd"/>
      <w:r w:rsidRPr="00DF30A9">
        <w:rPr>
          <w:sz w:val="28"/>
          <w:szCs w:val="28"/>
        </w:rPr>
        <w:t xml:space="preserve">) режиме - 3 рабочих дня со дня предоставления государственных и муниципальных услуг, указанных в </w:t>
      </w:r>
      <w:hyperlink w:anchor="sub_1016" w:history="1">
        <w:r w:rsidRPr="00DF30A9">
          <w:rPr>
            <w:rStyle w:val="a4"/>
            <w:rFonts w:cs="Times New Roman CYR"/>
            <w:color w:val="auto"/>
            <w:sz w:val="28"/>
            <w:szCs w:val="28"/>
          </w:rPr>
          <w:t>пункте 1.6</w:t>
        </w:r>
      </w:hyperlink>
      <w:r w:rsidRPr="00DF30A9">
        <w:rPr>
          <w:sz w:val="28"/>
          <w:szCs w:val="28"/>
        </w:rPr>
        <w:t xml:space="preserve"> Регламента.</w:t>
      </w:r>
    </w:p>
    <w:p w:rsidR="006D05FD" w:rsidRPr="00DF30A9" w:rsidRDefault="006D05FD">
      <w:pPr>
        <w:rPr>
          <w:sz w:val="28"/>
          <w:szCs w:val="28"/>
        </w:rPr>
      </w:pPr>
      <w:r w:rsidRPr="00DF30A9">
        <w:rPr>
          <w:sz w:val="28"/>
          <w:szCs w:val="28"/>
        </w:rPr>
        <w:t>Срок предоставления муниципальной услуги начинает исчисляться на следующий день после дня регистрации заявления.</w:t>
      </w:r>
    </w:p>
    <w:p w:rsidR="006D05FD" w:rsidRPr="00DF30A9" w:rsidRDefault="006D05FD">
      <w:pPr>
        <w:rPr>
          <w:sz w:val="28"/>
          <w:szCs w:val="28"/>
        </w:rPr>
      </w:pPr>
      <w:bookmarkStart w:id="43" w:name="sub_10242"/>
      <w:r w:rsidRPr="00DF30A9">
        <w:rPr>
          <w:sz w:val="28"/>
          <w:szCs w:val="28"/>
        </w:rPr>
        <w:t>2.4.2. Приостановление срока предоставления муниципальной услуги не предусмотрено.</w:t>
      </w:r>
    </w:p>
    <w:p w:rsidR="006D05FD" w:rsidRPr="00DF30A9" w:rsidRDefault="006D05FD">
      <w:pPr>
        <w:rPr>
          <w:sz w:val="28"/>
          <w:szCs w:val="28"/>
        </w:rPr>
      </w:pPr>
      <w:bookmarkStart w:id="44" w:name="sub_10243"/>
      <w:bookmarkEnd w:id="43"/>
      <w:r w:rsidRPr="00DF30A9">
        <w:rPr>
          <w:sz w:val="28"/>
          <w:szCs w:val="28"/>
        </w:rPr>
        <w:t xml:space="preserve">2.4.3. Направление документа, являющегося результатом предоставления муниципальной услуги в форме электронного документа, осуществляется в день </w:t>
      </w:r>
      <w:r w:rsidRPr="00DF30A9">
        <w:rPr>
          <w:sz w:val="28"/>
          <w:szCs w:val="28"/>
        </w:rPr>
        <w:lastRenderedPageBreak/>
        <w:t>оформления и регистрации результата предоставления муниципальной услуги.</w:t>
      </w:r>
    </w:p>
    <w:p w:rsidR="006D05FD" w:rsidRPr="00DF30A9" w:rsidRDefault="006D05FD">
      <w:pPr>
        <w:rPr>
          <w:sz w:val="28"/>
          <w:szCs w:val="28"/>
        </w:rPr>
      </w:pPr>
      <w:bookmarkStart w:id="45" w:name="sub_1025"/>
      <w:bookmarkEnd w:id="44"/>
      <w:r w:rsidRPr="00DF30A9">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D05FD" w:rsidRPr="00DF30A9" w:rsidRDefault="006D05FD">
      <w:pPr>
        <w:rPr>
          <w:sz w:val="28"/>
          <w:szCs w:val="28"/>
        </w:rPr>
      </w:pPr>
      <w:bookmarkStart w:id="46" w:name="sub_10244"/>
      <w:bookmarkEnd w:id="45"/>
      <w:r w:rsidRPr="00DF30A9">
        <w:rPr>
          <w:sz w:val="28"/>
          <w:szCs w:val="28"/>
        </w:rPr>
        <w:t>2.5.1. Для получения муниципальной услуги заявитель представляет следующие документы независимо от категории и основания обращения:</w:t>
      </w:r>
    </w:p>
    <w:p w:rsidR="006D05FD" w:rsidRPr="00DF30A9" w:rsidRDefault="006D05FD">
      <w:pPr>
        <w:rPr>
          <w:sz w:val="28"/>
          <w:szCs w:val="28"/>
        </w:rPr>
      </w:pPr>
      <w:bookmarkStart w:id="47" w:name="sub_10245"/>
      <w:bookmarkEnd w:id="46"/>
      <w:r w:rsidRPr="00DF30A9">
        <w:rPr>
          <w:sz w:val="28"/>
          <w:szCs w:val="28"/>
        </w:rPr>
        <w:t>1) документ, удостоверяющий личность (предоставляется при обращении в МФЦ);</w:t>
      </w:r>
    </w:p>
    <w:p w:rsidR="006D05FD" w:rsidRPr="00DF30A9" w:rsidRDefault="006D05FD">
      <w:pPr>
        <w:rPr>
          <w:sz w:val="28"/>
          <w:szCs w:val="28"/>
        </w:rPr>
      </w:pPr>
      <w:bookmarkStart w:id="48" w:name="sub_10246"/>
      <w:bookmarkEnd w:id="47"/>
      <w:r w:rsidRPr="00DF30A9">
        <w:rPr>
          <w:sz w:val="28"/>
          <w:szCs w:val="28"/>
        </w:rPr>
        <w:t>2) заявление:</w:t>
      </w:r>
    </w:p>
    <w:bookmarkEnd w:id="48"/>
    <w:p w:rsidR="006D05FD" w:rsidRPr="00DF30A9" w:rsidRDefault="006D05FD">
      <w:pPr>
        <w:rPr>
          <w:sz w:val="28"/>
          <w:szCs w:val="28"/>
        </w:rPr>
      </w:pPr>
      <w:r w:rsidRPr="00DF30A9">
        <w:rPr>
          <w:sz w:val="28"/>
          <w:szCs w:val="28"/>
        </w:rPr>
        <w:t>- в форме документа на бумажном носителе при обращении в МФЦ (</w:t>
      </w:r>
      <w:hyperlink w:anchor="sub_3000" w:history="1">
        <w:r w:rsidRPr="00DF30A9">
          <w:rPr>
            <w:rStyle w:val="a4"/>
            <w:rFonts w:cs="Times New Roman CYR"/>
            <w:color w:val="auto"/>
            <w:sz w:val="28"/>
            <w:szCs w:val="28"/>
          </w:rPr>
          <w:t>приложение N 3</w:t>
        </w:r>
      </w:hyperlink>
      <w:r w:rsidRPr="00DF30A9">
        <w:rPr>
          <w:sz w:val="28"/>
          <w:szCs w:val="28"/>
        </w:rPr>
        <w:t>);</w:t>
      </w:r>
    </w:p>
    <w:p w:rsidR="006D05FD" w:rsidRPr="00DF30A9" w:rsidRDefault="006D05FD">
      <w:pPr>
        <w:rPr>
          <w:sz w:val="28"/>
          <w:szCs w:val="28"/>
        </w:rPr>
      </w:pPr>
      <w:r w:rsidRPr="00DF30A9">
        <w:rPr>
          <w:sz w:val="28"/>
          <w:szCs w:val="28"/>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w:t>
      </w:r>
      <w:hyperlink w:anchor="sub_10254" w:history="1">
        <w:r w:rsidRPr="00DF30A9">
          <w:rPr>
            <w:rStyle w:val="a4"/>
            <w:rFonts w:cs="Times New Roman CYR"/>
            <w:color w:val="auto"/>
            <w:sz w:val="28"/>
            <w:szCs w:val="28"/>
          </w:rPr>
          <w:t>пункта 2.5.4</w:t>
        </w:r>
      </w:hyperlink>
      <w:r w:rsidRPr="00DF30A9">
        <w:rPr>
          <w:sz w:val="28"/>
          <w:szCs w:val="28"/>
        </w:rPr>
        <w:t xml:space="preserve"> Регламента, при обращении посредством </w:t>
      </w:r>
      <w:hyperlink r:id="rId35" w:history="1">
        <w:r w:rsidRPr="00DF30A9">
          <w:rPr>
            <w:rStyle w:val="a4"/>
            <w:rFonts w:cs="Times New Roman CYR"/>
            <w:color w:val="auto"/>
            <w:sz w:val="28"/>
            <w:szCs w:val="28"/>
          </w:rPr>
          <w:t>Республиканского портала</w:t>
        </w:r>
      </w:hyperlink>
      <w:r w:rsidRPr="00DF30A9">
        <w:rPr>
          <w:sz w:val="28"/>
          <w:szCs w:val="28"/>
        </w:rPr>
        <w:t>, портала федеральной информационной адресной системы в информационно-телекоммуникационной сети "Интернет".</w:t>
      </w:r>
    </w:p>
    <w:p w:rsidR="006D05FD" w:rsidRPr="00DF30A9" w:rsidRDefault="006D05FD">
      <w:pPr>
        <w:rPr>
          <w:sz w:val="28"/>
          <w:szCs w:val="28"/>
        </w:rPr>
      </w:pPr>
      <w:r w:rsidRPr="00DF30A9">
        <w:rPr>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о предоставлении муниципальной услуги на все одновременно образуемые объекты адресации;</w:t>
      </w:r>
    </w:p>
    <w:p w:rsidR="006D05FD" w:rsidRPr="00DF30A9" w:rsidRDefault="006D05FD">
      <w:pPr>
        <w:rPr>
          <w:sz w:val="28"/>
          <w:szCs w:val="28"/>
        </w:rPr>
      </w:pPr>
      <w:bookmarkStart w:id="49" w:name="sub_10247"/>
      <w:r w:rsidRPr="00DF30A9">
        <w:rPr>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6D05FD" w:rsidRPr="00DF30A9" w:rsidRDefault="006D05FD">
      <w:pPr>
        <w:rPr>
          <w:sz w:val="28"/>
          <w:szCs w:val="28"/>
        </w:rPr>
      </w:pPr>
      <w:bookmarkStart w:id="50" w:name="sub_10248"/>
      <w:bookmarkEnd w:id="49"/>
      <w:r w:rsidRPr="00DF30A9">
        <w:rPr>
          <w:sz w:val="28"/>
          <w:szCs w:val="28"/>
        </w:rPr>
        <w:t>4) правоустанавливающие документы на объекты адресации, права на которые не зарегистрированы в Едином государственном реестре недвижимости;</w:t>
      </w:r>
    </w:p>
    <w:p w:rsidR="006D05FD" w:rsidRPr="00DF30A9" w:rsidRDefault="006D05FD">
      <w:pPr>
        <w:rPr>
          <w:sz w:val="28"/>
          <w:szCs w:val="28"/>
        </w:rPr>
      </w:pPr>
      <w:bookmarkStart w:id="51" w:name="sub_10249"/>
      <w:bookmarkEnd w:id="50"/>
      <w:r w:rsidRPr="00DF30A9">
        <w:rPr>
          <w:sz w:val="28"/>
          <w:szCs w:val="28"/>
        </w:rPr>
        <w:t xml:space="preserve">5) документ, предусмотренный </w:t>
      </w:r>
      <w:hyperlink r:id="rId36" w:history="1">
        <w:r w:rsidRPr="00DF30A9">
          <w:rPr>
            <w:rStyle w:val="a4"/>
            <w:rFonts w:cs="Times New Roman CYR"/>
            <w:color w:val="auto"/>
            <w:sz w:val="28"/>
            <w:szCs w:val="28"/>
          </w:rPr>
          <w:t>статьей 35</w:t>
        </w:r>
      </w:hyperlink>
      <w:r w:rsidRPr="00DF30A9">
        <w:rPr>
          <w:sz w:val="28"/>
          <w:szCs w:val="28"/>
        </w:rPr>
        <w:t xml:space="preserve"> или </w:t>
      </w:r>
      <w:hyperlink r:id="rId37" w:history="1">
        <w:r w:rsidRPr="00DF30A9">
          <w:rPr>
            <w:rStyle w:val="a4"/>
            <w:rFonts w:cs="Times New Roman CYR"/>
            <w:color w:val="auto"/>
            <w:sz w:val="28"/>
            <w:szCs w:val="28"/>
          </w:rPr>
          <w:t>статьей 42.3</w:t>
        </w:r>
      </w:hyperlink>
      <w:r w:rsidRPr="00DF30A9">
        <w:rPr>
          <w:sz w:val="28"/>
          <w:szCs w:val="28"/>
        </w:rPr>
        <w:t xml:space="preserve"> Федерального закона от 24.07.2007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предоставления заявления о предоставлении муниципальной услуги кадастровым инженером).</w:t>
      </w:r>
    </w:p>
    <w:p w:rsidR="006D05FD" w:rsidRPr="00DF30A9" w:rsidRDefault="006D05FD">
      <w:pPr>
        <w:rPr>
          <w:sz w:val="28"/>
          <w:szCs w:val="28"/>
        </w:rPr>
      </w:pPr>
      <w:bookmarkStart w:id="52" w:name="sub_10250"/>
      <w:bookmarkEnd w:id="51"/>
      <w:r w:rsidRPr="00DF30A9">
        <w:rPr>
          <w:sz w:val="28"/>
          <w:szCs w:val="28"/>
        </w:rPr>
        <w:t>2.5.2. В случае предоставления муниципальной услуги в упреждающем (</w:t>
      </w:r>
      <w:proofErr w:type="spellStart"/>
      <w:r w:rsidRPr="00DF30A9">
        <w:rPr>
          <w:sz w:val="28"/>
          <w:szCs w:val="28"/>
        </w:rPr>
        <w:t>проактивном</w:t>
      </w:r>
      <w:proofErr w:type="spellEnd"/>
      <w:r w:rsidRPr="00DF30A9">
        <w:rPr>
          <w:sz w:val="28"/>
          <w:szCs w:val="28"/>
        </w:rPr>
        <w:t xml:space="preserve">) режиме посредством </w:t>
      </w:r>
      <w:hyperlink r:id="rId38" w:history="1">
        <w:r w:rsidRPr="00DF30A9">
          <w:rPr>
            <w:rStyle w:val="a4"/>
            <w:rFonts w:cs="Times New Roman CYR"/>
            <w:color w:val="auto"/>
            <w:sz w:val="28"/>
            <w:szCs w:val="28"/>
          </w:rPr>
          <w:t>Республиканского портала</w:t>
        </w:r>
      </w:hyperlink>
      <w:r w:rsidRPr="00DF30A9">
        <w:rPr>
          <w:sz w:val="28"/>
          <w:szCs w:val="28"/>
        </w:rPr>
        <w:t>:</w:t>
      </w:r>
    </w:p>
    <w:bookmarkEnd w:id="52"/>
    <w:p w:rsidR="006D05FD" w:rsidRPr="00DF30A9" w:rsidRDefault="006D05FD">
      <w:pPr>
        <w:rPr>
          <w:sz w:val="28"/>
          <w:szCs w:val="28"/>
        </w:rPr>
      </w:pPr>
      <w:r w:rsidRPr="00DF30A9">
        <w:rPr>
          <w:sz w:val="28"/>
          <w:szCs w:val="28"/>
        </w:rPr>
        <w:t>согласие (запрос) заявителя на получение муниципальной услуги.</w:t>
      </w:r>
    </w:p>
    <w:p w:rsidR="006D05FD" w:rsidRPr="00DF30A9" w:rsidRDefault="006D05FD">
      <w:pPr>
        <w:rPr>
          <w:sz w:val="28"/>
          <w:szCs w:val="28"/>
        </w:rPr>
      </w:pPr>
      <w:r w:rsidRPr="00DF30A9">
        <w:rPr>
          <w:sz w:val="28"/>
          <w:szCs w:val="28"/>
        </w:rPr>
        <w:t>Предоставление иных документов не требуется. Документы и сведения, необходимые для предоставления муниципальной услуги, получаются Исполкомом самостоятельно с использованием автоматизированной информационной системы, предназначенной для оказания государственных и муниципальных услуг.</w:t>
      </w:r>
    </w:p>
    <w:p w:rsidR="006D05FD" w:rsidRPr="00DF30A9" w:rsidRDefault="006D05FD">
      <w:pPr>
        <w:rPr>
          <w:sz w:val="28"/>
          <w:szCs w:val="28"/>
        </w:rPr>
      </w:pPr>
      <w:bookmarkStart w:id="53" w:name="sub_10251"/>
      <w:r w:rsidRPr="00DF30A9">
        <w:rPr>
          <w:sz w:val="28"/>
          <w:szCs w:val="28"/>
        </w:rPr>
        <w:t>2.5.3. Заявление и прилагаемые документы могут быть представлены (направлены) заявителем одним из следующих способов:</w:t>
      </w:r>
    </w:p>
    <w:p w:rsidR="006D05FD" w:rsidRPr="00DF30A9" w:rsidRDefault="006D05FD">
      <w:pPr>
        <w:rPr>
          <w:sz w:val="28"/>
          <w:szCs w:val="28"/>
        </w:rPr>
      </w:pPr>
      <w:bookmarkStart w:id="54" w:name="sub_10252"/>
      <w:bookmarkEnd w:id="53"/>
      <w:r w:rsidRPr="00DF30A9">
        <w:rPr>
          <w:sz w:val="28"/>
          <w:szCs w:val="28"/>
        </w:rPr>
        <w:lastRenderedPageBreak/>
        <w:t xml:space="preserve">1) через МФЦ на бумажных носителях и в виде электронных документов, подписанных (заверенных) в соответствии с требованиями </w:t>
      </w:r>
      <w:hyperlink w:anchor="sub_10254" w:history="1">
        <w:r w:rsidRPr="00DF30A9">
          <w:rPr>
            <w:rStyle w:val="a4"/>
            <w:rFonts w:cs="Times New Roman CYR"/>
            <w:color w:val="auto"/>
            <w:sz w:val="28"/>
            <w:szCs w:val="28"/>
          </w:rPr>
          <w:t>пункта 2.5.4</w:t>
        </w:r>
      </w:hyperlink>
      <w:r w:rsidRPr="00DF30A9">
        <w:rPr>
          <w:sz w:val="28"/>
          <w:szCs w:val="28"/>
        </w:rPr>
        <w:t xml:space="preserve"> Регламента;</w:t>
      </w:r>
    </w:p>
    <w:p w:rsidR="006D05FD" w:rsidRPr="00DF30A9" w:rsidRDefault="006D05FD">
      <w:pPr>
        <w:rPr>
          <w:sz w:val="28"/>
          <w:szCs w:val="28"/>
        </w:rPr>
      </w:pPr>
      <w:bookmarkStart w:id="55" w:name="sub_10253"/>
      <w:bookmarkEnd w:id="54"/>
      <w:r w:rsidRPr="00DF30A9">
        <w:rPr>
          <w:sz w:val="28"/>
          <w:szCs w:val="28"/>
        </w:rPr>
        <w:t xml:space="preserve">2) через </w:t>
      </w:r>
      <w:hyperlink r:id="rId39" w:history="1">
        <w:r w:rsidRPr="00DF30A9">
          <w:rPr>
            <w:rStyle w:val="a4"/>
            <w:rFonts w:cs="Times New Roman CYR"/>
            <w:color w:val="auto"/>
            <w:sz w:val="28"/>
            <w:szCs w:val="28"/>
          </w:rPr>
          <w:t>Республиканский портал</w:t>
        </w:r>
      </w:hyperlink>
      <w:r w:rsidRPr="00DF30A9">
        <w:rPr>
          <w:sz w:val="28"/>
          <w:szCs w:val="28"/>
        </w:rPr>
        <w:t xml:space="preserve"> в электронной форме.</w:t>
      </w:r>
    </w:p>
    <w:p w:rsidR="006D05FD" w:rsidRPr="00DF30A9" w:rsidRDefault="006D05FD">
      <w:pPr>
        <w:rPr>
          <w:sz w:val="28"/>
          <w:szCs w:val="28"/>
        </w:rPr>
      </w:pPr>
      <w:bookmarkStart w:id="56" w:name="sub_10254"/>
      <w:bookmarkEnd w:id="55"/>
      <w:r w:rsidRPr="00DF30A9">
        <w:rPr>
          <w:sz w:val="28"/>
          <w:szCs w:val="28"/>
        </w:rPr>
        <w:t xml:space="preserve">2.5.4. Физические лица и индивидуальные предприниматели при направлении заявления и необходимых документов посредством </w:t>
      </w:r>
      <w:hyperlink r:id="rId40" w:history="1">
        <w:r w:rsidRPr="00DF30A9">
          <w:rPr>
            <w:rStyle w:val="a4"/>
            <w:rFonts w:cs="Times New Roman CYR"/>
            <w:color w:val="auto"/>
            <w:sz w:val="28"/>
            <w:szCs w:val="28"/>
          </w:rPr>
          <w:t>Республиканского портала</w:t>
        </w:r>
      </w:hyperlink>
      <w:r w:rsidRPr="00DF30A9">
        <w:rPr>
          <w:sz w:val="28"/>
          <w:szCs w:val="28"/>
        </w:rPr>
        <w:t xml:space="preserve"> подписывают заявление простой </w:t>
      </w:r>
      <w:hyperlink r:id="rId41" w:history="1">
        <w:r w:rsidRPr="00DF30A9">
          <w:rPr>
            <w:rStyle w:val="a4"/>
            <w:rFonts w:cs="Times New Roman CYR"/>
            <w:color w:val="auto"/>
            <w:sz w:val="28"/>
            <w:szCs w:val="28"/>
          </w:rPr>
          <w:t>электронной подписью</w:t>
        </w:r>
      </w:hyperlink>
      <w:r w:rsidRPr="00DF30A9">
        <w:rPr>
          <w:sz w:val="28"/>
          <w:szCs w:val="28"/>
        </w:rPr>
        <w:t>.</w:t>
      </w:r>
    </w:p>
    <w:bookmarkEnd w:id="56"/>
    <w:p w:rsidR="006D05FD" w:rsidRPr="00DF30A9" w:rsidRDefault="006D05FD">
      <w:pPr>
        <w:rPr>
          <w:sz w:val="28"/>
          <w:szCs w:val="28"/>
        </w:rPr>
      </w:pPr>
      <w:r w:rsidRPr="00DF30A9">
        <w:rPr>
          <w:sz w:val="28"/>
          <w:szCs w:val="28"/>
        </w:rPr>
        <w:t xml:space="preserve">Для получения простой </w:t>
      </w:r>
      <w:hyperlink r:id="rId42" w:history="1">
        <w:r w:rsidRPr="00DF30A9">
          <w:rPr>
            <w:rStyle w:val="a4"/>
            <w:rFonts w:cs="Times New Roman CYR"/>
            <w:color w:val="auto"/>
            <w:sz w:val="28"/>
            <w:szCs w:val="28"/>
          </w:rPr>
          <w:t>электронной подписи</w:t>
        </w:r>
      </w:hyperlink>
      <w:r w:rsidRPr="00DF30A9">
        <w:rPr>
          <w:sz w:val="28"/>
          <w:szCs w:val="28"/>
        </w:rPr>
        <w:t xml:space="preserve"> заявителю необходимо пройти процедуру регистрации (аутентификации) в ЕСИА, а также подтвердить учетную запись до уровня не ниже стандартной.</w:t>
      </w:r>
    </w:p>
    <w:p w:rsidR="006D05FD" w:rsidRPr="00DF30A9" w:rsidRDefault="006D05FD">
      <w:pPr>
        <w:rPr>
          <w:sz w:val="28"/>
          <w:szCs w:val="28"/>
        </w:rPr>
      </w:pPr>
      <w:r w:rsidRPr="00DF30A9">
        <w:rPr>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w:t>
      </w:r>
      <w:hyperlink r:id="rId43" w:history="1">
        <w:r w:rsidRPr="00DF30A9">
          <w:rPr>
            <w:rStyle w:val="a4"/>
            <w:rFonts w:cs="Times New Roman CYR"/>
            <w:color w:val="auto"/>
            <w:sz w:val="28"/>
            <w:szCs w:val="28"/>
          </w:rPr>
          <w:t>Республиканского портала</w:t>
        </w:r>
      </w:hyperlink>
      <w:r w:rsidRPr="00DF30A9">
        <w:rPr>
          <w:sz w:val="28"/>
          <w:szCs w:val="28"/>
        </w:rPr>
        <w:t xml:space="preserve"> подписывают заявление усиленной </w:t>
      </w:r>
      <w:hyperlink r:id="rId44" w:history="1">
        <w:r w:rsidRPr="00DF30A9">
          <w:rPr>
            <w:rStyle w:val="a4"/>
            <w:rFonts w:cs="Times New Roman CYR"/>
            <w:color w:val="auto"/>
            <w:sz w:val="28"/>
            <w:szCs w:val="28"/>
          </w:rPr>
          <w:t>квалифицированной электронной подписью</w:t>
        </w:r>
      </w:hyperlink>
      <w:r w:rsidRPr="00DF30A9">
        <w:rPr>
          <w:sz w:val="28"/>
          <w:szCs w:val="28"/>
        </w:rPr>
        <w:t>.</w:t>
      </w:r>
    </w:p>
    <w:p w:rsidR="006D05FD" w:rsidRPr="00DF30A9" w:rsidRDefault="006D05FD">
      <w:pPr>
        <w:rPr>
          <w:sz w:val="28"/>
          <w:szCs w:val="28"/>
        </w:rPr>
      </w:pPr>
      <w:proofErr w:type="gramStart"/>
      <w:r w:rsidRPr="00DF30A9">
        <w:rPr>
          <w:sz w:val="28"/>
          <w:szCs w:val="28"/>
        </w:rPr>
        <w:t xml:space="preserve">При подаче документов, указанных в </w:t>
      </w:r>
      <w:hyperlink w:anchor="sub_10247" w:history="1">
        <w:r w:rsidRPr="00DF30A9">
          <w:rPr>
            <w:rStyle w:val="a4"/>
            <w:rFonts w:cs="Times New Roman CYR"/>
            <w:color w:val="auto"/>
            <w:sz w:val="28"/>
            <w:szCs w:val="28"/>
          </w:rPr>
          <w:t>подпунктах 3</w:t>
        </w:r>
      </w:hyperlink>
      <w:r w:rsidRPr="00DF30A9">
        <w:rPr>
          <w:sz w:val="28"/>
          <w:szCs w:val="28"/>
        </w:rPr>
        <w:t xml:space="preserve">, </w:t>
      </w:r>
      <w:hyperlink w:anchor="sub_10248" w:history="1">
        <w:r w:rsidRPr="00DF30A9">
          <w:rPr>
            <w:rStyle w:val="a4"/>
            <w:rFonts w:cs="Times New Roman CYR"/>
            <w:color w:val="auto"/>
            <w:sz w:val="28"/>
            <w:szCs w:val="28"/>
          </w:rPr>
          <w:t xml:space="preserve">4 пункта 2.5.1 </w:t>
        </w:r>
      </w:hyperlink>
      <w:r w:rsidRPr="00DF30A9">
        <w:rPr>
          <w:sz w:val="28"/>
          <w:szCs w:val="28"/>
        </w:rPr>
        <w:t xml:space="preserve">Регламента, посредством </w:t>
      </w:r>
      <w:hyperlink r:id="rId45" w:history="1">
        <w:r w:rsidRPr="00DF30A9">
          <w:rPr>
            <w:rStyle w:val="a4"/>
            <w:rFonts w:cs="Times New Roman CYR"/>
            <w:color w:val="auto"/>
            <w:sz w:val="28"/>
            <w:szCs w:val="28"/>
          </w:rPr>
          <w:t>Республиканского портала</w:t>
        </w:r>
      </w:hyperlink>
      <w:r w:rsidRPr="00DF30A9">
        <w:rPr>
          <w:sz w:val="28"/>
          <w:szCs w:val="28"/>
        </w:rPr>
        <w:t xml:space="preserve"> заявитель представляет электронные образы документов либо документы в электронной форме, подписанные усиленной </w:t>
      </w:r>
      <w:hyperlink r:id="rId46" w:history="1">
        <w:r w:rsidRPr="00DF30A9">
          <w:rPr>
            <w:rStyle w:val="a4"/>
            <w:rFonts w:cs="Times New Roman CYR"/>
            <w:color w:val="auto"/>
            <w:sz w:val="28"/>
            <w:szCs w:val="28"/>
          </w:rPr>
          <w:t>квалифицированной электронной подписью</w:t>
        </w:r>
      </w:hyperlink>
      <w:r w:rsidRPr="00DF30A9">
        <w:rPr>
          <w:sz w:val="28"/>
          <w:szCs w:val="28"/>
        </w:rPr>
        <w:t xml:space="preserve"> в соответствии с требованиями </w:t>
      </w:r>
      <w:hyperlink r:id="rId47" w:history="1">
        <w:r w:rsidRPr="00DF30A9">
          <w:rPr>
            <w:rStyle w:val="a4"/>
            <w:rFonts w:cs="Times New Roman CYR"/>
            <w:color w:val="auto"/>
            <w:sz w:val="28"/>
            <w:szCs w:val="28"/>
          </w:rPr>
          <w:t>Федерального закона</w:t>
        </w:r>
      </w:hyperlink>
      <w:r w:rsidRPr="00DF30A9">
        <w:rPr>
          <w:sz w:val="28"/>
          <w:szCs w:val="28"/>
        </w:rPr>
        <w:t xml:space="preserve"> от 06.04.2011 N 63-ФЗ "Об электронной подписи" лицами, уполномоченными на создание и подписание таких документов, в том числе нотариусами.</w:t>
      </w:r>
      <w:proofErr w:type="gramEnd"/>
    </w:p>
    <w:p w:rsidR="006D05FD" w:rsidRPr="00DF30A9" w:rsidRDefault="006D05FD">
      <w:pPr>
        <w:rPr>
          <w:sz w:val="28"/>
          <w:szCs w:val="28"/>
        </w:rPr>
      </w:pPr>
      <w:bookmarkStart w:id="57" w:name="sub_10255"/>
      <w:r w:rsidRPr="00DF30A9">
        <w:rPr>
          <w:sz w:val="28"/>
          <w:szCs w:val="28"/>
        </w:rPr>
        <w:t>2.5.5. Запрещается требовать от заявителя:</w:t>
      </w:r>
    </w:p>
    <w:p w:rsidR="006D05FD" w:rsidRPr="00DF30A9" w:rsidRDefault="006D05FD">
      <w:pPr>
        <w:rPr>
          <w:sz w:val="28"/>
          <w:szCs w:val="28"/>
        </w:rPr>
      </w:pPr>
      <w:bookmarkStart w:id="58" w:name="sub_10256"/>
      <w:bookmarkEnd w:id="57"/>
      <w:r w:rsidRPr="00DF30A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05FD" w:rsidRPr="00DF30A9" w:rsidRDefault="006D05FD">
      <w:pPr>
        <w:rPr>
          <w:sz w:val="28"/>
          <w:szCs w:val="28"/>
        </w:rPr>
      </w:pPr>
      <w:bookmarkStart w:id="59" w:name="sub_10257"/>
      <w:bookmarkEnd w:id="58"/>
      <w:proofErr w:type="gramStart"/>
      <w:r w:rsidRPr="00DF30A9">
        <w:rPr>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8" w:history="1">
        <w:r w:rsidRPr="00DF30A9">
          <w:rPr>
            <w:rStyle w:val="a4"/>
            <w:rFonts w:cs="Times New Roman CYR"/>
            <w:color w:val="auto"/>
            <w:sz w:val="28"/>
            <w:szCs w:val="28"/>
          </w:rPr>
          <w:t>части 1 статьи 9</w:t>
        </w:r>
      </w:hyperlink>
      <w:r w:rsidRPr="00DF30A9">
        <w:rPr>
          <w:sz w:val="28"/>
          <w:szCs w:val="28"/>
        </w:rPr>
        <w:t xml:space="preserve"> Федерального закона N 210-ФЗ (необходимых и обязательных услуг);</w:t>
      </w:r>
      <w:proofErr w:type="gramEnd"/>
    </w:p>
    <w:p w:rsidR="006D05FD" w:rsidRPr="00DF30A9" w:rsidRDefault="006D05FD">
      <w:pPr>
        <w:rPr>
          <w:sz w:val="28"/>
          <w:szCs w:val="28"/>
        </w:rPr>
      </w:pPr>
      <w:bookmarkStart w:id="60" w:name="sub_10258"/>
      <w:bookmarkEnd w:id="59"/>
      <w:r w:rsidRPr="00DF30A9">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05FD" w:rsidRPr="00DF30A9" w:rsidRDefault="006D05FD">
      <w:pPr>
        <w:rPr>
          <w:sz w:val="28"/>
          <w:szCs w:val="28"/>
        </w:rPr>
      </w:pPr>
      <w:bookmarkStart w:id="61" w:name="sub_10259"/>
      <w:bookmarkEnd w:id="60"/>
      <w:r w:rsidRPr="00DF30A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05FD" w:rsidRPr="00DF30A9" w:rsidRDefault="006D05FD">
      <w:pPr>
        <w:rPr>
          <w:sz w:val="28"/>
          <w:szCs w:val="28"/>
        </w:rPr>
      </w:pPr>
      <w:bookmarkStart w:id="62" w:name="sub_10260"/>
      <w:bookmarkEnd w:id="61"/>
      <w:r w:rsidRPr="00DF30A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05FD" w:rsidRPr="00DF30A9" w:rsidRDefault="006D05FD">
      <w:pPr>
        <w:rPr>
          <w:sz w:val="28"/>
          <w:szCs w:val="28"/>
        </w:rPr>
      </w:pPr>
      <w:bookmarkStart w:id="63" w:name="sub_10261"/>
      <w:bookmarkEnd w:id="62"/>
      <w:r w:rsidRPr="00DF30A9">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05FD" w:rsidRPr="00DF30A9" w:rsidRDefault="006D05FD">
      <w:pPr>
        <w:rPr>
          <w:sz w:val="28"/>
          <w:szCs w:val="28"/>
        </w:rPr>
      </w:pPr>
      <w:bookmarkStart w:id="64" w:name="sub_10262"/>
      <w:bookmarkEnd w:id="63"/>
      <w:proofErr w:type="gramStart"/>
      <w:r w:rsidRPr="00DF30A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DF30A9">
        <w:rPr>
          <w:sz w:val="28"/>
          <w:szCs w:val="28"/>
        </w:rPr>
        <w:t xml:space="preserve"> неудобства;</w:t>
      </w:r>
    </w:p>
    <w:p w:rsidR="006D05FD" w:rsidRPr="00DF30A9" w:rsidRDefault="006D05FD">
      <w:pPr>
        <w:rPr>
          <w:sz w:val="28"/>
          <w:szCs w:val="28"/>
        </w:rPr>
      </w:pPr>
      <w:bookmarkStart w:id="65" w:name="sub_10263"/>
      <w:bookmarkEnd w:id="64"/>
      <w:proofErr w:type="gramStart"/>
      <w:r w:rsidRPr="00DF30A9">
        <w:rPr>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49" w:history="1">
        <w:r w:rsidRPr="00DF30A9">
          <w:rPr>
            <w:rStyle w:val="a4"/>
            <w:rFonts w:cs="Times New Roman CYR"/>
            <w:color w:val="auto"/>
            <w:sz w:val="28"/>
            <w:szCs w:val="28"/>
          </w:rPr>
          <w:t>пунктом 7.2 части 1 статьи 16</w:t>
        </w:r>
      </w:hyperlink>
      <w:r w:rsidRPr="00DF30A9">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D05FD" w:rsidRPr="00DF30A9" w:rsidRDefault="006D05FD">
      <w:pPr>
        <w:rPr>
          <w:sz w:val="28"/>
          <w:szCs w:val="28"/>
        </w:rPr>
      </w:pPr>
      <w:bookmarkStart w:id="66" w:name="sub_1026"/>
      <w:bookmarkEnd w:id="65"/>
      <w:r w:rsidRPr="00DF30A9">
        <w:rPr>
          <w:sz w:val="28"/>
          <w:szCs w:val="28"/>
        </w:rPr>
        <w:t xml:space="preserve">2.6. </w:t>
      </w:r>
      <w:proofErr w:type="gramStart"/>
      <w:r w:rsidRPr="00DF30A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DF30A9">
        <w:rPr>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6D05FD" w:rsidRPr="00DF30A9" w:rsidRDefault="006D05FD">
      <w:pPr>
        <w:rPr>
          <w:sz w:val="28"/>
          <w:szCs w:val="28"/>
        </w:rPr>
      </w:pPr>
      <w:bookmarkStart w:id="67" w:name="sub_10264"/>
      <w:bookmarkEnd w:id="66"/>
      <w:r w:rsidRPr="00DF30A9">
        <w:rPr>
          <w:sz w:val="28"/>
          <w:szCs w:val="28"/>
        </w:rPr>
        <w:t>2.6.1. Получаются в рамках межведомственного взаимодействия:</w:t>
      </w:r>
    </w:p>
    <w:p w:rsidR="006D05FD" w:rsidRPr="00DF30A9" w:rsidRDefault="006D05FD">
      <w:pPr>
        <w:rPr>
          <w:sz w:val="28"/>
          <w:szCs w:val="28"/>
        </w:rPr>
      </w:pPr>
      <w:bookmarkStart w:id="68" w:name="sub_10265"/>
      <w:bookmarkEnd w:id="67"/>
      <w:r w:rsidRPr="00DF30A9">
        <w:rPr>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6D05FD" w:rsidRPr="00DF30A9" w:rsidRDefault="006D05FD">
      <w:pPr>
        <w:rPr>
          <w:sz w:val="28"/>
          <w:szCs w:val="28"/>
        </w:rPr>
      </w:pPr>
      <w:bookmarkStart w:id="69" w:name="sub_10266"/>
      <w:bookmarkEnd w:id="68"/>
      <w:r w:rsidRPr="00DF30A9">
        <w:rPr>
          <w:sz w:val="28"/>
          <w:szCs w:val="28"/>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D05FD" w:rsidRPr="00DF30A9" w:rsidRDefault="006D05FD">
      <w:pPr>
        <w:rPr>
          <w:sz w:val="28"/>
          <w:szCs w:val="28"/>
        </w:rPr>
      </w:pPr>
      <w:bookmarkStart w:id="70" w:name="sub_10267"/>
      <w:bookmarkEnd w:id="69"/>
      <w:r w:rsidRPr="00DF30A9">
        <w:rPr>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и (или) об отсутствии в Едином государственном реестре недвижимости запрашиваемых сведений по объекту адресации и (или) сведений об объекте адресации - Федеральная служба государственной регистрации, кадастра и картографии (</w:t>
      </w:r>
      <w:proofErr w:type="spellStart"/>
      <w:r w:rsidRPr="00DF30A9">
        <w:rPr>
          <w:sz w:val="28"/>
          <w:szCs w:val="28"/>
        </w:rPr>
        <w:t>Росреестр</w:t>
      </w:r>
      <w:proofErr w:type="spellEnd"/>
      <w:r w:rsidRPr="00DF30A9">
        <w:rPr>
          <w:sz w:val="28"/>
          <w:szCs w:val="28"/>
        </w:rPr>
        <w:t>);</w:t>
      </w:r>
    </w:p>
    <w:p w:rsidR="006D05FD" w:rsidRPr="00DF30A9" w:rsidRDefault="006D05FD">
      <w:pPr>
        <w:rPr>
          <w:sz w:val="28"/>
          <w:szCs w:val="28"/>
        </w:rPr>
      </w:pPr>
      <w:bookmarkStart w:id="71" w:name="sub_10268"/>
      <w:bookmarkEnd w:id="70"/>
      <w:r w:rsidRPr="00DF30A9">
        <w:rPr>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 Исполком;</w:t>
      </w:r>
    </w:p>
    <w:p w:rsidR="006D05FD" w:rsidRPr="00DF30A9" w:rsidRDefault="006D05FD">
      <w:pPr>
        <w:rPr>
          <w:sz w:val="28"/>
          <w:szCs w:val="28"/>
        </w:rPr>
      </w:pPr>
      <w:bookmarkStart w:id="72" w:name="sub_10269"/>
      <w:bookmarkEnd w:id="71"/>
      <w:r w:rsidRPr="00DF30A9">
        <w:rPr>
          <w:sz w:val="28"/>
          <w:szCs w:val="28"/>
        </w:rPr>
        <w:t>5) разрешение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введенным объектам адресации) в эксплуатацию - Исполком;</w:t>
      </w:r>
    </w:p>
    <w:p w:rsidR="006D05FD" w:rsidRPr="00DF30A9" w:rsidRDefault="006D05FD">
      <w:pPr>
        <w:rPr>
          <w:sz w:val="28"/>
          <w:szCs w:val="28"/>
        </w:rPr>
      </w:pPr>
      <w:bookmarkStart w:id="73" w:name="sub_10270"/>
      <w:bookmarkEnd w:id="72"/>
      <w:r w:rsidRPr="00DF30A9">
        <w:rPr>
          <w:sz w:val="28"/>
          <w:szCs w:val="28"/>
        </w:rPr>
        <w:lastRenderedPageBreak/>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6D05FD" w:rsidRPr="00DF30A9" w:rsidRDefault="006D05FD">
      <w:pPr>
        <w:rPr>
          <w:sz w:val="28"/>
          <w:szCs w:val="28"/>
        </w:rPr>
      </w:pPr>
      <w:bookmarkStart w:id="74" w:name="sub_10271"/>
      <w:bookmarkEnd w:id="73"/>
      <w:r w:rsidRPr="00DF30A9">
        <w:rPr>
          <w:sz w:val="28"/>
          <w:szCs w:val="28"/>
        </w:rPr>
        <w:t>7) акт о завершенном переустройстве (перепланировке)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 - Исполком;</w:t>
      </w:r>
    </w:p>
    <w:p w:rsidR="006D05FD" w:rsidRPr="00DF30A9" w:rsidRDefault="006D05FD">
      <w:pPr>
        <w:rPr>
          <w:sz w:val="28"/>
          <w:szCs w:val="28"/>
        </w:rPr>
      </w:pPr>
      <w:bookmarkStart w:id="75" w:name="sub_10272"/>
      <w:bookmarkEnd w:id="74"/>
      <w:r w:rsidRPr="00DF30A9">
        <w:rPr>
          <w:sz w:val="28"/>
          <w:szCs w:val="28"/>
        </w:rPr>
        <w:t xml:space="preserve">8) сведения о договоре на предоставление муниципального имущества, земельного </w:t>
      </w:r>
      <w:proofErr w:type="gramStart"/>
      <w:r w:rsidRPr="00DF30A9">
        <w:rPr>
          <w:sz w:val="28"/>
          <w:szCs w:val="28"/>
        </w:rPr>
        <w:t>участка</w:t>
      </w:r>
      <w:proofErr w:type="gramEnd"/>
      <w:r w:rsidRPr="00DF30A9">
        <w:rPr>
          <w:sz w:val="28"/>
          <w:szCs w:val="28"/>
        </w:rPr>
        <w:t xml:space="preserve"> не подлежащего регистрации в Едином государственном реестре недвижимости - Исполком;</w:t>
      </w:r>
    </w:p>
    <w:p w:rsidR="006D05FD" w:rsidRPr="00DF30A9" w:rsidRDefault="006D05FD">
      <w:pPr>
        <w:rPr>
          <w:sz w:val="28"/>
          <w:szCs w:val="28"/>
        </w:rPr>
      </w:pPr>
      <w:bookmarkStart w:id="76" w:name="sub_10273"/>
      <w:bookmarkEnd w:id="75"/>
      <w:proofErr w:type="gramStart"/>
      <w:r w:rsidRPr="00DF30A9">
        <w:rPr>
          <w:sz w:val="28"/>
          <w:szCs w:val="28"/>
        </w:rPr>
        <w:t>9)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6D05FD" w:rsidRPr="00DF30A9" w:rsidRDefault="006D05FD">
      <w:pPr>
        <w:rPr>
          <w:sz w:val="28"/>
          <w:szCs w:val="28"/>
        </w:rPr>
      </w:pPr>
      <w:bookmarkStart w:id="77" w:name="sub_10274"/>
      <w:bookmarkEnd w:id="76"/>
      <w:r w:rsidRPr="00DF30A9">
        <w:rPr>
          <w:sz w:val="28"/>
          <w:szCs w:val="28"/>
        </w:rPr>
        <w:t>10) сведения о факте выдачи и содержании доверенности - единая информационная система нотариата.</w:t>
      </w:r>
    </w:p>
    <w:p w:rsidR="006D05FD" w:rsidRPr="00DF30A9" w:rsidRDefault="006D05FD">
      <w:pPr>
        <w:rPr>
          <w:sz w:val="28"/>
          <w:szCs w:val="28"/>
        </w:rPr>
      </w:pPr>
      <w:bookmarkStart w:id="78" w:name="sub_10275"/>
      <w:bookmarkEnd w:id="77"/>
      <w:r w:rsidRPr="00DF30A9">
        <w:rPr>
          <w:sz w:val="28"/>
          <w:szCs w:val="28"/>
        </w:rPr>
        <w:t xml:space="preserve">2.6.2. Заявитель вправе </w:t>
      </w:r>
      <w:proofErr w:type="gramStart"/>
      <w:r w:rsidRPr="00DF30A9">
        <w:rPr>
          <w:sz w:val="28"/>
          <w:szCs w:val="28"/>
        </w:rPr>
        <w:t>предоставить документы</w:t>
      </w:r>
      <w:proofErr w:type="gramEnd"/>
      <w:r w:rsidRPr="00DF30A9">
        <w:rPr>
          <w:sz w:val="28"/>
          <w:szCs w:val="28"/>
        </w:rPr>
        <w:t xml:space="preserve"> (сведения), указанные в </w:t>
      </w:r>
      <w:hyperlink w:anchor="sub_10265" w:history="1">
        <w:r w:rsidRPr="00DF30A9">
          <w:rPr>
            <w:rStyle w:val="a4"/>
            <w:rFonts w:cs="Times New Roman CYR"/>
            <w:color w:val="auto"/>
            <w:sz w:val="28"/>
            <w:szCs w:val="28"/>
          </w:rPr>
          <w:t>подпунктах 1-9 пункта 2.6.1</w:t>
        </w:r>
      </w:hyperlink>
      <w:r w:rsidRPr="00DF30A9">
        <w:rPr>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w:t>
      </w:r>
      <w:hyperlink r:id="rId50" w:history="1">
        <w:r w:rsidRPr="00DF30A9">
          <w:rPr>
            <w:rStyle w:val="a4"/>
            <w:rFonts w:cs="Times New Roman CYR"/>
            <w:color w:val="auto"/>
            <w:sz w:val="28"/>
            <w:szCs w:val="28"/>
          </w:rPr>
          <w:t>Республиканского портала</w:t>
        </w:r>
      </w:hyperlink>
      <w:r w:rsidRPr="00DF30A9">
        <w:rPr>
          <w:sz w:val="28"/>
          <w:szCs w:val="28"/>
        </w:rPr>
        <w:t xml:space="preserve"> либо на бумажном носителе в МФЦ.</w:t>
      </w:r>
    </w:p>
    <w:p w:rsidR="006D05FD" w:rsidRPr="00DF30A9" w:rsidRDefault="006D05FD">
      <w:pPr>
        <w:rPr>
          <w:sz w:val="28"/>
          <w:szCs w:val="28"/>
        </w:rPr>
      </w:pPr>
      <w:bookmarkStart w:id="79" w:name="sub_10276"/>
      <w:bookmarkEnd w:id="78"/>
      <w:r w:rsidRPr="00DF30A9">
        <w:rPr>
          <w:sz w:val="28"/>
          <w:szCs w:val="28"/>
        </w:rPr>
        <w:t>2.6.3. В случае предоставления муниципальной услуги в упреждающем (</w:t>
      </w:r>
      <w:proofErr w:type="spellStart"/>
      <w:r w:rsidRPr="00DF30A9">
        <w:rPr>
          <w:sz w:val="28"/>
          <w:szCs w:val="28"/>
        </w:rPr>
        <w:t>проактивном</w:t>
      </w:r>
      <w:proofErr w:type="spellEnd"/>
      <w:r w:rsidRPr="00DF30A9">
        <w:rPr>
          <w:sz w:val="28"/>
          <w:szCs w:val="28"/>
        </w:rPr>
        <w:t xml:space="preserve">) режиме посредством </w:t>
      </w:r>
      <w:hyperlink r:id="rId51" w:history="1">
        <w:r w:rsidRPr="00DF30A9">
          <w:rPr>
            <w:rStyle w:val="a4"/>
            <w:rFonts w:cs="Times New Roman CYR"/>
            <w:color w:val="auto"/>
            <w:sz w:val="28"/>
            <w:szCs w:val="28"/>
          </w:rPr>
          <w:t>Республиканского портала</w:t>
        </w:r>
      </w:hyperlink>
      <w:r w:rsidRPr="00DF30A9">
        <w:rPr>
          <w:sz w:val="28"/>
          <w:szCs w:val="28"/>
        </w:rPr>
        <w:t xml:space="preserve"> используются сведения, предусмотренные </w:t>
      </w:r>
      <w:hyperlink w:anchor="sub_10264" w:history="1">
        <w:r w:rsidRPr="00DF30A9">
          <w:rPr>
            <w:rStyle w:val="a4"/>
            <w:rFonts w:cs="Times New Roman CYR"/>
            <w:color w:val="auto"/>
            <w:sz w:val="28"/>
            <w:szCs w:val="28"/>
          </w:rPr>
          <w:t>пунктом 2.6.1</w:t>
        </w:r>
      </w:hyperlink>
      <w:r w:rsidRPr="00DF30A9">
        <w:rPr>
          <w:sz w:val="28"/>
          <w:szCs w:val="28"/>
        </w:rPr>
        <w:t xml:space="preserve"> Регламента, имеющиеся в автоматизированной информационной системе, предназначенной для оказания государственных и муниципальных услуг, и полученные при предоставлении государственных и муниципальных услуг, указанных в </w:t>
      </w:r>
      <w:hyperlink w:anchor="sub_1016" w:history="1">
        <w:r w:rsidRPr="00DF30A9">
          <w:rPr>
            <w:rStyle w:val="a4"/>
            <w:rFonts w:cs="Times New Roman CYR"/>
            <w:color w:val="auto"/>
            <w:sz w:val="28"/>
            <w:szCs w:val="28"/>
          </w:rPr>
          <w:t>пункте 1.6</w:t>
        </w:r>
      </w:hyperlink>
      <w:r w:rsidRPr="00DF30A9">
        <w:rPr>
          <w:sz w:val="28"/>
          <w:szCs w:val="28"/>
        </w:rPr>
        <w:t xml:space="preserve"> Регламента.</w:t>
      </w:r>
    </w:p>
    <w:p w:rsidR="006D05FD" w:rsidRPr="00DF30A9" w:rsidRDefault="006D05FD">
      <w:pPr>
        <w:rPr>
          <w:sz w:val="28"/>
          <w:szCs w:val="28"/>
        </w:rPr>
      </w:pPr>
      <w:bookmarkStart w:id="80" w:name="sub_10277"/>
      <w:bookmarkEnd w:id="79"/>
      <w:r w:rsidRPr="00DF30A9">
        <w:rPr>
          <w:sz w:val="28"/>
          <w:szCs w:val="28"/>
        </w:rPr>
        <w:t>2.6.4.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6D05FD" w:rsidRPr="00DF30A9" w:rsidRDefault="006D05FD">
      <w:pPr>
        <w:rPr>
          <w:sz w:val="28"/>
          <w:szCs w:val="28"/>
        </w:rPr>
      </w:pPr>
      <w:bookmarkStart w:id="81" w:name="sub_10278"/>
      <w:bookmarkEnd w:id="80"/>
      <w:r w:rsidRPr="00DF30A9">
        <w:rPr>
          <w:sz w:val="28"/>
          <w:szCs w:val="28"/>
        </w:rPr>
        <w:t>2.6.5.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D05FD" w:rsidRPr="00DF30A9" w:rsidRDefault="006D05FD">
      <w:pPr>
        <w:rPr>
          <w:sz w:val="28"/>
          <w:szCs w:val="28"/>
        </w:rPr>
      </w:pPr>
      <w:bookmarkStart w:id="82" w:name="sub_10279"/>
      <w:bookmarkEnd w:id="81"/>
      <w:r w:rsidRPr="00DF30A9">
        <w:rPr>
          <w:sz w:val="28"/>
          <w:szCs w:val="28"/>
        </w:rPr>
        <w:t xml:space="preserve">2.6.6. Запрещается требовать от заявителя документы сведения, в том числе подтверждающие внесение заявителем платы за предоставление муниципальной </w:t>
      </w:r>
      <w:r w:rsidRPr="00DF30A9">
        <w:rPr>
          <w:sz w:val="28"/>
          <w:szCs w:val="28"/>
        </w:rPr>
        <w:lastRenderedPageBreak/>
        <w:t>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bookmarkEnd w:id="82"/>
    <w:p w:rsidR="006D05FD" w:rsidRPr="00DF30A9" w:rsidRDefault="006D05FD">
      <w:pPr>
        <w:rPr>
          <w:sz w:val="28"/>
          <w:szCs w:val="28"/>
        </w:rPr>
      </w:pPr>
      <w:r w:rsidRPr="00DF30A9">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D05FD" w:rsidRPr="00DF30A9" w:rsidRDefault="006D05FD">
      <w:pPr>
        <w:rPr>
          <w:sz w:val="28"/>
          <w:szCs w:val="28"/>
        </w:rPr>
      </w:pPr>
      <w:bookmarkStart w:id="83" w:name="sub_1027"/>
      <w:r w:rsidRPr="00DF30A9">
        <w:rPr>
          <w:sz w:val="28"/>
          <w:szCs w:val="28"/>
        </w:rPr>
        <w:t>2.7. Исчерпывающий перечень оснований для отказа в приеме документов, необходимых для предоставления муниципальной услуги (возврата документов без рассмотрения по существу)</w:t>
      </w:r>
    </w:p>
    <w:p w:rsidR="006D05FD" w:rsidRPr="00DF30A9" w:rsidRDefault="006D05FD">
      <w:pPr>
        <w:rPr>
          <w:sz w:val="28"/>
          <w:szCs w:val="28"/>
        </w:rPr>
      </w:pPr>
      <w:bookmarkStart w:id="84" w:name="sub_10280"/>
      <w:bookmarkEnd w:id="83"/>
      <w:r w:rsidRPr="00DF30A9">
        <w:rPr>
          <w:sz w:val="28"/>
          <w:szCs w:val="28"/>
        </w:rPr>
        <w:t>2.7.1. Основанием для отказа в приеме документов являются:</w:t>
      </w:r>
    </w:p>
    <w:p w:rsidR="006D05FD" w:rsidRPr="00DF30A9" w:rsidRDefault="006D05FD">
      <w:pPr>
        <w:rPr>
          <w:sz w:val="28"/>
          <w:szCs w:val="28"/>
        </w:rPr>
      </w:pPr>
      <w:bookmarkStart w:id="85" w:name="sub_10281"/>
      <w:bookmarkEnd w:id="84"/>
      <w:r w:rsidRPr="00DF30A9">
        <w:rPr>
          <w:sz w:val="28"/>
          <w:szCs w:val="28"/>
        </w:rPr>
        <w:t xml:space="preserve">1) непредставление документов, которые в соответствии с </w:t>
      </w:r>
      <w:hyperlink w:anchor="sub_10244" w:history="1">
        <w:r w:rsidRPr="00DF30A9">
          <w:rPr>
            <w:rStyle w:val="a4"/>
            <w:rFonts w:cs="Times New Roman CYR"/>
            <w:color w:val="auto"/>
            <w:sz w:val="28"/>
            <w:szCs w:val="28"/>
          </w:rPr>
          <w:t>пунктом 2.5.1</w:t>
        </w:r>
      </w:hyperlink>
      <w:r w:rsidRPr="00DF30A9">
        <w:rPr>
          <w:sz w:val="28"/>
          <w:szCs w:val="28"/>
        </w:rPr>
        <w:t xml:space="preserve"> Регламента должны предоставляться заявителем самостоятельно, либо представление документов, содержащих противоречивые сведения;</w:t>
      </w:r>
    </w:p>
    <w:p w:rsidR="006D05FD" w:rsidRPr="00DF30A9" w:rsidRDefault="006D05FD">
      <w:pPr>
        <w:rPr>
          <w:sz w:val="28"/>
          <w:szCs w:val="28"/>
        </w:rPr>
      </w:pPr>
      <w:bookmarkStart w:id="86" w:name="sub_10282"/>
      <w:bookmarkEnd w:id="85"/>
      <w:r w:rsidRPr="00DF30A9">
        <w:rPr>
          <w:sz w:val="28"/>
          <w:szCs w:val="28"/>
        </w:rPr>
        <w:t xml:space="preserve">2) </w:t>
      </w:r>
      <w:proofErr w:type="spellStart"/>
      <w:r w:rsidRPr="00DF30A9">
        <w:rPr>
          <w:sz w:val="28"/>
          <w:szCs w:val="28"/>
        </w:rPr>
        <w:t>неподтверждение</w:t>
      </w:r>
      <w:proofErr w:type="spellEnd"/>
      <w:r w:rsidRPr="00DF30A9">
        <w:rPr>
          <w:sz w:val="28"/>
          <w:szCs w:val="28"/>
        </w:rPr>
        <w:t xml:space="preserve">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6D05FD" w:rsidRPr="00DF30A9" w:rsidRDefault="006D05FD">
      <w:pPr>
        <w:rPr>
          <w:sz w:val="28"/>
          <w:szCs w:val="28"/>
        </w:rPr>
      </w:pPr>
      <w:bookmarkStart w:id="87" w:name="sub_10283"/>
      <w:bookmarkEnd w:id="86"/>
      <w:r w:rsidRPr="00DF30A9">
        <w:rPr>
          <w:sz w:val="28"/>
          <w:szCs w:val="28"/>
        </w:rPr>
        <w:t>3) представление документов в ненадлежащий орган;</w:t>
      </w:r>
    </w:p>
    <w:p w:rsidR="006D05FD" w:rsidRPr="00DF30A9" w:rsidRDefault="006D05FD">
      <w:pPr>
        <w:rPr>
          <w:sz w:val="28"/>
          <w:szCs w:val="28"/>
        </w:rPr>
      </w:pPr>
      <w:bookmarkStart w:id="88" w:name="sub_10284"/>
      <w:bookmarkEnd w:id="87"/>
      <w:r w:rsidRPr="00DF30A9">
        <w:rPr>
          <w:sz w:val="28"/>
          <w:szCs w:val="28"/>
        </w:rPr>
        <w:t>4) 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6D05FD" w:rsidRPr="00DF30A9" w:rsidRDefault="006D05FD">
      <w:pPr>
        <w:rPr>
          <w:sz w:val="28"/>
          <w:szCs w:val="28"/>
        </w:rPr>
      </w:pPr>
      <w:bookmarkStart w:id="89" w:name="sub_10285"/>
      <w:bookmarkEnd w:id="88"/>
      <w:r w:rsidRPr="00DF30A9">
        <w:rPr>
          <w:sz w:val="28"/>
          <w:szCs w:val="28"/>
        </w:rPr>
        <w:t>5) обращение за предоставлением муниципальной услуги лица, не являющегося получателем муниципальной услуги в соответствии с Регламентом;</w:t>
      </w:r>
    </w:p>
    <w:p w:rsidR="006D05FD" w:rsidRPr="00DF30A9" w:rsidRDefault="006D05FD">
      <w:pPr>
        <w:rPr>
          <w:sz w:val="28"/>
          <w:szCs w:val="28"/>
        </w:rPr>
      </w:pPr>
      <w:bookmarkStart w:id="90" w:name="sub_10286"/>
      <w:bookmarkEnd w:id="89"/>
      <w:r w:rsidRPr="00DF30A9">
        <w:rPr>
          <w:sz w:val="28"/>
          <w:szCs w:val="28"/>
        </w:rPr>
        <w:t>6) 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6D05FD" w:rsidRPr="00DF30A9" w:rsidRDefault="006D05FD">
      <w:pPr>
        <w:rPr>
          <w:sz w:val="28"/>
          <w:szCs w:val="28"/>
        </w:rPr>
      </w:pPr>
      <w:bookmarkStart w:id="91" w:name="sub_10287"/>
      <w:bookmarkEnd w:id="90"/>
      <w:r w:rsidRPr="00DF30A9">
        <w:rPr>
          <w:sz w:val="28"/>
          <w:szCs w:val="28"/>
        </w:rPr>
        <w:t xml:space="preserve">7) заявление (запрос) и иные документы в электронной форме подписаны с использованием </w:t>
      </w:r>
      <w:hyperlink r:id="rId52" w:history="1">
        <w:r w:rsidRPr="00DF30A9">
          <w:rPr>
            <w:rStyle w:val="a4"/>
            <w:rFonts w:cs="Times New Roman CYR"/>
            <w:color w:val="auto"/>
            <w:sz w:val="28"/>
            <w:szCs w:val="28"/>
          </w:rPr>
          <w:t>электронной подписи</w:t>
        </w:r>
      </w:hyperlink>
      <w:r w:rsidRPr="00DF30A9">
        <w:rPr>
          <w:sz w:val="28"/>
          <w:szCs w:val="28"/>
        </w:rPr>
        <w:t xml:space="preserve"> с нарушением действующего законодательства;</w:t>
      </w:r>
    </w:p>
    <w:p w:rsidR="006D05FD" w:rsidRPr="00DF30A9" w:rsidRDefault="006D05FD">
      <w:pPr>
        <w:rPr>
          <w:sz w:val="28"/>
          <w:szCs w:val="28"/>
        </w:rPr>
      </w:pPr>
      <w:bookmarkStart w:id="92" w:name="sub_10288"/>
      <w:bookmarkEnd w:id="91"/>
      <w:r w:rsidRPr="00DF30A9">
        <w:rPr>
          <w:sz w:val="28"/>
          <w:szCs w:val="28"/>
        </w:rPr>
        <w:t>8) электронные документы не соответствуют требованиям к форматам их предоставления и (или) не читаются.</w:t>
      </w:r>
    </w:p>
    <w:p w:rsidR="006D05FD" w:rsidRPr="00DF30A9" w:rsidRDefault="006D05FD">
      <w:pPr>
        <w:rPr>
          <w:sz w:val="28"/>
          <w:szCs w:val="28"/>
        </w:rPr>
      </w:pPr>
      <w:bookmarkStart w:id="93" w:name="sub_10289"/>
      <w:bookmarkEnd w:id="92"/>
      <w:r w:rsidRPr="00DF30A9">
        <w:rPr>
          <w:sz w:val="28"/>
          <w:szCs w:val="28"/>
        </w:rPr>
        <w:t>2.7.2. В случае предоставления муниципальной услуги в упреждающем (</w:t>
      </w:r>
      <w:proofErr w:type="spellStart"/>
      <w:r w:rsidRPr="00DF30A9">
        <w:rPr>
          <w:sz w:val="28"/>
          <w:szCs w:val="28"/>
        </w:rPr>
        <w:t>проактивном</w:t>
      </w:r>
      <w:proofErr w:type="spellEnd"/>
      <w:r w:rsidRPr="00DF30A9">
        <w:rPr>
          <w:sz w:val="28"/>
          <w:szCs w:val="28"/>
        </w:rPr>
        <w:t xml:space="preserve">) режиме посредством </w:t>
      </w:r>
      <w:hyperlink r:id="rId53" w:history="1">
        <w:r w:rsidRPr="00DF30A9">
          <w:rPr>
            <w:rStyle w:val="a4"/>
            <w:rFonts w:cs="Times New Roman CYR"/>
            <w:color w:val="auto"/>
            <w:sz w:val="28"/>
            <w:szCs w:val="28"/>
          </w:rPr>
          <w:t>Республиканского портала</w:t>
        </w:r>
      </w:hyperlink>
      <w:r w:rsidRPr="00DF30A9">
        <w:rPr>
          <w:sz w:val="28"/>
          <w:szCs w:val="28"/>
        </w:rPr>
        <w:t xml:space="preserve"> отказ в приеме документов, необходимых для предоставления муниципальной услуги, не предусмотрен.</w:t>
      </w:r>
    </w:p>
    <w:p w:rsidR="006D05FD" w:rsidRPr="00DF30A9" w:rsidRDefault="006D05FD">
      <w:pPr>
        <w:rPr>
          <w:sz w:val="28"/>
          <w:szCs w:val="28"/>
        </w:rPr>
      </w:pPr>
      <w:bookmarkStart w:id="94" w:name="sub_10290"/>
      <w:bookmarkEnd w:id="93"/>
      <w:r w:rsidRPr="00DF30A9">
        <w:rPr>
          <w:sz w:val="28"/>
          <w:szCs w:val="28"/>
        </w:rPr>
        <w:t>2.7.3. Перечень оснований для отказа в приеме документов, необходимых для получения муниципальной услуги, является исчерпывающим.</w:t>
      </w:r>
    </w:p>
    <w:p w:rsidR="006D05FD" w:rsidRPr="00DF30A9" w:rsidRDefault="006D05FD">
      <w:pPr>
        <w:rPr>
          <w:sz w:val="28"/>
          <w:szCs w:val="28"/>
        </w:rPr>
      </w:pPr>
      <w:bookmarkStart w:id="95" w:name="sub_10291"/>
      <w:bookmarkEnd w:id="94"/>
      <w:r w:rsidRPr="00DF30A9">
        <w:rPr>
          <w:sz w:val="28"/>
          <w:szCs w:val="28"/>
        </w:rPr>
        <w:t xml:space="preserve">2.7.4. </w:t>
      </w:r>
      <w:proofErr w:type="gramStart"/>
      <w:r w:rsidRPr="00DF30A9">
        <w:rPr>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Pr="00DF30A9">
        <w:rPr>
          <w:sz w:val="28"/>
          <w:szCs w:val="28"/>
        </w:rPr>
        <w:lastRenderedPageBreak/>
        <w:t>превышающий 7 рабочих дней со дня регистрации заявления.</w:t>
      </w:r>
      <w:proofErr w:type="gramEnd"/>
    </w:p>
    <w:p w:rsidR="006D05FD" w:rsidRPr="00DF30A9" w:rsidRDefault="006D05FD">
      <w:pPr>
        <w:rPr>
          <w:sz w:val="28"/>
          <w:szCs w:val="28"/>
        </w:rPr>
      </w:pPr>
      <w:bookmarkStart w:id="96" w:name="sub_10292"/>
      <w:bookmarkEnd w:id="95"/>
      <w:r w:rsidRPr="00DF30A9">
        <w:rPr>
          <w:sz w:val="28"/>
          <w:szCs w:val="28"/>
        </w:rPr>
        <w:t xml:space="preserve">2.7.5.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w:t>
      </w:r>
      <w:hyperlink w:anchor="sub_4000" w:history="1">
        <w:r w:rsidRPr="00DF30A9">
          <w:rPr>
            <w:rStyle w:val="a4"/>
            <w:rFonts w:cs="Times New Roman CYR"/>
            <w:color w:val="auto"/>
            <w:sz w:val="28"/>
            <w:szCs w:val="28"/>
          </w:rPr>
          <w:t>приложении N 4</w:t>
        </w:r>
      </w:hyperlink>
      <w:r w:rsidRPr="00DF30A9">
        <w:rPr>
          <w:sz w:val="28"/>
          <w:szCs w:val="28"/>
        </w:rPr>
        <w:t xml:space="preserve"> к Регламенту, подписывается усиленной </w:t>
      </w:r>
      <w:hyperlink r:id="rId54" w:history="1">
        <w:r w:rsidRPr="00DF30A9">
          <w:rPr>
            <w:rStyle w:val="a4"/>
            <w:rFonts w:cs="Times New Roman CYR"/>
            <w:color w:val="auto"/>
            <w:sz w:val="28"/>
            <w:szCs w:val="28"/>
          </w:rPr>
          <w:t>квалифицированной электронной подписью</w:t>
        </w:r>
      </w:hyperlink>
      <w:r w:rsidRPr="00DF30A9">
        <w:rPr>
          <w:sz w:val="28"/>
          <w:szCs w:val="28"/>
        </w:rPr>
        <w:t xml:space="preserve"> в установленном </w:t>
      </w:r>
      <w:proofErr w:type="gramStart"/>
      <w:r w:rsidRPr="00DF30A9">
        <w:rPr>
          <w:sz w:val="28"/>
          <w:szCs w:val="28"/>
        </w:rPr>
        <w:t>порядке</w:t>
      </w:r>
      <w:proofErr w:type="gramEnd"/>
      <w:r w:rsidRPr="00DF30A9">
        <w:rPr>
          <w:sz w:val="28"/>
          <w:szCs w:val="28"/>
        </w:rPr>
        <w:t xml:space="preserve"> уполномоченным должностным лицом Исполкома (Исполкомом), и направляется заявителю в личный кабинет </w:t>
      </w:r>
      <w:hyperlink r:id="rId55" w:history="1">
        <w:r w:rsidRPr="00DF30A9">
          <w:rPr>
            <w:rStyle w:val="a4"/>
            <w:rFonts w:cs="Times New Roman CYR"/>
            <w:color w:val="auto"/>
            <w:sz w:val="28"/>
            <w:szCs w:val="28"/>
          </w:rPr>
          <w:t>Республиканского портала</w:t>
        </w:r>
      </w:hyperlink>
      <w:r w:rsidRPr="00DF30A9">
        <w:rPr>
          <w:sz w:val="28"/>
          <w:szCs w:val="28"/>
        </w:rPr>
        <w:t xml:space="preserve"> и (или) в МФЦ в день принятия решения об отказе в приеме документов, необходимых для получения муниципальной услуги.</w:t>
      </w:r>
    </w:p>
    <w:p w:rsidR="006D05FD" w:rsidRPr="00DF30A9" w:rsidRDefault="006D05FD">
      <w:pPr>
        <w:rPr>
          <w:sz w:val="28"/>
          <w:szCs w:val="28"/>
        </w:rPr>
      </w:pPr>
      <w:bookmarkStart w:id="97" w:name="sub_10293"/>
      <w:bookmarkEnd w:id="96"/>
      <w:r w:rsidRPr="00DF30A9">
        <w:rPr>
          <w:sz w:val="28"/>
          <w:szCs w:val="28"/>
        </w:rPr>
        <w:t xml:space="preserve">2.7.6.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56" w:history="1">
        <w:r w:rsidRPr="00DF30A9">
          <w:rPr>
            <w:rStyle w:val="a4"/>
            <w:rFonts w:cs="Times New Roman CYR"/>
            <w:color w:val="auto"/>
            <w:sz w:val="28"/>
            <w:szCs w:val="28"/>
          </w:rPr>
          <w:t>Едином портале</w:t>
        </w:r>
      </w:hyperlink>
      <w:r w:rsidRPr="00DF30A9">
        <w:rPr>
          <w:sz w:val="28"/>
          <w:szCs w:val="28"/>
        </w:rPr>
        <w:t>.</w:t>
      </w:r>
    </w:p>
    <w:p w:rsidR="006D05FD" w:rsidRPr="00DF30A9" w:rsidRDefault="006D05FD">
      <w:pPr>
        <w:rPr>
          <w:sz w:val="28"/>
          <w:szCs w:val="28"/>
        </w:rPr>
      </w:pPr>
      <w:bookmarkStart w:id="98" w:name="sub_1028"/>
      <w:bookmarkEnd w:id="97"/>
      <w:r w:rsidRPr="00DF30A9">
        <w:rPr>
          <w:sz w:val="28"/>
          <w:szCs w:val="28"/>
        </w:rPr>
        <w:t>2.8. Исчерпывающий перечень оснований для приостановления или отказа в предоставлении муниципальной услуги</w:t>
      </w:r>
    </w:p>
    <w:p w:rsidR="006D05FD" w:rsidRPr="00DF30A9" w:rsidRDefault="006D05FD">
      <w:pPr>
        <w:rPr>
          <w:sz w:val="28"/>
          <w:szCs w:val="28"/>
        </w:rPr>
      </w:pPr>
      <w:bookmarkStart w:id="99" w:name="sub_10294"/>
      <w:bookmarkEnd w:id="98"/>
      <w:r w:rsidRPr="00DF30A9">
        <w:rPr>
          <w:sz w:val="28"/>
          <w:szCs w:val="28"/>
        </w:rPr>
        <w:t>2.8.1. Основания для приостановления предоставления муниципальной услуги не предусмотрены.</w:t>
      </w:r>
    </w:p>
    <w:p w:rsidR="006D05FD" w:rsidRPr="00DF30A9" w:rsidRDefault="006D05FD">
      <w:pPr>
        <w:rPr>
          <w:sz w:val="28"/>
          <w:szCs w:val="28"/>
        </w:rPr>
      </w:pPr>
      <w:bookmarkStart w:id="100" w:name="sub_10295"/>
      <w:bookmarkEnd w:id="99"/>
      <w:r w:rsidRPr="00DF30A9">
        <w:rPr>
          <w:sz w:val="28"/>
          <w:szCs w:val="28"/>
        </w:rPr>
        <w:t>2.8.2. Перечень оснований для отказа в предоставлении муниципальной услуги:</w:t>
      </w:r>
    </w:p>
    <w:p w:rsidR="006D05FD" w:rsidRPr="00DF30A9" w:rsidRDefault="006D05FD">
      <w:pPr>
        <w:rPr>
          <w:sz w:val="28"/>
          <w:szCs w:val="28"/>
        </w:rPr>
      </w:pPr>
      <w:bookmarkStart w:id="101" w:name="sub_10296"/>
      <w:bookmarkEnd w:id="100"/>
      <w:r w:rsidRPr="00DF30A9">
        <w:rPr>
          <w:sz w:val="28"/>
          <w:szCs w:val="28"/>
        </w:rPr>
        <w:t xml:space="preserve">1) с заявлением о присвоении объекту адресации адреса обратилось лицо, не указанное в </w:t>
      </w:r>
      <w:hyperlink w:anchor="sub_1012" w:history="1">
        <w:r w:rsidRPr="00DF30A9">
          <w:rPr>
            <w:rStyle w:val="a4"/>
            <w:rFonts w:cs="Times New Roman CYR"/>
            <w:color w:val="auto"/>
            <w:sz w:val="28"/>
            <w:szCs w:val="28"/>
          </w:rPr>
          <w:t>пункте 1.2</w:t>
        </w:r>
      </w:hyperlink>
      <w:r w:rsidRPr="00DF30A9">
        <w:rPr>
          <w:sz w:val="28"/>
          <w:szCs w:val="28"/>
        </w:rPr>
        <w:t xml:space="preserve"> Регламента;</w:t>
      </w:r>
    </w:p>
    <w:p w:rsidR="006D05FD" w:rsidRPr="00DF30A9" w:rsidRDefault="006D05FD">
      <w:pPr>
        <w:rPr>
          <w:sz w:val="28"/>
          <w:szCs w:val="28"/>
        </w:rPr>
      </w:pPr>
      <w:bookmarkStart w:id="102" w:name="sub_10297"/>
      <w:bookmarkEnd w:id="101"/>
      <w:r w:rsidRPr="00DF30A9">
        <w:rPr>
          <w:sz w:val="28"/>
          <w:szCs w:val="28"/>
        </w:rPr>
        <w:t xml:space="preserve">2) ответ на межведомственный запрос свидетельствует об отсутствии документа и (или) информации, </w:t>
      </w:r>
      <w:proofErr w:type="gramStart"/>
      <w:r w:rsidRPr="00DF30A9">
        <w:rPr>
          <w:sz w:val="28"/>
          <w:szCs w:val="28"/>
        </w:rPr>
        <w:t>необходимых</w:t>
      </w:r>
      <w:proofErr w:type="gramEnd"/>
      <w:r w:rsidRPr="00DF30A9">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D05FD" w:rsidRPr="00DF30A9" w:rsidRDefault="006D05FD">
      <w:pPr>
        <w:rPr>
          <w:sz w:val="28"/>
          <w:szCs w:val="28"/>
        </w:rPr>
      </w:pPr>
      <w:bookmarkStart w:id="103" w:name="sub_10298"/>
      <w:bookmarkEnd w:id="102"/>
      <w:r w:rsidRPr="00DF30A9">
        <w:rPr>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D05FD" w:rsidRPr="00DF30A9" w:rsidRDefault="006D05FD">
      <w:pPr>
        <w:rPr>
          <w:sz w:val="28"/>
          <w:szCs w:val="28"/>
        </w:rPr>
      </w:pPr>
      <w:bookmarkStart w:id="104" w:name="sub_10299"/>
      <w:bookmarkEnd w:id="103"/>
      <w:r w:rsidRPr="00DF30A9">
        <w:rPr>
          <w:sz w:val="28"/>
          <w:szCs w:val="28"/>
        </w:rPr>
        <w:t xml:space="preserve">4) отсутствуют случаи и условия для присвоения объекту адресации адреса или аннулирования его адреса, указанные в </w:t>
      </w:r>
      <w:hyperlink r:id="rId57" w:history="1">
        <w:r w:rsidRPr="00DF30A9">
          <w:rPr>
            <w:rStyle w:val="a4"/>
            <w:rFonts w:cs="Times New Roman CYR"/>
            <w:color w:val="auto"/>
            <w:sz w:val="28"/>
            <w:szCs w:val="28"/>
          </w:rPr>
          <w:t>пунктах 5</w:t>
        </w:r>
      </w:hyperlink>
      <w:r w:rsidRPr="00DF30A9">
        <w:rPr>
          <w:sz w:val="28"/>
          <w:szCs w:val="28"/>
        </w:rPr>
        <w:t xml:space="preserve">, </w:t>
      </w:r>
      <w:hyperlink r:id="rId58" w:history="1">
        <w:r w:rsidRPr="00DF30A9">
          <w:rPr>
            <w:rStyle w:val="a4"/>
            <w:rFonts w:cs="Times New Roman CYR"/>
            <w:color w:val="auto"/>
            <w:sz w:val="28"/>
            <w:szCs w:val="28"/>
          </w:rPr>
          <w:t>8-11</w:t>
        </w:r>
      </w:hyperlink>
      <w:r w:rsidRPr="00DF30A9">
        <w:rPr>
          <w:sz w:val="28"/>
          <w:szCs w:val="28"/>
        </w:rPr>
        <w:t xml:space="preserve"> и </w:t>
      </w:r>
      <w:hyperlink r:id="rId59" w:history="1">
        <w:r w:rsidRPr="00DF30A9">
          <w:rPr>
            <w:rStyle w:val="a4"/>
            <w:rFonts w:cs="Times New Roman CYR"/>
            <w:color w:val="auto"/>
            <w:sz w:val="28"/>
            <w:szCs w:val="28"/>
          </w:rPr>
          <w:t>14-18</w:t>
        </w:r>
      </w:hyperlink>
      <w:r w:rsidRPr="00DF30A9">
        <w:rPr>
          <w:sz w:val="28"/>
          <w:szCs w:val="28"/>
        </w:rPr>
        <w:t xml:space="preserve"> Правил присвоения, изменения и аннулирования адресов, утвержденных </w:t>
      </w:r>
      <w:hyperlink r:id="rId60" w:history="1">
        <w:r w:rsidRPr="00DF30A9">
          <w:rPr>
            <w:rStyle w:val="a4"/>
            <w:rFonts w:cs="Times New Roman CYR"/>
            <w:color w:val="auto"/>
            <w:sz w:val="28"/>
            <w:szCs w:val="28"/>
          </w:rPr>
          <w:t>постановлением</w:t>
        </w:r>
      </w:hyperlink>
      <w:r w:rsidRPr="00DF30A9">
        <w:rPr>
          <w:sz w:val="28"/>
          <w:szCs w:val="28"/>
        </w:rPr>
        <w:t xml:space="preserve"> Правительства Российской Федерации от 19.11.2014 N 1221;</w:t>
      </w:r>
    </w:p>
    <w:p w:rsidR="006D05FD" w:rsidRPr="00DF30A9" w:rsidRDefault="006D05FD">
      <w:pPr>
        <w:rPr>
          <w:sz w:val="28"/>
          <w:szCs w:val="28"/>
        </w:rPr>
      </w:pPr>
      <w:bookmarkStart w:id="105" w:name="sub_10300"/>
      <w:bookmarkEnd w:id="104"/>
      <w:r w:rsidRPr="00DF30A9">
        <w:rPr>
          <w:sz w:val="28"/>
          <w:szCs w:val="28"/>
        </w:rPr>
        <w:t>5) отзыв заявления о предоставлении муниципальной услуги по инициативе заявителя.</w:t>
      </w:r>
    </w:p>
    <w:p w:rsidR="006D05FD" w:rsidRPr="00DF30A9" w:rsidRDefault="006D05FD">
      <w:pPr>
        <w:rPr>
          <w:sz w:val="28"/>
          <w:szCs w:val="28"/>
        </w:rPr>
      </w:pPr>
      <w:bookmarkStart w:id="106" w:name="sub_10301"/>
      <w:bookmarkEnd w:id="105"/>
      <w:r w:rsidRPr="00DF30A9">
        <w:rPr>
          <w:sz w:val="28"/>
          <w:szCs w:val="28"/>
        </w:rPr>
        <w:t>2.8.3. Перечень оснований для отказа в предоставлении муниципальной услуги являются исчерпывающим.</w:t>
      </w:r>
    </w:p>
    <w:p w:rsidR="006D05FD" w:rsidRPr="00DF30A9" w:rsidRDefault="006D05FD">
      <w:pPr>
        <w:rPr>
          <w:sz w:val="28"/>
          <w:szCs w:val="28"/>
        </w:rPr>
      </w:pPr>
      <w:bookmarkStart w:id="107" w:name="sub_10302"/>
      <w:bookmarkEnd w:id="106"/>
      <w:r w:rsidRPr="00DF30A9">
        <w:rPr>
          <w:sz w:val="28"/>
          <w:szCs w:val="28"/>
        </w:rPr>
        <w:t xml:space="preserve">2.8.5. Решение об отказе в предоставлении муниципальной услуги с указанием причин отказа оформляется в соответствии с формой, установленной в </w:t>
      </w:r>
      <w:hyperlink w:anchor="sub_2000" w:history="1">
        <w:r w:rsidRPr="00DF30A9">
          <w:rPr>
            <w:rStyle w:val="a4"/>
            <w:rFonts w:cs="Times New Roman CYR"/>
            <w:color w:val="auto"/>
            <w:sz w:val="28"/>
            <w:szCs w:val="28"/>
          </w:rPr>
          <w:t>приложении N 2</w:t>
        </w:r>
      </w:hyperlink>
      <w:r w:rsidRPr="00DF30A9">
        <w:rPr>
          <w:sz w:val="28"/>
          <w:szCs w:val="28"/>
        </w:rPr>
        <w:t xml:space="preserve"> к Регламенту, подписывается усиленной </w:t>
      </w:r>
      <w:hyperlink r:id="rId61" w:history="1">
        <w:r w:rsidRPr="00DF30A9">
          <w:rPr>
            <w:rStyle w:val="a4"/>
            <w:rFonts w:cs="Times New Roman CYR"/>
            <w:color w:val="auto"/>
            <w:sz w:val="28"/>
            <w:szCs w:val="28"/>
          </w:rPr>
          <w:t>квалифицированной электронной подписью</w:t>
        </w:r>
      </w:hyperlink>
      <w:r w:rsidRPr="00DF30A9">
        <w:rPr>
          <w:sz w:val="28"/>
          <w:szCs w:val="28"/>
        </w:rPr>
        <w:t xml:space="preserve"> в установленном </w:t>
      </w:r>
      <w:proofErr w:type="gramStart"/>
      <w:r w:rsidRPr="00DF30A9">
        <w:rPr>
          <w:sz w:val="28"/>
          <w:szCs w:val="28"/>
        </w:rPr>
        <w:t>порядке</w:t>
      </w:r>
      <w:proofErr w:type="gramEnd"/>
      <w:r w:rsidRPr="00DF30A9">
        <w:rPr>
          <w:sz w:val="28"/>
          <w:szCs w:val="28"/>
        </w:rPr>
        <w:t xml:space="preserve"> уполномоченным должностным лицом Исполкома (Исполкомом), и направляется заявителю в личный кабинет </w:t>
      </w:r>
      <w:hyperlink r:id="rId62" w:history="1">
        <w:r w:rsidRPr="00DF30A9">
          <w:rPr>
            <w:rStyle w:val="a4"/>
            <w:rFonts w:cs="Times New Roman CYR"/>
            <w:color w:val="auto"/>
            <w:sz w:val="28"/>
            <w:szCs w:val="28"/>
          </w:rPr>
          <w:t>Республиканского портала</w:t>
        </w:r>
      </w:hyperlink>
      <w:r w:rsidRPr="00DF30A9">
        <w:rPr>
          <w:sz w:val="28"/>
          <w:szCs w:val="28"/>
        </w:rPr>
        <w:t xml:space="preserve"> и (или) в МФЦ в день принятия решения об отказе в </w:t>
      </w:r>
      <w:r w:rsidRPr="00DF30A9">
        <w:rPr>
          <w:sz w:val="28"/>
          <w:szCs w:val="28"/>
        </w:rPr>
        <w:lastRenderedPageBreak/>
        <w:t>предоставлении муниципальной услуги.</w:t>
      </w:r>
    </w:p>
    <w:p w:rsidR="006D05FD" w:rsidRPr="00DF30A9" w:rsidRDefault="006D05FD">
      <w:pPr>
        <w:rPr>
          <w:sz w:val="28"/>
          <w:szCs w:val="28"/>
        </w:rPr>
      </w:pPr>
      <w:bookmarkStart w:id="108" w:name="sub_10303"/>
      <w:bookmarkEnd w:id="107"/>
      <w:r w:rsidRPr="00DF30A9">
        <w:rPr>
          <w:sz w:val="28"/>
          <w:szCs w:val="28"/>
        </w:rPr>
        <w:t xml:space="preserve">2.8.6.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hyperlink r:id="rId63" w:history="1">
        <w:r w:rsidRPr="00DF30A9">
          <w:rPr>
            <w:rStyle w:val="a4"/>
            <w:rFonts w:cs="Times New Roman CYR"/>
            <w:color w:val="auto"/>
            <w:sz w:val="28"/>
            <w:szCs w:val="28"/>
          </w:rPr>
          <w:t>Едином портале</w:t>
        </w:r>
      </w:hyperlink>
      <w:r w:rsidRPr="00DF30A9">
        <w:rPr>
          <w:sz w:val="28"/>
          <w:szCs w:val="28"/>
        </w:rPr>
        <w:t>.</w:t>
      </w:r>
    </w:p>
    <w:p w:rsidR="006D05FD" w:rsidRPr="00DF30A9" w:rsidRDefault="006D05FD">
      <w:pPr>
        <w:rPr>
          <w:sz w:val="28"/>
          <w:szCs w:val="28"/>
        </w:rPr>
      </w:pPr>
      <w:bookmarkStart w:id="109" w:name="sub_1029"/>
      <w:bookmarkEnd w:id="108"/>
      <w:r w:rsidRPr="00DF30A9">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bookmarkEnd w:id="109"/>
    <w:p w:rsidR="006D05FD" w:rsidRPr="00DF30A9" w:rsidRDefault="006D05FD">
      <w:pPr>
        <w:rPr>
          <w:sz w:val="28"/>
          <w:szCs w:val="28"/>
        </w:rPr>
      </w:pPr>
      <w:r w:rsidRPr="00DF30A9">
        <w:rPr>
          <w:sz w:val="28"/>
          <w:szCs w:val="28"/>
        </w:rPr>
        <w:t>Муниципальная услуга предоставляется на безвозмездной основе.</w:t>
      </w:r>
    </w:p>
    <w:p w:rsidR="006D05FD" w:rsidRPr="00DF30A9" w:rsidRDefault="006D05FD">
      <w:pPr>
        <w:rPr>
          <w:sz w:val="28"/>
          <w:szCs w:val="28"/>
        </w:rPr>
      </w:pPr>
      <w:bookmarkStart w:id="110" w:name="sub_10210"/>
      <w:r w:rsidRPr="00DF30A9">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bookmarkEnd w:id="110"/>
    <w:p w:rsidR="006D05FD" w:rsidRPr="00DF30A9" w:rsidRDefault="006D05FD">
      <w:pPr>
        <w:rPr>
          <w:sz w:val="28"/>
          <w:szCs w:val="28"/>
        </w:rPr>
      </w:pPr>
      <w:r w:rsidRPr="00DF30A9">
        <w:rPr>
          <w:sz w:val="28"/>
          <w:szCs w:val="28"/>
        </w:rPr>
        <w:t>Предоставление необходимых и обязательных услуг не требуется.</w:t>
      </w:r>
    </w:p>
    <w:p w:rsidR="006D05FD" w:rsidRPr="00DF30A9" w:rsidRDefault="006D05FD">
      <w:pPr>
        <w:rPr>
          <w:sz w:val="28"/>
          <w:szCs w:val="28"/>
        </w:rPr>
      </w:pPr>
      <w:bookmarkStart w:id="111" w:name="sub_10211"/>
      <w:r w:rsidRPr="00DF30A9">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11"/>
    <w:p w:rsidR="006D05FD" w:rsidRPr="00DF30A9" w:rsidRDefault="006D05FD">
      <w:pPr>
        <w:rPr>
          <w:sz w:val="28"/>
          <w:szCs w:val="28"/>
        </w:rPr>
      </w:pPr>
      <w:r w:rsidRPr="00DF30A9">
        <w:rPr>
          <w:sz w:val="28"/>
          <w:szCs w:val="28"/>
        </w:rPr>
        <w:t>Предоставление необходимых и обязательных услуг не требуется.</w:t>
      </w:r>
    </w:p>
    <w:p w:rsidR="006D05FD" w:rsidRPr="00DF30A9" w:rsidRDefault="006D05FD">
      <w:pPr>
        <w:rPr>
          <w:sz w:val="28"/>
          <w:szCs w:val="28"/>
        </w:rPr>
      </w:pPr>
      <w:bookmarkStart w:id="112" w:name="sub_10212"/>
      <w:r w:rsidRPr="00DF30A9">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05FD" w:rsidRPr="00DF30A9" w:rsidRDefault="006D05FD">
      <w:pPr>
        <w:rPr>
          <w:sz w:val="28"/>
          <w:szCs w:val="28"/>
        </w:rPr>
      </w:pPr>
      <w:bookmarkStart w:id="113" w:name="sub_10304"/>
      <w:bookmarkEnd w:id="112"/>
      <w:r w:rsidRPr="00DF30A9">
        <w:rPr>
          <w:sz w:val="28"/>
          <w:szCs w:val="28"/>
        </w:rPr>
        <w:t>2.12.1. Время ожидания при подаче заявления на получение муниципальной услуги - не более 15 минут.</w:t>
      </w:r>
    </w:p>
    <w:p w:rsidR="006D05FD" w:rsidRPr="00DF30A9" w:rsidRDefault="006D05FD">
      <w:pPr>
        <w:rPr>
          <w:sz w:val="28"/>
          <w:szCs w:val="28"/>
        </w:rPr>
      </w:pPr>
      <w:bookmarkStart w:id="114" w:name="sub_10305"/>
      <w:bookmarkEnd w:id="113"/>
      <w:r w:rsidRPr="00DF30A9">
        <w:rPr>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6D05FD" w:rsidRPr="00DF30A9" w:rsidRDefault="006D05FD">
      <w:pPr>
        <w:rPr>
          <w:sz w:val="28"/>
          <w:szCs w:val="28"/>
        </w:rPr>
      </w:pPr>
      <w:bookmarkStart w:id="115" w:name="sub_10213"/>
      <w:bookmarkEnd w:id="114"/>
      <w:r w:rsidRPr="00DF30A9">
        <w:rPr>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D05FD" w:rsidRPr="00DF30A9" w:rsidRDefault="006D05FD">
      <w:pPr>
        <w:rPr>
          <w:sz w:val="28"/>
          <w:szCs w:val="28"/>
        </w:rPr>
      </w:pPr>
      <w:bookmarkStart w:id="116" w:name="sub_10306"/>
      <w:bookmarkEnd w:id="115"/>
      <w:r w:rsidRPr="00DF30A9">
        <w:rPr>
          <w:sz w:val="28"/>
          <w:szCs w:val="28"/>
        </w:rPr>
        <w:t>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w:t>
      </w:r>
    </w:p>
    <w:p w:rsidR="006D05FD" w:rsidRPr="00DF30A9" w:rsidRDefault="006D05FD">
      <w:pPr>
        <w:rPr>
          <w:sz w:val="28"/>
          <w:szCs w:val="28"/>
        </w:rPr>
      </w:pPr>
      <w:bookmarkStart w:id="117" w:name="sub_10307"/>
      <w:bookmarkEnd w:id="116"/>
      <w:r w:rsidRPr="00DF30A9">
        <w:rPr>
          <w:sz w:val="28"/>
          <w:szCs w:val="28"/>
        </w:rPr>
        <w:t xml:space="preserve">2.13.2. При направлении заявления посредством </w:t>
      </w:r>
      <w:hyperlink r:id="rId64" w:history="1">
        <w:r w:rsidRPr="00DF30A9">
          <w:rPr>
            <w:rStyle w:val="a4"/>
            <w:rFonts w:cs="Times New Roman CYR"/>
            <w:color w:val="auto"/>
            <w:sz w:val="28"/>
            <w:szCs w:val="28"/>
          </w:rPr>
          <w:t>Республиканского портала</w:t>
        </w:r>
      </w:hyperlink>
      <w:r w:rsidRPr="00DF30A9">
        <w:rPr>
          <w:sz w:val="28"/>
          <w:szCs w:val="28"/>
        </w:rPr>
        <w:t xml:space="preserve">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D05FD" w:rsidRPr="00DF30A9" w:rsidRDefault="006D05FD">
      <w:pPr>
        <w:rPr>
          <w:sz w:val="28"/>
          <w:szCs w:val="28"/>
        </w:rPr>
      </w:pPr>
      <w:bookmarkStart w:id="118" w:name="sub_10214"/>
      <w:bookmarkEnd w:id="117"/>
      <w:r w:rsidRPr="00DF30A9">
        <w:rPr>
          <w:sz w:val="28"/>
          <w:szCs w:val="28"/>
        </w:rPr>
        <w:t xml:space="preserve">2.14. </w:t>
      </w:r>
      <w:proofErr w:type="gramStart"/>
      <w:r w:rsidRPr="00DF30A9">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F30A9">
        <w:rPr>
          <w:sz w:val="28"/>
          <w:szCs w:val="28"/>
        </w:rPr>
        <w:t xml:space="preserve"> </w:t>
      </w:r>
      <w:hyperlink r:id="rId65" w:history="1">
        <w:r w:rsidRPr="00DF30A9">
          <w:rPr>
            <w:rStyle w:val="a4"/>
            <w:rFonts w:cs="Times New Roman CYR"/>
            <w:color w:val="auto"/>
            <w:sz w:val="28"/>
            <w:szCs w:val="28"/>
          </w:rPr>
          <w:t xml:space="preserve">федеральным </w:t>
        </w:r>
        <w:r w:rsidRPr="00DF30A9">
          <w:rPr>
            <w:rStyle w:val="a4"/>
            <w:rFonts w:cs="Times New Roman CYR"/>
            <w:color w:val="auto"/>
            <w:sz w:val="28"/>
            <w:szCs w:val="28"/>
          </w:rPr>
          <w:lastRenderedPageBreak/>
          <w:t>законодательством</w:t>
        </w:r>
      </w:hyperlink>
      <w:r w:rsidRPr="00DF30A9">
        <w:rPr>
          <w:sz w:val="28"/>
          <w:szCs w:val="28"/>
        </w:rPr>
        <w:t xml:space="preserve"> и законодательством Республики Татарстан о социальной защите инвалидов</w:t>
      </w:r>
    </w:p>
    <w:p w:rsidR="006D05FD" w:rsidRPr="00DF30A9" w:rsidRDefault="006D05FD">
      <w:pPr>
        <w:rPr>
          <w:sz w:val="28"/>
          <w:szCs w:val="28"/>
        </w:rPr>
      </w:pPr>
      <w:bookmarkStart w:id="119" w:name="sub_10308"/>
      <w:bookmarkEnd w:id="118"/>
      <w:r w:rsidRPr="00DF30A9">
        <w:rPr>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w:t>
      </w:r>
    </w:p>
    <w:bookmarkEnd w:id="119"/>
    <w:p w:rsidR="006D05FD" w:rsidRPr="00DF30A9" w:rsidRDefault="006D05FD">
      <w:pPr>
        <w:rPr>
          <w:sz w:val="28"/>
          <w:szCs w:val="28"/>
        </w:rPr>
      </w:pPr>
      <w:r w:rsidRPr="00DF30A9">
        <w:rPr>
          <w:sz w:val="28"/>
          <w:szCs w:val="28"/>
        </w:rPr>
        <w:t>Места приема заявителей оборудуются необходимой мебелью для оформления документов, информационными стендами.</w:t>
      </w:r>
    </w:p>
    <w:p w:rsidR="006D05FD" w:rsidRPr="00DF30A9" w:rsidRDefault="006D05FD">
      <w:pPr>
        <w:rPr>
          <w:sz w:val="28"/>
          <w:szCs w:val="28"/>
        </w:rPr>
      </w:pPr>
      <w:r w:rsidRPr="00DF30A9">
        <w:rPr>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6D05FD" w:rsidRPr="00DF30A9" w:rsidRDefault="006D05FD">
      <w:pPr>
        <w:rPr>
          <w:sz w:val="28"/>
          <w:szCs w:val="28"/>
        </w:rPr>
      </w:pPr>
      <w:r w:rsidRPr="00DF30A9">
        <w:rPr>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D05FD" w:rsidRPr="00DF30A9" w:rsidRDefault="006D05FD">
      <w:pPr>
        <w:rPr>
          <w:sz w:val="28"/>
          <w:szCs w:val="28"/>
        </w:rPr>
      </w:pPr>
      <w:bookmarkStart w:id="120" w:name="sub_10309"/>
      <w:r w:rsidRPr="00DF30A9">
        <w:rPr>
          <w:sz w:val="28"/>
          <w:szCs w:val="28"/>
        </w:rPr>
        <w:t xml:space="preserve">2.14.2. </w:t>
      </w:r>
      <w:proofErr w:type="gramStart"/>
      <w:r w:rsidRPr="00DF30A9">
        <w:rPr>
          <w:sz w:val="28"/>
          <w:szCs w:val="28"/>
        </w:rPr>
        <w:t xml:space="preserve">В соответствии с </w:t>
      </w:r>
      <w:hyperlink r:id="rId66" w:history="1">
        <w:r w:rsidRPr="00DF30A9">
          <w:rPr>
            <w:rStyle w:val="a4"/>
            <w:rFonts w:cs="Times New Roman CYR"/>
            <w:color w:val="auto"/>
            <w:sz w:val="28"/>
            <w:szCs w:val="28"/>
          </w:rPr>
          <w:t>законодательством</w:t>
        </w:r>
      </w:hyperlink>
      <w:r w:rsidRPr="00DF30A9">
        <w:rPr>
          <w:sz w:val="28"/>
          <w:szCs w:val="28"/>
        </w:rPr>
        <w:t xml:space="preserve"> Российской Федерации о социальной защите инвалидов в целях беспрепятственного доступа к месту</w:t>
      </w:r>
      <w:proofErr w:type="gramEnd"/>
      <w:r w:rsidRPr="00DF30A9">
        <w:rPr>
          <w:sz w:val="28"/>
          <w:szCs w:val="28"/>
        </w:rPr>
        <w:t xml:space="preserve"> предоставления муниципальной услуги обеспечивается:</w:t>
      </w:r>
    </w:p>
    <w:p w:rsidR="006D05FD" w:rsidRPr="00DF30A9" w:rsidRDefault="006D05FD">
      <w:pPr>
        <w:rPr>
          <w:sz w:val="28"/>
          <w:szCs w:val="28"/>
        </w:rPr>
      </w:pPr>
      <w:bookmarkStart w:id="121" w:name="sub_10310"/>
      <w:bookmarkEnd w:id="120"/>
      <w:r w:rsidRPr="00DF30A9">
        <w:rPr>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6D05FD" w:rsidRPr="00DF30A9" w:rsidRDefault="006D05FD">
      <w:pPr>
        <w:rPr>
          <w:sz w:val="28"/>
          <w:szCs w:val="28"/>
        </w:rPr>
      </w:pPr>
      <w:bookmarkStart w:id="122" w:name="sub_10311"/>
      <w:bookmarkEnd w:id="121"/>
      <w:r w:rsidRPr="00DF30A9">
        <w:rPr>
          <w:sz w:val="28"/>
          <w:szCs w:val="28"/>
        </w:rPr>
        <w:t>2) возможность посадки в транспортное средство и высадки из него, в том числе с использованием кресла-коляски;</w:t>
      </w:r>
    </w:p>
    <w:p w:rsidR="006D05FD" w:rsidRPr="00DF30A9" w:rsidRDefault="006D05FD">
      <w:pPr>
        <w:rPr>
          <w:sz w:val="28"/>
          <w:szCs w:val="28"/>
        </w:rPr>
      </w:pPr>
      <w:bookmarkStart w:id="123" w:name="sub_10312"/>
      <w:bookmarkEnd w:id="122"/>
      <w:r w:rsidRPr="00DF30A9">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D05FD" w:rsidRPr="00DF30A9" w:rsidRDefault="006D05FD">
      <w:pPr>
        <w:rPr>
          <w:sz w:val="28"/>
          <w:szCs w:val="28"/>
        </w:rPr>
      </w:pPr>
      <w:bookmarkStart w:id="124" w:name="sub_10313"/>
      <w:bookmarkEnd w:id="123"/>
      <w:r w:rsidRPr="00DF30A9">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05FD" w:rsidRPr="00DF30A9" w:rsidRDefault="006D05FD">
      <w:pPr>
        <w:rPr>
          <w:sz w:val="28"/>
          <w:szCs w:val="28"/>
        </w:rPr>
      </w:pPr>
      <w:bookmarkStart w:id="125" w:name="sub_10314"/>
      <w:bookmarkEnd w:id="124"/>
      <w:r w:rsidRPr="00DF30A9">
        <w:rPr>
          <w:sz w:val="28"/>
          <w:szCs w:val="28"/>
        </w:rPr>
        <w:t xml:space="preserve">5) допуск </w:t>
      </w:r>
      <w:proofErr w:type="spellStart"/>
      <w:r w:rsidRPr="00DF30A9">
        <w:rPr>
          <w:sz w:val="28"/>
          <w:szCs w:val="28"/>
        </w:rPr>
        <w:t>сурдопереводчика</w:t>
      </w:r>
      <w:proofErr w:type="spellEnd"/>
      <w:r w:rsidRPr="00DF30A9">
        <w:rPr>
          <w:sz w:val="28"/>
          <w:szCs w:val="28"/>
        </w:rPr>
        <w:t xml:space="preserve"> и </w:t>
      </w:r>
      <w:proofErr w:type="spellStart"/>
      <w:r w:rsidRPr="00DF30A9">
        <w:rPr>
          <w:sz w:val="28"/>
          <w:szCs w:val="28"/>
        </w:rPr>
        <w:t>тифлосурдопереводчика</w:t>
      </w:r>
      <w:proofErr w:type="spellEnd"/>
      <w:r w:rsidRPr="00DF30A9">
        <w:rPr>
          <w:sz w:val="28"/>
          <w:szCs w:val="28"/>
        </w:rPr>
        <w:t>;</w:t>
      </w:r>
    </w:p>
    <w:p w:rsidR="006D05FD" w:rsidRPr="00DF30A9" w:rsidRDefault="006D05FD">
      <w:pPr>
        <w:rPr>
          <w:sz w:val="28"/>
          <w:szCs w:val="28"/>
        </w:rPr>
      </w:pPr>
      <w:bookmarkStart w:id="126" w:name="sub_10315"/>
      <w:bookmarkEnd w:id="125"/>
      <w:proofErr w:type="gramStart"/>
      <w:r w:rsidRPr="00DF30A9">
        <w:rPr>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67" w:history="1">
        <w:r w:rsidRPr="00DF30A9">
          <w:rPr>
            <w:rStyle w:val="a4"/>
            <w:rFonts w:cs="Times New Roman CYR"/>
            <w:color w:val="auto"/>
            <w:sz w:val="28"/>
            <w:szCs w:val="28"/>
          </w:rPr>
          <w:t>приказом</w:t>
        </w:r>
      </w:hyperlink>
      <w:r w:rsidRPr="00DF30A9">
        <w:rPr>
          <w:sz w:val="28"/>
          <w:szCs w:val="28"/>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roofErr w:type="gramEnd"/>
    </w:p>
    <w:p w:rsidR="006D05FD" w:rsidRPr="00DF30A9" w:rsidRDefault="006D05FD">
      <w:pPr>
        <w:rPr>
          <w:sz w:val="28"/>
          <w:szCs w:val="28"/>
        </w:rPr>
      </w:pPr>
      <w:bookmarkStart w:id="127" w:name="sub_10316"/>
      <w:bookmarkEnd w:id="126"/>
      <w:r w:rsidRPr="00DF30A9">
        <w:rPr>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w:anchor="sub_10310" w:history="1">
        <w:r w:rsidRPr="00DF30A9">
          <w:rPr>
            <w:rStyle w:val="a4"/>
            <w:rFonts w:cs="Times New Roman CYR"/>
            <w:color w:val="auto"/>
            <w:sz w:val="28"/>
            <w:szCs w:val="28"/>
          </w:rPr>
          <w:t>подпунктах 1-4 пункта 2.14.2</w:t>
        </w:r>
      </w:hyperlink>
      <w:r w:rsidRPr="00DF30A9">
        <w:rPr>
          <w:sz w:val="28"/>
          <w:szCs w:val="28"/>
        </w:rPr>
        <w:t xml:space="preserve"> Регламента, применяются к объектам и средствам, введенным в эксплуатацию или прошедшим модернизацию, реконструкцию после 1 июля 2016 года.</w:t>
      </w:r>
    </w:p>
    <w:p w:rsidR="006D05FD" w:rsidRPr="00DF30A9" w:rsidRDefault="006D05FD">
      <w:pPr>
        <w:rPr>
          <w:sz w:val="28"/>
          <w:szCs w:val="28"/>
        </w:rPr>
      </w:pPr>
      <w:bookmarkStart w:id="128" w:name="sub_10215"/>
      <w:bookmarkEnd w:id="127"/>
      <w:r w:rsidRPr="00DF30A9">
        <w:rPr>
          <w:sz w:val="28"/>
          <w:szCs w:val="28"/>
        </w:rPr>
        <w:t xml:space="preserve">2.15. </w:t>
      </w:r>
      <w:proofErr w:type="gramStart"/>
      <w:r w:rsidRPr="00DF30A9">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w:t>
      </w:r>
      <w:r w:rsidRPr="00DF30A9">
        <w:rPr>
          <w:sz w:val="28"/>
          <w:szCs w:val="28"/>
        </w:rPr>
        <w:lastRenderedPageBreak/>
        <w:t>предоставления государственных и муниципальных услуг (в том числе в полном объеме), в любом территориальном</w:t>
      </w:r>
      <w:proofErr w:type="gramEnd"/>
      <w:r w:rsidRPr="00DF30A9">
        <w:rPr>
          <w:sz w:val="28"/>
          <w:szCs w:val="28"/>
        </w:rPr>
        <w:t xml:space="preserve"> </w:t>
      </w:r>
      <w:proofErr w:type="gramStart"/>
      <w:r w:rsidRPr="00DF30A9">
        <w:rPr>
          <w:sz w:val="28"/>
          <w:szCs w:val="28"/>
        </w:rPr>
        <w:t xml:space="preserve">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68" w:history="1">
        <w:r w:rsidRPr="00DF30A9">
          <w:rPr>
            <w:rStyle w:val="a4"/>
            <w:rFonts w:cs="Times New Roman CYR"/>
            <w:color w:val="auto"/>
            <w:sz w:val="28"/>
            <w:szCs w:val="28"/>
          </w:rPr>
          <w:t>статьей 15.1</w:t>
        </w:r>
      </w:hyperlink>
      <w:r w:rsidRPr="00DF30A9">
        <w:rPr>
          <w:sz w:val="28"/>
          <w:szCs w:val="28"/>
        </w:rPr>
        <w:t xml:space="preserve"> Федерального закона N 210-ФЗ (комплексный запрос)</w:t>
      </w:r>
      <w:proofErr w:type="gramEnd"/>
    </w:p>
    <w:p w:rsidR="006D05FD" w:rsidRPr="00DF30A9" w:rsidRDefault="006D05FD">
      <w:pPr>
        <w:rPr>
          <w:sz w:val="28"/>
          <w:szCs w:val="28"/>
        </w:rPr>
      </w:pPr>
      <w:bookmarkStart w:id="129" w:name="sub_10317"/>
      <w:bookmarkEnd w:id="128"/>
      <w:r w:rsidRPr="00DF30A9">
        <w:rPr>
          <w:sz w:val="28"/>
          <w:szCs w:val="28"/>
        </w:rPr>
        <w:t>2.15.1. Показателями доступности предоставления муниципальной услуги являются:</w:t>
      </w:r>
    </w:p>
    <w:p w:rsidR="006D05FD" w:rsidRPr="00DF30A9" w:rsidRDefault="006D05FD">
      <w:pPr>
        <w:rPr>
          <w:sz w:val="28"/>
          <w:szCs w:val="28"/>
        </w:rPr>
      </w:pPr>
      <w:bookmarkStart w:id="130" w:name="sub_10318"/>
      <w:bookmarkEnd w:id="129"/>
      <w:r w:rsidRPr="00DF30A9">
        <w:rPr>
          <w:sz w:val="28"/>
          <w:szCs w:val="28"/>
        </w:rPr>
        <w:t>1) расположенность помещения, в котором ведется прием, выдача документов в зоне доступности общественного транспорта;</w:t>
      </w:r>
    </w:p>
    <w:p w:rsidR="006D05FD" w:rsidRPr="00DF30A9" w:rsidRDefault="006D05FD">
      <w:pPr>
        <w:rPr>
          <w:sz w:val="28"/>
          <w:szCs w:val="28"/>
        </w:rPr>
      </w:pPr>
      <w:bookmarkStart w:id="131" w:name="sub_10319"/>
      <w:bookmarkEnd w:id="130"/>
      <w:r w:rsidRPr="00DF30A9">
        <w:rPr>
          <w:sz w:val="28"/>
          <w:szCs w:val="28"/>
        </w:rPr>
        <w:t>2) наличие необходимого количества специалистов, а также помещений, в которых осуществляется прием документов от заявителей;</w:t>
      </w:r>
    </w:p>
    <w:p w:rsidR="006D05FD" w:rsidRPr="00DF30A9" w:rsidRDefault="006D05FD">
      <w:pPr>
        <w:rPr>
          <w:sz w:val="28"/>
          <w:szCs w:val="28"/>
        </w:rPr>
      </w:pPr>
      <w:bookmarkStart w:id="132" w:name="sub_10320"/>
      <w:bookmarkEnd w:id="131"/>
      <w:r w:rsidRPr="00DF30A9">
        <w:rPr>
          <w:sz w:val="28"/>
          <w:szCs w:val="28"/>
        </w:rPr>
        <w:t xml:space="preserve">3) наличие исчерпывающей информации о способах, порядке и сроках предоставления муниципальной услуги на информационных стендах, </w:t>
      </w:r>
      <w:hyperlink r:id="rId69" w:history="1">
        <w:r w:rsidRPr="00DF30A9">
          <w:rPr>
            <w:rStyle w:val="a4"/>
            <w:rFonts w:cs="Times New Roman CYR"/>
            <w:color w:val="auto"/>
            <w:sz w:val="28"/>
            <w:szCs w:val="28"/>
          </w:rPr>
          <w:t>официальном сайте</w:t>
        </w:r>
      </w:hyperlink>
      <w:r w:rsidRPr="00DF30A9">
        <w:rPr>
          <w:sz w:val="28"/>
          <w:szCs w:val="28"/>
        </w:rPr>
        <w:t xml:space="preserve"> муниципального района, на </w:t>
      </w:r>
      <w:hyperlink r:id="rId70" w:history="1">
        <w:r w:rsidRPr="00DF30A9">
          <w:rPr>
            <w:rStyle w:val="a4"/>
            <w:rFonts w:cs="Times New Roman CYR"/>
            <w:color w:val="auto"/>
            <w:sz w:val="28"/>
            <w:szCs w:val="28"/>
          </w:rPr>
          <w:t>Едином портале</w:t>
        </w:r>
      </w:hyperlink>
      <w:r w:rsidRPr="00DF30A9">
        <w:rPr>
          <w:sz w:val="28"/>
          <w:szCs w:val="28"/>
        </w:rPr>
        <w:t xml:space="preserve">, </w:t>
      </w:r>
      <w:hyperlink r:id="rId71" w:history="1">
        <w:r w:rsidRPr="00DF30A9">
          <w:rPr>
            <w:rStyle w:val="a4"/>
            <w:rFonts w:cs="Times New Roman CYR"/>
            <w:color w:val="auto"/>
            <w:sz w:val="28"/>
            <w:szCs w:val="28"/>
          </w:rPr>
          <w:t>Республиканском портале</w:t>
        </w:r>
      </w:hyperlink>
      <w:r w:rsidRPr="00DF30A9">
        <w:rPr>
          <w:sz w:val="28"/>
          <w:szCs w:val="28"/>
        </w:rPr>
        <w:t>;</w:t>
      </w:r>
    </w:p>
    <w:p w:rsidR="006D05FD" w:rsidRPr="00DF30A9" w:rsidRDefault="006D05FD">
      <w:pPr>
        <w:rPr>
          <w:sz w:val="28"/>
          <w:szCs w:val="28"/>
        </w:rPr>
      </w:pPr>
      <w:bookmarkStart w:id="133" w:name="sub_10321"/>
      <w:bookmarkEnd w:id="132"/>
      <w:r w:rsidRPr="00DF30A9">
        <w:rPr>
          <w:sz w:val="28"/>
          <w:szCs w:val="28"/>
        </w:rPr>
        <w:t>4) оказание помощи инвалидам в преодолении барьеров, мешающих получению ими услуг наравне с другими лицами.</w:t>
      </w:r>
    </w:p>
    <w:p w:rsidR="006D05FD" w:rsidRPr="00DF30A9" w:rsidRDefault="006D05FD">
      <w:pPr>
        <w:rPr>
          <w:sz w:val="28"/>
          <w:szCs w:val="28"/>
        </w:rPr>
      </w:pPr>
      <w:bookmarkStart w:id="134" w:name="sub_10322"/>
      <w:bookmarkEnd w:id="133"/>
      <w:r w:rsidRPr="00DF30A9">
        <w:rPr>
          <w:sz w:val="28"/>
          <w:szCs w:val="28"/>
        </w:rPr>
        <w:t>2.15.2. Показателями качества предоставления муниципальной услуги являются:</w:t>
      </w:r>
    </w:p>
    <w:p w:rsidR="006D05FD" w:rsidRPr="00DF30A9" w:rsidRDefault="006D05FD">
      <w:pPr>
        <w:rPr>
          <w:sz w:val="28"/>
          <w:szCs w:val="28"/>
        </w:rPr>
      </w:pPr>
      <w:bookmarkStart w:id="135" w:name="sub_10323"/>
      <w:bookmarkEnd w:id="134"/>
      <w:r w:rsidRPr="00DF30A9">
        <w:rPr>
          <w:sz w:val="28"/>
          <w:szCs w:val="28"/>
        </w:rPr>
        <w:t>1) соблюдение сроков приема и рассмотрения документов;</w:t>
      </w:r>
    </w:p>
    <w:p w:rsidR="006D05FD" w:rsidRPr="00DF30A9" w:rsidRDefault="006D05FD">
      <w:pPr>
        <w:rPr>
          <w:sz w:val="28"/>
          <w:szCs w:val="28"/>
        </w:rPr>
      </w:pPr>
      <w:bookmarkStart w:id="136" w:name="sub_10324"/>
      <w:bookmarkEnd w:id="135"/>
      <w:r w:rsidRPr="00DF30A9">
        <w:rPr>
          <w:sz w:val="28"/>
          <w:szCs w:val="28"/>
        </w:rPr>
        <w:t>2) соблюдение срока получения результата муниципальной услуги;</w:t>
      </w:r>
    </w:p>
    <w:p w:rsidR="006D05FD" w:rsidRPr="00DF30A9" w:rsidRDefault="006D05FD">
      <w:pPr>
        <w:rPr>
          <w:sz w:val="28"/>
          <w:szCs w:val="28"/>
        </w:rPr>
      </w:pPr>
      <w:bookmarkStart w:id="137" w:name="sub_10325"/>
      <w:bookmarkEnd w:id="136"/>
      <w:r w:rsidRPr="00DF30A9">
        <w:rPr>
          <w:sz w:val="28"/>
          <w:szCs w:val="28"/>
        </w:rPr>
        <w:t>3) отсутствие обоснованных жалоб на нарушения Регламента, совершенные работниками Исполкома;</w:t>
      </w:r>
    </w:p>
    <w:p w:rsidR="006D05FD" w:rsidRPr="00DF30A9" w:rsidRDefault="006D05FD">
      <w:pPr>
        <w:rPr>
          <w:sz w:val="28"/>
          <w:szCs w:val="28"/>
        </w:rPr>
      </w:pPr>
      <w:bookmarkStart w:id="138" w:name="sub_10326"/>
      <w:bookmarkEnd w:id="137"/>
      <w:r w:rsidRPr="00DF30A9">
        <w:rPr>
          <w:sz w:val="28"/>
          <w:szCs w:val="28"/>
        </w:rPr>
        <w:t>4) количество взаимодействий заявителя с должностными лицами (без учета консультаций):</w:t>
      </w:r>
    </w:p>
    <w:p w:rsidR="006D05FD" w:rsidRPr="00DF30A9" w:rsidRDefault="006D05FD">
      <w:pPr>
        <w:rPr>
          <w:sz w:val="28"/>
          <w:szCs w:val="28"/>
        </w:rPr>
      </w:pPr>
      <w:bookmarkStart w:id="139" w:name="sub_10327"/>
      <w:bookmarkEnd w:id="138"/>
      <w:r w:rsidRPr="00DF30A9">
        <w:rPr>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6D05FD" w:rsidRPr="00DF30A9" w:rsidRDefault="006D05FD">
      <w:pPr>
        <w:rPr>
          <w:sz w:val="28"/>
          <w:szCs w:val="28"/>
        </w:rPr>
      </w:pPr>
      <w:bookmarkStart w:id="140" w:name="sub_10328"/>
      <w:bookmarkEnd w:id="139"/>
      <w:r w:rsidRPr="00DF30A9">
        <w:rPr>
          <w:sz w:val="28"/>
          <w:szCs w:val="28"/>
        </w:rPr>
        <w:t xml:space="preserve">4.2) один раз в случае </w:t>
      </w:r>
      <w:proofErr w:type="gramStart"/>
      <w:r w:rsidRPr="00DF30A9">
        <w:rPr>
          <w:sz w:val="28"/>
          <w:szCs w:val="28"/>
        </w:rPr>
        <w:t>необходимости получения результата предоставления муниципальной услуги</w:t>
      </w:r>
      <w:proofErr w:type="gramEnd"/>
      <w:r w:rsidRPr="00DF30A9">
        <w:rPr>
          <w:sz w:val="28"/>
          <w:szCs w:val="28"/>
        </w:rPr>
        <w:t xml:space="preserve"> в МФЦ в форме экземпляра электронного документа на бумажном носителе.</w:t>
      </w:r>
    </w:p>
    <w:bookmarkEnd w:id="140"/>
    <w:p w:rsidR="006D05FD" w:rsidRPr="00DF30A9" w:rsidRDefault="006D05FD">
      <w:pPr>
        <w:rPr>
          <w:sz w:val="28"/>
          <w:szCs w:val="28"/>
        </w:rPr>
      </w:pPr>
      <w:r w:rsidRPr="00DF30A9">
        <w:rPr>
          <w:sz w:val="28"/>
          <w:szCs w:val="28"/>
        </w:rPr>
        <w:t>Продолжительность одного взаимодействия заявителя с должностными лицами при предоставлении муниципальной услуги не превышает 15 минут.</w:t>
      </w:r>
    </w:p>
    <w:p w:rsidR="006D05FD" w:rsidRPr="00DF30A9" w:rsidRDefault="006D05FD">
      <w:pPr>
        <w:rPr>
          <w:sz w:val="28"/>
          <w:szCs w:val="28"/>
        </w:rPr>
      </w:pPr>
      <w:r w:rsidRPr="00DF30A9">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hyperlink r:id="rId72" w:history="1">
        <w:r w:rsidRPr="00DF30A9">
          <w:rPr>
            <w:rStyle w:val="a4"/>
            <w:rFonts w:cs="Times New Roman CYR"/>
            <w:color w:val="auto"/>
            <w:sz w:val="28"/>
            <w:szCs w:val="28"/>
          </w:rPr>
          <w:t>Единого портала</w:t>
        </w:r>
      </w:hyperlink>
      <w:r w:rsidRPr="00DF30A9">
        <w:rPr>
          <w:sz w:val="28"/>
          <w:szCs w:val="28"/>
        </w:rPr>
        <w:t xml:space="preserve">, </w:t>
      </w:r>
      <w:hyperlink r:id="rId73" w:history="1">
        <w:r w:rsidRPr="00DF30A9">
          <w:rPr>
            <w:rStyle w:val="a4"/>
            <w:rFonts w:cs="Times New Roman CYR"/>
            <w:color w:val="auto"/>
            <w:sz w:val="28"/>
            <w:szCs w:val="28"/>
          </w:rPr>
          <w:t>Республиканского портала</w:t>
        </w:r>
      </w:hyperlink>
      <w:r w:rsidRPr="00DF30A9">
        <w:rPr>
          <w:sz w:val="28"/>
          <w:szCs w:val="28"/>
        </w:rPr>
        <w:t>, терминальных устройств.</w:t>
      </w:r>
    </w:p>
    <w:p w:rsidR="006D05FD" w:rsidRPr="00DF30A9" w:rsidRDefault="006D05FD">
      <w:pPr>
        <w:rPr>
          <w:sz w:val="28"/>
          <w:szCs w:val="28"/>
        </w:rPr>
      </w:pPr>
      <w:bookmarkStart w:id="141" w:name="sub_10329"/>
      <w:r w:rsidRPr="00DF30A9">
        <w:rPr>
          <w:sz w:val="28"/>
          <w:szCs w:val="28"/>
        </w:rPr>
        <w:t xml:space="preserve">2.15.3. Информация о ходе предоставления муниципальной услуги может быть получена заявителем в личном кабинете на </w:t>
      </w:r>
      <w:hyperlink r:id="rId74" w:history="1">
        <w:r w:rsidRPr="00DF30A9">
          <w:rPr>
            <w:rStyle w:val="a4"/>
            <w:rFonts w:cs="Times New Roman CYR"/>
            <w:color w:val="auto"/>
            <w:sz w:val="28"/>
            <w:szCs w:val="28"/>
          </w:rPr>
          <w:t>Едином портале</w:t>
        </w:r>
      </w:hyperlink>
      <w:r w:rsidRPr="00DF30A9">
        <w:rPr>
          <w:sz w:val="28"/>
          <w:szCs w:val="28"/>
        </w:rPr>
        <w:t xml:space="preserve"> или на </w:t>
      </w:r>
      <w:hyperlink r:id="rId75" w:history="1">
        <w:r w:rsidRPr="00DF30A9">
          <w:rPr>
            <w:rStyle w:val="a4"/>
            <w:rFonts w:cs="Times New Roman CYR"/>
            <w:color w:val="auto"/>
            <w:sz w:val="28"/>
            <w:szCs w:val="28"/>
          </w:rPr>
          <w:t>Республиканском портале</w:t>
        </w:r>
      </w:hyperlink>
      <w:r w:rsidRPr="00DF30A9">
        <w:rPr>
          <w:sz w:val="28"/>
          <w:szCs w:val="28"/>
        </w:rPr>
        <w:t>, в МФЦ.</w:t>
      </w:r>
    </w:p>
    <w:p w:rsidR="006D05FD" w:rsidRPr="00DF30A9" w:rsidRDefault="006D05FD">
      <w:pPr>
        <w:rPr>
          <w:sz w:val="28"/>
          <w:szCs w:val="28"/>
        </w:rPr>
      </w:pPr>
      <w:bookmarkStart w:id="142" w:name="sub_10330"/>
      <w:bookmarkEnd w:id="141"/>
      <w:r w:rsidRPr="00DF30A9">
        <w:rPr>
          <w:sz w:val="28"/>
          <w:szCs w:val="28"/>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bookmarkEnd w:id="142"/>
    <w:p w:rsidR="006D05FD" w:rsidRPr="00DF30A9" w:rsidRDefault="006D05FD">
      <w:pPr>
        <w:rPr>
          <w:sz w:val="28"/>
          <w:szCs w:val="28"/>
        </w:rPr>
      </w:pPr>
      <w:r w:rsidRPr="00DF30A9">
        <w:rPr>
          <w:sz w:val="28"/>
          <w:szCs w:val="28"/>
        </w:rPr>
        <w:lastRenderedPageBreak/>
        <w:t>Заявитель вправе получить муниципальную услугу в составе комплексного запроса.</w:t>
      </w:r>
    </w:p>
    <w:p w:rsidR="006D05FD" w:rsidRPr="00DF30A9" w:rsidRDefault="006D05FD">
      <w:pPr>
        <w:rPr>
          <w:sz w:val="28"/>
          <w:szCs w:val="28"/>
        </w:rPr>
      </w:pPr>
      <w:bookmarkStart w:id="143" w:name="sub_10216"/>
      <w:r w:rsidRPr="00DF30A9">
        <w:rPr>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D05FD" w:rsidRPr="00DF30A9" w:rsidRDefault="006D05FD">
      <w:pPr>
        <w:rPr>
          <w:sz w:val="28"/>
          <w:szCs w:val="28"/>
        </w:rPr>
      </w:pPr>
      <w:bookmarkStart w:id="144" w:name="sub_10331"/>
      <w:bookmarkEnd w:id="143"/>
      <w:r w:rsidRPr="00DF30A9">
        <w:rPr>
          <w:sz w:val="28"/>
          <w:szCs w:val="28"/>
        </w:rPr>
        <w:t>2.16.1. При предоставлении муниципальной услуги в электронной форме заявитель вправе:</w:t>
      </w:r>
    </w:p>
    <w:p w:rsidR="006D05FD" w:rsidRPr="00DF30A9" w:rsidRDefault="006D05FD">
      <w:pPr>
        <w:rPr>
          <w:sz w:val="28"/>
          <w:szCs w:val="28"/>
        </w:rPr>
      </w:pPr>
      <w:bookmarkStart w:id="145" w:name="sub_10332"/>
      <w:bookmarkEnd w:id="144"/>
      <w:r w:rsidRPr="00DF30A9">
        <w:rPr>
          <w:sz w:val="28"/>
          <w:szCs w:val="28"/>
        </w:rPr>
        <w:t xml:space="preserve">а) получить информацию о порядке и сроках предоставления муниципальной услуги, размещенную на </w:t>
      </w:r>
      <w:hyperlink r:id="rId76" w:history="1">
        <w:r w:rsidRPr="00DF30A9">
          <w:rPr>
            <w:rStyle w:val="a4"/>
            <w:rFonts w:cs="Times New Roman CYR"/>
            <w:color w:val="auto"/>
            <w:sz w:val="28"/>
            <w:szCs w:val="28"/>
          </w:rPr>
          <w:t>Едином портале</w:t>
        </w:r>
      </w:hyperlink>
      <w:r w:rsidRPr="00DF30A9">
        <w:rPr>
          <w:sz w:val="28"/>
          <w:szCs w:val="28"/>
        </w:rPr>
        <w:t xml:space="preserve"> и на </w:t>
      </w:r>
      <w:hyperlink r:id="rId77" w:history="1">
        <w:r w:rsidRPr="00DF30A9">
          <w:rPr>
            <w:rStyle w:val="a4"/>
            <w:rFonts w:cs="Times New Roman CYR"/>
            <w:color w:val="auto"/>
            <w:sz w:val="28"/>
            <w:szCs w:val="28"/>
          </w:rPr>
          <w:t>Республиканском портале</w:t>
        </w:r>
      </w:hyperlink>
      <w:r w:rsidRPr="00DF30A9">
        <w:rPr>
          <w:sz w:val="28"/>
          <w:szCs w:val="28"/>
        </w:rPr>
        <w:t>;</w:t>
      </w:r>
    </w:p>
    <w:p w:rsidR="006D05FD" w:rsidRPr="00DF30A9" w:rsidRDefault="006D05FD">
      <w:pPr>
        <w:rPr>
          <w:sz w:val="28"/>
          <w:szCs w:val="28"/>
        </w:rPr>
      </w:pPr>
      <w:bookmarkStart w:id="146" w:name="sub_10333"/>
      <w:bookmarkEnd w:id="145"/>
      <w:r w:rsidRPr="00DF30A9">
        <w:rPr>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hyperlink r:id="rId78" w:history="1">
        <w:r w:rsidRPr="00DF30A9">
          <w:rPr>
            <w:rStyle w:val="a4"/>
            <w:rFonts w:cs="Times New Roman CYR"/>
            <w:color w:val="auto"/>
            <w:sz w:val="28"/>
            <w:szCs w:val="28"/>
          </w:rPr>
          <w:t>пунктом 7.2 части 1 статьи 16</w:t>
        </w:r>
      </w:hyperlink>
      <w:r w:rsidRPr="00DF30A9">
        <w:rPr>
          <w:sz w:val="28"/>
          <w:szCs w:val="28"/>
        </w:rPr>
        <w:t xml:space="preserve"> Федерального закона N 210-ФЗ, с использованием </w:t>
      </w:r>
      <w:hyperlink r:id="rId79" w:history="1">
        <w:r w:rsidRPr="00DF30A9">
          <w:rPr>
            <w:rStyle w:val="a4"/>
            <w:rFonts w:cs="Times New Roman CYR"/>
            <w:color w:val="auto"/>
            <w:sz w:val="28"/>
            <w:szCs w:val="28"/>
          </w:rPr>
          <w:t>Республиканского портала</w:t>
        </w:r>
      </w:hyperlink>
      <w:r w:rsidRPr="00DF30A9">
        <w:rPr>
          <w:sz w:val="28"/>
          <w:szCs w:val="28"/>
        </w:rPr>
        <w:t>;</w:t>
      </w:r>
    </w:p>
    <w:p w:rsidR="006D05FD" w:rsidRPr="00DF30A9" w:rsidRDefault="006D05FD">
      <w:pPr>
        <w:rPr>
          <w:sz w:val="28"/>
          <w:szCs w:val="28"/>
        </w:rPr>
      </w:pPr>
      <w:bookmarkStart w:id="147" w:name="sub_10334"/>
      <w:bookmarkEnd w:id="146"/>
      <w:r w:rsidRPr="00DF30A9">
        <w:rPr>
          <w:sz w:val="28"/>
          <w:szCs w:val="28"/>
        </w:rPr>
        <w:t>в) получить сведения о ходе выполнения заявлений о предоставлении муниципальной услуги, поданных в электронной форме;</w:t>
      </w:r>
    </w:p>
    <w:p w:rsidR="006D05FD" w:rsidRPr="00DF30A9" w:rsidRDefault="006D05FD">
      <w:pPr>
        <w:rPr>
          <w:sz w:val="28"/>
          <w:szCs w:val="28"/>
        </w:rPr>
      </w:pPr>
      <w:bookmarkStart w:id="148" w:name="sub_10335"/>
      <w:bookmarkEnd w:id="147"/>
      <w:r w:rsidRPr="00DF30A9">
        <w:rPr>
          <w:sz w:val="28"/>
          <w:szCs w:val="28"/>
        </w:rPr>
        <w:t xml:space="preserve">г) осуществить оценку качества предоставления муниципальной услуги посредством </w:t>
      </w:r>
      <w:hyperlink r:id="rId80" w:history="1">
        <w:r w:rsidRPr="00DF30A9">
          <w:rPr>
            <w:rStyle w:val="a4"/>
            <w:rFonts w:cs="Times New Roman CYR"/>
            <w:color w:val="auto"/>
            <w:sz w:val="28"/>
            <w:szCs w:val="28"/>
          </w:rPr>
          <w:t>Республиканского портала</w:t>
        </w:r>
      </w:hyperlink>
      <w:r w:rsidRPr="00DF30A9">
        <w:rPr>
          <w:sz w:val="28"/>
          <w:szCs w:val="28"/>
        </w:rPr>
        <w:t>;</w:t>
      </w:r>
    </w:p>
    <w:p w:rsidR="006D05FD" w:rsidRPr="00DF30A9" w:rsidRDefault="006D05FD">
      <w:pPr>
        <w:rPr>
          <w:sz w:val="28"/>
          <w:szCs w:val="28"/>
        </w:rPr>
      </w:pPr>
      <w:bookmarkStart w:id="149" w:name="sub_10336"/>
      <w:bookmarkEnd w:id="148"/>
      <w:r w:rsidRPr="00DF30A9">
        <w:rPr>
          <w:sz w:val="28"/>
          <w:szCs w:val="28"/>
        </w:rPr>
        <w:t>д) получить результат предоставления муниципальной услуги в форме электронного документа;</w:t>
      </w:r>
    </w:p>
    <w:p w:rsidR="006D05FD" w:rsidRPr="00DF30A9" w:rsidRDefault="006D05FD">
      <w:pPr>
        <w:rPr>
          <w:sz w:val="28"/>
          <w:szCs w:val="28"/>
        </w:rPr>
      </w:pPr>
      <w:bookmarkStart w:id="150" w:name="sub_10337"/>
      <w:bookmarkEnd w:id="149"/>
      <w:proofErr w:type="gramStart"/>
      <w:r w:rsidRPr="00DF30A9">
        <w:rPr>
          <w:sz w:val="28"/>
          <w:szCs w:val="28"/>
        </w:rPr>
        <w:t xml:space="preserve">е) подать жалобу на решение и действие (бездействие) Исполкома, а также его должностных лиц, муниципальных служащих посредством </w:t>
      </w:r>
      <w:hyperlink r:id="rId81" w:history="1">
        <w:r w:rsidRPr="00DF30A9">
          <w:rPr>
            <w:rStyle w:val="a4"/>
            <w:rFonts w:cs="Times New Roman CYR"/>
            <w:color w:val="auto"/>
            <w:sz w:val="28"/>
            <w:szCs w:val="28"/>
          </w:rPr>
          <w:t>Республиканского портала</w:t>
        </w:r>
      </w:hyperlink>
      <w:r w:rsidRPr="00DF30A9">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6D05FD" w:rsidRPr="00DF30A9" w:rsidRDefault="006D05FD">
      <w:pPr>
        <w:rPr>
          <w:sz w:val="28"/>
          <w:szCs w:val="28"/>
        </w:rPr>
      </w:pPr>
      <w:bookmarkStart w:id="151" w:name="sub_10338"/>
      <w:bookmarkEnd w:id="150"/>
      <w:r w:rsidRPr="00DF30A9">
        <w:rPr>
          <w:sz w:val="28"/>
          <w:szCs w:val="28"/>
        </w:rPr>
        <w:t xml:space="preserve">2.16.2. Формирование заявления осуществляется посредством заполнения электронной формы заявления на </w:t>
      </w:r>
      <w:hyperlink r:id="rId82" w:history="1">
        <w:r w:rsidRPr="00DF30A9">
          <w:rPr>
            <w:rStyle w:val="a4"/>
            <w:rFonts w:cs="Times New Roman CYR"/>
            <w:color w:val="auto"/>
            <w:sz w:val="28"/>
            <w:szCs w:val="28"/>
          </w:rPr>
          <w:t>Едином портале</w:t>
        </w:r>
      </w:hyperlink>
      <w:r w:rsidRPr="00DF30A9">
        <w:rPr>
          <w:sz w:val="28"/>
          <w:szCs w:val="28"/>
        </w:rPr>
        <w:t xml:space="preserve">, </w:t>
      </w:r>
      <w:hyperlink r:id="rId83" w:history="1">
        <w:r w:rsidRPr="00DF30A9">
          <w:rPr>
            <w:rStyle w:val="a4"/>
            <w:rFonts w:cs="Times New Roman CYR"/>
            <w:color w:val="auto"/>
            <w:sz w:val="28"/>
            <w:szCs w:val="28"/>
          </w:rPr>
          <w:t>Республиканском портале</w:t>
        </w:r>
      </w:hyperlink>
      <w:r w:rsidRPr="00DF30A9">
        <w:rPr>
          <w:sz w:val="28"/>
          <w:szCs w:val="28"/>
        </w:rPr>
        <w:t xml:space="preserve"> без необходимости дополнительной подачи заявления в какой-либо иной форме.</w:t>
      </w:r>
    </w:p>
    <w:p w:rsidR="006D05FD" w:rsidRPr="00DF30A9" w:rsidRDefault="006D05FD">
      <w:pPr>
        <w:rPr>
          <w:sz w:val="28"/>
          <w:szCs w:val="28"/>
        </w:rPr>
      </w:pPr>
      <w:bookmarkStart w:id="152" w:name="sub_10339"/>
      <w:bookmarkEnd w:id="151"/>
      <w:r w:rsidRPr="00DF30A9">
        <w:rPr>
          <w:sz w:val="28"/>
          <w:szCs w:val="28"/>
        </w:rPr>
        <w:t xml:space="preserve">2.16.3. Запись заявителей на прием в МФЦ (далее - запись) осуществляется посредством </w:t>
      </w:r>
      <w:hyperlink r:id="rId84" w:history="1">
        <w:r w:rsidRPr="00DF30A9">
          <w:rPr>
            <w:rStyle w:val="a4"/>
            <w:rFonts w:cs="Times New Roman CYR"/>
            <w:color w:val="auto"/>
            <w:sz w:val="28"/>
            <w:szCs w:val="28"/>
          </w:rPr>
          <w:t>Республиканского портала</w:t>
        </w:r>
      </w:hyperlink>
      <w:r w:rsidRPr="00DF30A9">
        <w:rPr>
          <w:sz w:val="28"/>
          <w:szCs w:val="28"/>
        </w:rPr>
        <w:t xml:space="preserve">, телефона </w:t>
      </w:r>
      <w:proofErr w:type="gramStart"/>
      <w:r w:rsidRPr="00DF30A9">
        <w:rPr>
          <w:sz w:val="28"/>
          <w:szCs w:val="28"/>
        </w:rPr>
        <w:t>контакт-центра</w:t>
      </w:r>
      <w:proofErr w:type="gramEnd"/>
      <w:r w:rsidRPr="00DF30A9">
        <w:rPr>
          <w:sz w:val="28"/>
          <w:szCs w:val="28"/>
        </w:rPr>
        <w:t xml:space="preserve"> МФЦ.</w:t>
      </w:r>
    </w:p>
    <w:bookmarkEnd w:id="152"/>
    <w:p w:rsidR="006D05FD" w:rsidRPr="00DF30A9" w:rsidRDefault="006D05FD">
      <w:pPr>
        <w:rPr>
          <w:sz w:val="28"/>
          <w:szCs w:val="28"/>
        </w:rPr>
      </w:pPr>
      <w:r w:rsidRPr="00DF30A9">
        <w:rPr>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D05FD" w:rsidRPr="00DF30A9" w:rsidRDefault="006D05FD">
      <w:pPr>
        <w:rPr>
          <w:sz w:val="28"/>
          <w:szCs w:val="28"/>
        </w:rPr>
      </w:pPr>
      <w:r w:rsidRPr="00DF30A9">
        <w:rPr>
          <w:sz w:val="28"/>
          <w:szCs w:val="28"/>
        </w:rPr>
        <w:t>Запись на определенную дату заканчивается за сутки до наступления этой даты.</w:t>
      </w:r>
    </w:p>
    <w:p w:rsidR="006D05FD" w:rsidRPr="00DF30A9" w:rsidRDefault="006D05FD">
      <w:pPr>
        <w:rPr>
          <w:sz w:val="28"/>
          <w:szCs w:val="28"/>
        </w:rPr>
      </w:pPr>
      <w:r w:rsidRPr="00DF30A9">
        <w:rPr>
          <w:sz w:val="28"/>
          <w:szCs w:val="28"/>
        </w:rPr>
        <w:t xml:space="preserve">Для осуществления предварительной записи посредством </w:t>
      </w:r>
      <w:hyperlink r:id="rId85" w:history="1">
        <w:r w:rsidRPr="00DF30A9">
          <w:rPr>
            <w:rStyle w:val="a4"/>
            <w:rFonts w:cs="Times New Roman CYR"/>
            <w:color w:val="auto"/>
            <w:sz w:val="28"/>
            <w:szCs w:val="28"/>
          </w:rPr>
          <w:t>Республиканского портала</w:t>
        </w:r>
      </w:hyperlink>
      <w:r w:rsidRPr="00DF30A9">
        <w:rPr>
          <w:sz w:val="28"/>
          <w:szCs w:val="28"/>
        </w:rPr>
        <w:t xml:space="preserve"> заявителю необходимо указать запрашиваемые системой данные, в том числе:</w:t>
      </w:r>
    </w:p>
    <w:p w:rsidR="006D05FD" w:rsidRPr="00DF30A9" w:rsidRDefault="006D05FD">
      <w:pPr>
        <w:rPr>
          <w:sz w:val="28"/>
          <w:szCs w:val="28"/>
        </w:rPr>
      </w:pPr>
      <w:r w:rsidRPr="00DF30A9">
        <w:rPr>
          <w:sz w:val="28"/>
          <w:szCs w:val="28"/>
        </w:rPr>
        <w:t>фамилию, имя, отчество (при наличии);</w:t>
      </w:r>
    </w:p>
    <w:p w:rsidR="006D05FD" w:rsidRPr="00DF30A9" w:rsidRDefault="006D05FD">
      <w:pPr>
        <w:rPr>
          <w:sz w:val="28"/>
          <w:szCs w:val="28"/>
        </w:rPr>
      </w:pPr>
      <w:r w:rsidRPr="00DF30A9">
        <w:rPr>
          <w:sz w:val="28"/>
          <w:szCs w:val="28"/>
        </w:rPr>
        <w:t>номер телефона;</w:t>
      </w:r>
    </w:p>
    <w:p w:rsidR="006D05FD" w:rsidRPr="00DF30A9" w:rsidRDefault="006D05FD">
      <w:pPr>
        <w:rPr>
          <w:sz w:val="28"/>
          <w:szCs w:val="28"/>
        </w:rPr>
      </w:pPr>
      <w:r w:rsidRPr="00DF30A9">
        <w:rPr>
          <w:sz w:val="28"/>
          <w:szCs w:val="28"/>
        </w:rPr>
        <w:t>адрес электронной почты (по желанию);</w:t>
      </w:r>
    </w:p>
    <w:p w:rsidR="006D05FD" w:rsidRPr="00DF30A9" w:rsidRDefault="006D05FD">
      <w:pPr>
        <w:rPr>
          <w:sz w:val="28"/>
          <w:szCs w:val="28"/>
        </w:rPr>
      </w:pPr>
      <w:r w:rsidRPr="00DF30A9">
        <w:rPr>
          <w:sz w:val="28"/>
          <w:szCs w:val="28"/>
        </w:rPr>
        <w:lastRenderedPageBreak/>
        <w:t>желаемую дату и время приема.</w:t>
      </w:r>
    </w:p>
    <w:p w:rsidR="006D05FD" w:rsidRPr="00DF30A9" w:rsidRDefault="006D05FD">
      <w:pPr>
        <w:rPr>
          <w:sz w:val="28"/>
          <w:szCs w:val="28"/>
        </w:rPr>
      </w:pPr>
      <w:r w:rsidRPr="00DF30A9">
        <w:rPr>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D05FD" w:rsidRPr="00DF30A9" w:rsidRDefault="006D05FD">
      <w:pPr>
        <w:rPr>
          <w:sz w:val="28"/>
          <w:szCs w:val="28"/>
        </w:rPr>
      </w:pPr>
      <w:r w:rsidRPr="00DF30A9">
        <w:rPr>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DF30A9">
        <w:rPr>
          <w:sz w:val="28"/>
          <w:szCs w:val="28"/>
        </w:rPr>
        <w:t>,</w:t>
      </w:r>
      <w:proofErr w:type="gramEnd"/>
      <w:r w:rsidRPr="00DF30A9">
        <w:rPr>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D05FD" w:rsidRPr="00DF30A9" w:rsidRDefault="006D05FD">
      <w:pPr>
        <w:rPr>
          <w:sz w:val="28"/>
          <w:szCs w:val="28"/>
        </w:rPr>
      </w:pPr>
      <w:r w:rsidRPr="00DF30A9">
        <w:rPr>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D05FD" w:rsidRPr="00DF30A9" w:rsidRDefault="006D05FD">
      <w:pPr>
        <w:rPr>
          <w:sz w:val="28"/>
          <w:szCs w:val="28"/>
        </w:rPr>
      </w:pPr>
      <w:r w:rsidRPr="00DF30A9">
        <w:rPr>
          <w:sz w:val="28"/>
          <w:szCs w:val="28"/>
        </w:rPr>
        <w:t>Заявитель в любое время вправе отказаться от предварительной записи.</w:t>
      </w:r>
    </w:p>
    <w:p w:rsidR="006D05FD" w:rsidRPr="00DF30A9" w:rsidRDefault="006D05FD">
      <w:pPr>
        <w:rPr>
          <w:sz w:val="28"/>
          <w:szCs w:val="28"/>
        </w:rPr>
      </w:pPr>
      <w:r w:rsidRPr="00DF30A9">
        <w:rPr>
          <w:sz w:val="28"/>
          <w:szCs w:val="28"/>
        </w:rPr>
        <w:t>Запрещается требовать от заявителя совершения иных действий, кроме прохождения идентификац</w:t>
      </w:r>
      <w:proofErr w:type="gramStart"/>
      <w:r w:rsidRPr="00DF30A9">
        <w:rPr>
          <w:sz w:val="28"/>
          <w:szCs w:val="28"/>
        </w:rPr>
        <w:t>ии и ау</w:t>
      </w:r>
      <w:proofErr w:type="gramEnd"/>
      <w:r w:rsidRPr="00DF30A9">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05FD" w:rsidRPr="00DF30A9" w:rsidRDefault="006D05FD">
      <w:pPr>
        <w:rPr>
          <w:sz w:val="28"/>
          <w:szCs w:val="28"/>
        </w:rPr>
      </w:pPr>
    </w:p>
    <w:p w:rsidR="006D05FD" w:rsidRPr="00DF30A9" w:rsidRDefault="006D05FD">
      <w:pPr>
        <w:pStyle w:val="1"/>
        <w:rPr>
          <w:color w:val="auto"/>
          <w:sz w:val="28"/>
          <w:szCs w:val="28"/>
        </w:rPr>
      </w:pPr>
      <w:bookmarkStart w:id="153" w:name="sub_103"/>
      <w:r w:rsidRPr="00DF30A9">
        <w:rPr>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3"/>
    <w:p w:rsidR="006D05FD" w:rsidRPr="00DF30A9" w:rsidRDefault="006D05FD">
      <w:pPr>
        <w:rPr>
          <w:sz w:val="28"/>
          <w:szCs w:val="28"/>
        </w:rPr>
      </w:pPr>
    </w:p>
    <w:p w:rsidR="006D05FD" w:rsidRPr="00DF30A9" w:rsidRDefault="006D05FD">
      <w:pPr>
        <w:rPr>
          <w:sz w:val="28"/>
          <w:szCs w:val="28"/>
        </w:rPr>
      </w:pPr>
      <w:bookmarkStart w:id="154" w:name="sub_1031"/>
      <w:r w:rsidRPr="00DF30A9">
        <w:rPr>
          <w:sz w:val="28"/>
          <w:szCs w:val="28"/>
        </w:rPr>
        <w:t>3.1. Описание последовательности действий при предоставлении муниципальной услуги</w:t>
      </w:r>
    </w:p>
    <w:p w:rsidR="006D05FD" w:rsidRPr="00DF30A9" w:rsidRDefault="006D05FD">
      <w:pPr>
        <w:rPr>
          <w:sz w:val="28"/>
          <w:szCs w:val="28"/>
        </w:rPr>
      </w:pPr>
      <w:bookmarkStart w:id="155" w:name="sub_10340"/>
      <w:bookmarkEnd w:id="154"/>
      <w:r w:rsidRPr="00DF30A9">
        <w:rPr>
          <w:sz w:val="28"/>
          <w:szCs w:val="28"/>
        </w:rPr>
        <w:t>3.1.1. Предоставление муниципальной услуги включает в себя следующие процедуры:</w:t>
      </w:r>
    </w:p>
    <w:p w:rsidR="006D05FD" w:rsidRPr="00DF30A9" w:rsidRDefault="006D05FD">
      <w:pPr>
        <w:rPr>
          <w:sz w:val="28"/>
          <w:szCs w:val="28"/>
        </w:rPr>
      </w:pPr>
      <w:bookmarkStart w:id="156" w:name="sub_10341"/>
      <w:bookmarkEnd w:id="155"/>
      <w:r w:rsidRPr="00DF30A9">
        <w:rPr>
          <w:sz w:val="28"/>
          <w:szCs w:val="28"/>
        </w:rPr>
        <w:t>1) оказание консультаций заявителю;</w:t>
      </w:r>
    </w:p>
    <w:p w:rsidR="006D05FD" w:rsidRPr="00DF30A9" w:rsidRDefault="006D05FD">
      <w:pPr>
        <w:rPr>
          <w:sz w:val="28"/>
          <w:szCs w:val="28"/>
        </w:rPr>
      </w:pPr>
      <w:bookmarkStart w:id="157" w:name="sub_10342"/>
      <w:bookmarkEnd w:id="156"/>
      <w:r w:rsidRPr="00DF30A9">
        <w:rPr>
          <w:sz w:val="28"/>
          <w:szCs w:val="28"/>
        </w:rPr>
        <w:t>2) принятие и рассмотрение комплекта документов, представленных заявителем;</w:t>
      </w:r>
    </w:p>
    <w:p w:rsidR="006D05FD" w:rsidRPr="00DF30A9" w:rsidRDefault="006D05FD">
      <w:pPr>
        <w:rPr>
          <w:sz w:val="28"/>
          <w:szCs w:val="28"/>
        </w:rPr>
      </w:pPr>
      <w:bookmarkStart w:id="158" w:name="sub_10343"/>
      <w:bookmarkEnd w:id="157"/>
      <w:r w:rsidRPr="00DF30A9">
        <w:rPr>
          <w:sz w:val="28"/>
          <w:szCs w:val="28"/>
        </w:rPr>
        <w:t>3) направление межведомственных запросов в органы, участвующие в предоставлении муниципальной услуги;</w:t>
      </w:r>
    </w:p>
    <w:p w:rsidR="006D05FD" w:rsidRPr="00DF30A9" w:rsidRDefault="006D05FD">
      <w:pPr>
        <w:rPr>
          <w:sz w:val="28"/>
          <w:szCs w:val="28"/>
        </w:rPr>
      </w:pPr>
      <w:bookmarkStart w:id="159" w:name="sub_10344"/>
      <w:bookmarkEnd w:id="158"/>
      <w:r w:rsidRPr="00DF30A9">
        <w:rPr>
          <w:sz w:val="28"/>
          <w:szCs w:val="28"/>
        </w:rPr>
        <w:t>4) подготовка результата муниципальной услуги;</w:t>
      </w:r>
    </w:p>
    <w:p w:rsidR="006D05FD" w:rsidRPr="00DF30A9" w:rsidRDefault="006D05FD">
      <w:pPr>
        <w:rPr>
          <w:sz w:val="28"/>
          <w:szCs w:val="28"/>
        </w:rPr>
      </w:pPr>
      <w:bookmarkStart w:id="160" w:name="sub_10345"/>
      <w:bookmarkEnd w:id="159"/>
      <w:r w:rsidRPr="00DF30A9">
        <w:rPr>
          <w:sz w:val="28"/>
          <w:szCs w:val="28"/>
        </w:rPr>
        <w:t>5) выдача (направление) заявителю результата муниципальной услуги.</w:t>
      </w:r>
    </w:p>
    <w:p w:rsidR="006D05FD" w:rsidRPr="00DF30A9" w:rsidRDefault="006D05FD">
      <w:pPr>
        <w:rPr>
          <w:sz w:val="28"/>
          <w:szCs w:val="28"/>
        </w:rPr>
      </w:pPr>
      <w:bookmarkStart w:id="161" w:name="sub_1032"/>
      <w:bookmarkEnd w:id="160"/>
      <w:r w:rsidRPr="00DF30A9">
        <w:rPr>
          <w:sz w:val="28"/>
          <w:szCs w:val="28"/>
        </w:rPr>
        <w:t>3.2. Оказание консультаций заявителю</w:t>
      </w:r>
    </w:p>
    <w:p w:rsidR="006D05FD" w:rsidRPr="00DF30A9" w:rsidRDefault="006D05FD">
      <w:pPr>
        <w:rPr>
          <w:sz w:val="28"/>
          <w:szCs w:val="28"/>
        </w:rPr>
      </w:pPr>
      <w:bookmarkStart w:id="162" w:name="sub_10346"/>
      <w:bookmarkEnd w:id="161"/>
      <w:r w:rsidRPr="00DF30A9">
        <w:rPr>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bookmarkEnd w:id="162"/>
    <w:p w:rsidR="006D05FD" w:rsidRPr="00DF30A9" w:rsidRDefault="006D05FD">
      <w:pPr>
        <w:rPr>
          <w:sz w:val="28"/>
          <w:szCs w:val="28"/>
        </w:rPr>
      </w:pPr>
      <w:r w:rsidRPr="00DF30A9">
        <w:rPr>
          <w:sz w:val="28"/>
          <w:szCs w:val="28"/>
        </w:rPr>
        <w:t>Должностным лицом (работником), ответственным за выполнение административной процедуры, является:</w:t>
      </w:r>
    </w:p>
    <w:p w:rsidR="006D05FD" w:rsidRPr="00DF30A9" w:rsidRDefault="006D05FD">
      <w:pPr>
        <w:rPr>
          <w:sz w:val="28"/>
          <w:szCs w:val="28"/>
        </w:rPr>
      </w:pPr>
      <w:r w:rsidRPr="00DF30A9">
        <w:rPr>
          <w:sz w:val="28"/>
          <w:szCs w:val="28"/>
        </w:rPr>
        <w:t>- при обращении заявителя в МФЦ - работник МФЦ;</w:t>
      </w:r>
    </w:p>
    <w:p w:rsidR="006D05FD" w:rsidRPr="00DF30A9" w:rsidRDefault="006D05FD">
      <w:pPr>
        <w:rPr>
          <w:sz w:val="28"/>
          <w:szCs w:val="28"/>
        </w:rPr>
      </w:pPr>
      <w:r w:rsidRPr="00DF30A9">
        <w:rPr>
          <w:sz w:val="28"/>
          <w:szCs w:val="28"/>
        </w:rPr>
        <w:lastRenderedPageBreak/>
        <w:t>- при обращении заявителя в Исполком - главный специалист отдела архитектуры и градостроительства (далее - должностное лицо, ответственное за консультирование).</w:t>
      </w:r>
    </w:p>
    <w:p w:rsidR="006D05FD" w:rsidRPr="00DF30A9" w:rsidRDefault="006D05FD">
      <w:pPr>
        <w:rPr>
          <w:sz w:val="28"/>
          <w:szCs w:val="28"/>
        </w:rPr>
      </w:pPr>
      <w:bookmarkStart w:id="163" w:name="sub_10347"/>
      <w:r w:rsidRPr="00DF30A9">
        <w:rPr>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bookmarkEnd w:id="163"/>
    <w:p w:rsidR="006D05FD" w:rsidRPr="00DF30A9" w:rsidRDefault="006D05FD">
      <w:pPr>
        <w:rPr>
          <w:sz w:val="28"/>
          <w:szCs w:val="28"/>
        </w:rPr>
      </w:pPr>
      <w:r w:rsidRPr="00DF30A9">
        <w:rPr>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6D05FD" w:rsidRPr="00DF30A9" w:rsidRDefault="006D05FD">
      <w:pPr>
        <w:rPr>
          <w:sz w:val="28"/>
          <w:szCs w:val="28"/>
        </w:rPr>
      </w:pPr>
      <w:r w:rsidRPr="00DF30A9">
        <w:rPr>
          <w:sz w:val="28"/>
          <w:szCs w:val="28"/>
        </w:rPr>
        <w:t xml:space="preserve">Заявитель может получить информацию о порядке предоставления муниципальной услуги путем свободного доступа с сайта МФЦ </w:t>
      </w:r>
      <w:hyperlink r:id="rId86" w:history="1">
        <w:r w:rsidRPr="00DF30A9">
          <w:rPr>
            <w:rStyle w:val="a4"/>
            <w:rFonts w:cs="Times New Roman CYR"/>
            <w:color w:val="auto"/>
            <w:sz w:val="28"/>
            <w:szCs w:val="28"/>
          </w:rPr>
          <w:t>http://mfc16.tatarstan.ru</w:t>
        </w:r>
      </w:hyperlink>
      <w:r w:rsidRPr="00DF30A9">
        <w:rPr>
          <w:sz w:val="28"/>
          <w:szCs w:val="28"/>
        </w:rPr>
        <w:t>.</w:t>
      </w:r>
    </w:p>
    <w:p w:rsidR="006D05FD" w:rsidRPr="00DF30A9" w:rsidRDefault="006D05FD">
      <w:pPr>
        <w:rPr>
          <w:sz w:val="28"/>
          <w:szCs w:val="28"/>
        </w:rPr>
      </w:pPr>
      <w:r w:rsidRPr="00DF30A9">
        <w:rPr>
          <w:sz w:val="28"/>
          <w:szCs w:val="28"/>
        </w:rPr>
        <w:t>Процедуры, устанавливаемые настоящим пунктом, выполняются в день обращения заявителя.</w:t>
      </w:r>
    </w:p>
    <w:p w:rsidR="006D05FD" w:rsidRPr="00DF30A9" w:rsidRDefault="006D05FD">
      <w:pPr>
        <w:rPr>
          <w:sz w:val="28"/>
          <w:szCs w:val="28"/>
        </w:rPr>
      </w:pPr>
      <w:r w:rsidRPr="00DF30A9">
        <w:rPr>
          <w:sz w:val="28"/>
          <w:szCs w:val="28"/>
        </w:rPr>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rsidR="006D05FD" w:rsidRPr="00DF30A9" w:rsidRDefault="006D05FD">
      <w:pPr>
        <w:rPr>
          <w:sz w:val="28"/>
          <w:szCs w:val="28"/>
        </w:rPr>
      </w:pPr>
      <w:bookmarkStart w:id="164" w:name="sub_10348"/>
      <w:r w:rsidRPr="00DF30A9">
        <w:rPr>
          <w:sz w:val="28"/>
          <w:szCs w:val="28"/>
        </w:rPr>
        <w:t xml:space="preserve">3.2.3. Заявитель вправе обратиться в Исполком по телефону и электронной почте, а также получить консультацию на </w:t>
      </w:r>
      <w:hyperlink r:id="rId87" w:history="1">
        <w:r w:rsidRPr="00DF30A9">
          <w:rPr>
            <w:rStyle w:val="a4"/>
            <w:rFonts w:cs="Times New Roman CYR"/>
            <w:color w:val="auto"/>
            <w:sz w:val="28"/>
            <w:szCs w:val="28"/>
          </w:rPr>
          <w:t>Республиканском портале</w:t>
        </w:r>
      </w:hyperlink>
      <w:r w:rsidRPr="00DF30A9">
        <w:rPr>
          <w:sz w:val="28"/>
          <w:szCs w:val="28"/>
        </w:rPr>
        <w:t>,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bookmarkEnd w:id="164"/>
    <w:p w:rsidR="006D05FD" w:rsidRPr="00DF30A9" w:rsidRDefault="006D05FD">
      <w:pPr>
        <w:rPr>
          <w:sz w:val="28"/>
          <w:szCs w:val="28"/>
        </w:rPr>
      </w:pPr>
      <w:r w:rsidRPr="00DF30A9">
        <w:rPr>
          <w:sz w:val="28"/>
          <w:szCs w:val="28"/>
        </w:rPr>
        <w:t xml:space="preserve">Должностное лицо, ответственное за консультирование информирует заявителя в соответствии с требованиями </w:t>
      </w:r>
      <w:hyperlink w:anchor="sub_10232" w:history="1">
        <w:r w:rsidRPr="00DF30A9">
          <w:rPr>
            <w:rStyle w:val="a4"/>
            <w:rFonts w:cs="Times New Roman CYR"/>
            <w:color w:val="auto"/>
            <w:sz w:val="28"/>
            <w:szCs w:val="28"/>
          </w:rPr>
          <w:t>пункта 1.3.4</w:t>
        </w:r>
      </w:hyperlink>
      <w:r w:rsidRPr="00DF30A9">
        <w:rPr>
          <w:sz w:val="28"/>
          <w:szCs w:val="28"/>
        </w:rPr>
        <w:t xml:space="preserve"> Регламента.</w:t>
      </w:r>
    </w:p>
    <w:p w:rsidR="006D05FD" w:rsidRPr="00DF30A9" w:rsidRDefault="006D05FD">
      <w:pPr>
        <w:rPr>
          <w:sz w:val="28"/>
          <w:szCs w:val="28"/>
        </w:rPr>
      </w:pPr>
      <w:r w:rsidRPr="00DF30A9">
        <w:rPr>
          <w:sz w:val="28"/>
          <w:szCs w:val="28"/>
        </w:rPr>
        <w:t>Процедуры, устанавливаемые настоящим пунктом, выполняются в течение трех рабочих дней со дня поступления обращения.</w:t>
      </w:r>
    </w:p>
    <w:p w:rsidR="006D05FD" w:rsidRPr="00DF30A9" w:rsidRDefault="006D05FD">
      <w:pPr>
        <w:rPr>
          <w:sz w:val="28"/>
          <w:szCs w:val="28"/>
        </w:rPr>
      </w:pPr>
      <w:r w:rsidRPr="00DF30A9">
        <w:rPr>
          <w:sz w:val="28"/>
          <w:szCs w:val="28"/>
        </w:rPr>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rsidR="006D05FD" w:rsidRPr="00DF30A9" w:rsidRDefault="006D05FD">
      <w:pPr>
        <w:rPr>
          <w:sz w:val="28"/>
          <w:szCs w:val="28"/>
        </w:rPr>
      </w:pPr>
      <w:bookmarkStart w:id="165" w:name="sub_1033"/>
      <w:r w:rsidRPr="00DF30A9">
        <w:rPr>
          <w:sz w:val="28"/>
          <w:szCs w:val="28"/>
        </w:rPr>
        <w:t>3.3. Принятие и рассмотрение комплекта документов, представленных заявителем</w:t>
      </w:r>
    </w:p>
    <w:p w:rsidR="006D05FD" w:rsidRPr="00DF30A9" w:rsidRDefault="006D05FD">
      <w:pPr>
        <w:rPr>
          <w:sz w:val="28"/>
          <w:szCs w:val="28"/>
        </w:rPr>
      </w:pPr>
      <w:bookmarkStart w:id="166" w:name="sub_10349"/>
      <w:bookmarkEnd w:id="165"/>
      <w:r w:rsidRPr="00DF30A9">
        <w:rPr>
          <w:sz w:val="28"/>
          <w:szCs w:val="28"/>
        </w:rPr>
        <w:t>3.3.1. Прием документов для предоставления муниципальной услуги через МФЦ или удаленное рабочее место МФЦ.</w:t>
      </w:r>
    </w:p>
    <w:p w:rsidR="006D05FD" w:rsidRPr="00DF30A9" w:rsidRDefault="006D05FD">
      <w:pPr>
        <w:rPr>
          <w:sz w:val="28"/>
          <w:szCs w:val="28"/>
        </w:rPr>
      </w:pPr>
      <w:bookmarkStart w:id="167" w:name="sub_10350"/>
      <w:bookmarkEnd w:id="166"/>
      <w:r w:rsidRPr="00DF30A9">
        <w:rPr>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w:t>
      </w:r>
      <w:hyperlink w:anchor="sub_1025" w:history="1">
        <w:r w:rsidRPr="00DF30A9">
          <w:rPr>
            <w:rStyle w:val="a4"/>
            <w:rFonts w:cs="Times New Roman CYR"/>
            <w:color w:val="auto"/>
            <w:sz w:val="28"/>
            <w:szCs w:val="28"/>
          </w:rPr>
          <w:t>пунктом 2.5</w:t>
        </w:r>
      </w:hyperlink>
      <w:r w:rsidRPr="00DF30A9">
        <w:rPr>
          <w:sz w:val="28"/>
          <w:szCs w:val="28"/>
        </w:rPr>
        <w:t xml:space="preserve"> Регламента.</w:t>
      </w:r>
    </w:p>
    <w:p w:rsidR="006D05FD" w:rsidRPr="00DF30A9" w:rsidRDefault="006D05FD">
      <w:pPr>
        <w:rPr>
          <w:sz w:val="28"/>
          <w:szCs w:val="28"/>
        </w:rPr>
      </w:pPr>
      <w:bookmarkStart w:id="168" w:name="sub_10351"/>
      <w:bookmarkEnd w:id="167"/>
      <w:r w:rsidRPr="00DF30A9">
        <w:rPr>
          <w:sz w:val="28"/>
          <w:szCs w:val="28"/>
        </w:rPr>
        <w:t>3.3.1.2. Работник МФЦ, ведущий прием заявлений:</w:t>
      </w:r>
    </w:p>
    <w:bookmarkEnd w:id="168"/>
    <w:p w:rsidR="006D05FD" w:rsidRPr="00DF30A9" w:rsidRDefault="006D05FD">
      <w:pPr>
        <w:rPr>
          <w:sz w:val="28"/>
          <w:szCs w:val="28"/>
        </w:rPr>
      </w:pPr>
      <w:r w:rsidRPr="00DF30A9">
        <w:rPr>
          <w:sz w:val="28"/>
          <w:szCs w:val="28"/>
        </w:rPr>
        <w:t>удостоверяет личность заявителя;</w:t>
      </w:r>
    </w:p>
    <w:p w:rsidR="006D05FD" w:rsidRPr="00DF30A9" w:rsidRDefault="006D05FD">
      <w:pPr>
        <w:rPr>
          <w:sz w:val="28"/>
          <w:szCs w:val="28"/>
        </w:rPr>
      </w:pPr>
      <w:r w:rsidRPr="00DF30A9">
        <w:rPr>
          <w:sz w:val="28"/>
          <w:szCs w:val="28"/>
        </w:rPr>
        <w:t>определяет предмет обращения;</w:t>
      </w:r>
    </w:p>
    <w:p w:rsidR="006D05FD" w:rsidRPr="00DF30A9" w:rsidRDefault="006D05FD">
      <w:pPr>
        <w:rPr>
          <w:sz w:val="28"/>
          <w:szCs w:val="28"/>
        </w:rPr>
      </w:pPr>
      <w:r w:rsidRPr="00DF30A9">
        <w:rPr>
          <w:sz w:val="28"/>
          <w:szCs w:val="28"/>
        </w:rPr>
        <w:t>проводит проверку полномочий лица, подающего документы;</w:t>
      </w:r>
    </w:p>
    <w:p w:rsidR="006D05FD" w:rsidRPr="00DF30A9" w:rsidRDefault="006D05FD">
      <w:pPr>
        <w:rPr>
          <w:sz w:val="28"/>
          <w:szCs w:val="28"/>
        </w:rPr>
      </w:pPr>
      <w:r w:rsidRPr="00DF30A9">
        <w:rPr>
          <w:sz w:val="28"/>
          <w:szCs w:val="28"/>
        </w:rPr>
        <w:t xml:space="preserve">проводит проверку соответствия документов требованиям, указанным в </w:t>
      </w:r>
      <w:hyperlink w:anchor="sub_1025" w:history="1">
        <w:r w:rsidRPr="00DF30A9">
          <w:rPr>
            <w:rStyle w:val="a4"/>
            <w:rFonts w:cs="Times New Roman CYR"/>
            <w:color w:val="auto"/>
            <w:sz w:val="28"/>
            <w:szCs w:val="28"/>
          </w:rPr>
          <w:t>пункте 2.5</w:t>
        </w:r>
      </w:hyperlink>
      <w:r w:rsidRPr="00DF30A9">
        <w:rPr>
          <w:sz w:val="28"/>
          <w:szCs w:val="28"/>
        </w:rPr>
        <w:t xml:space="preserve"> Регламента;</w:t>
      </w:r>
    </w:p>
    <w:p w:rsidR="006D05FD" w:rsidRPr="00DF30A9" w:rsidRDefault="006D05FD">
      <w:pPr>
        <w:rPr>
          <w:sz w:val="28"/>
          <w:szCs w:val="28"/>
        </w:rPr>
      </w:pPr>
      <w:r w:rsidRPr="00DF30A9">
        <w:rPr>
          <w:sz w:val="28"/>
          <w:szCs w:val="28"/>
        </w:rPr>
        <w:t>заполняет электронную форму заявления в АИС МФЦ;</w:t>
      </w:r>
    </w:p>
    <w:p w:rsidR="006D05FD" w:rsidRPr="00DF30A9" w:rsidRDefault="006D05FD">
      <w:pPr>
        <w:rPr>
          <w:sz w:val="28"/>
          <w:szCs w:val="28"/>
        </w:rPr>
      </w:pPr>
      <w:r w:rsidRPr="00DF30A9">
        <w:rPr>
          <w:sz w:val="28"/>
          <w:szCs w:val="28"/>
        </w:rPr>
        <w:lastRenderedPageBreak/>
        <w:t xml:space="preserve">при предоставлении документов, указанных в </w:t>
      </w:r>
      <w:hyperlink w:anchor="sub_1025" w:history="1">
        <w:r w:rsidRPr="00DF30A9">
          <w:rPr>
            <w:rStyle w:val="a4"/>
            <w:rFonts w:cs="Times New Roman CYR"/>
            <w:color w:val="auto"/>
            <w:sz w:val="28"/>
            <w:szCs w:val="28"/>
          </w:rPr>
          <w:t>пункте 2.5</w:t>
        </w:r>
      </w:hyperlink>
      <w:r w:rsidRPr="00DF30A9">
        <w:rPr>
          <w:sz w:val="28"/>
          <w:szCs w:val="28"/>
        </w:rPr>
        <w:t xml:space="preserve"> Регламента на бумажном носителе, осуществляет сканирование представленных документов;</w:t>
      </w:r>
    </w:p>
    <w:p w:rsidR="006D05FD" w:rsidRPr="00DF30A9" w:rsidRDefault="006D05FD">
      <w:pPr>
        <w:rPr>
          <w:sz w:val="28"/>
          <w:szCs w:val="28"/>
        </w:rPr>
      </w:pPr>
      <w:r w:rsidRPr="00DF30A9">
        <w:rPr>
          <w:sz w:val="28"/>
          <w:szCs w:val="28"/>
        </w:rPr>
        <w:t>распечатывает заявление из АИС МФЦ;</w:t>
      </w:r>
    </w:p>
    <w:p w:rsidR="006D05FD" w:rsidRPr="00DF30A9" w:rsidRDefault="006D05FD">
      <w:pPr>
        <w:rPr>
          <w:sz w:val="28"/>
          <w:szCs w:val="28"/>
        </w:rPr>
      </w:pPr>
      <w:r w:rsidRPr="00DF30A9">
        <w:rPr>
          <w:sz w:val="28"/>
          <w:szCs w:val="28"/>
        </w:rPr>
        <w:t>передает заявителю на проверку и подписание;</w:t>
      </w:r>
    </w:p>
    <w:p w:rsidR="006D05FD" w:rsidRPr="00DF30A9" w:rsidRDefault="006D05FD">
      <w:pPr>
        <w:rPr>
          <w:sz w:val="28"/>
          <w:szCs w:val="28"/>
        </w:rPr>
      </w:pPr>
      <w:r w:rsidRPr="00DF30A9">
        <w:rPr>
          <w:sz w:val="28"/>
          <w:szCs w:val="28"/>
        </w:rPr>
        <w:t>после подписания сканирует подписанное заявление в АИС МФЦ;</w:t>
      </w:r>
    </w:p>
    <w:p w:rsidR="006D05FD" w:rsidRPr="00DF30A9" w:rsidRDefault="006D05FD">
      <w:pPr>
        <w:rPr>
          <w:sz w:val="28"/>
          <w:szCs w:val="28"/>
        </w:rPr>
      </w:pPr>
      <w:r w:rsidRPr="00DF30A9">
        <w:rPr>
          <w:sz w:val="28"/>
          <w:szCs w:val="28"/>
        </w:rPr>
        <w:t>загружает в АИС МФЦ документы, представленные в электронной форме или электронные образы отсканированных документов, формирует электронное дело;</w:t>
      </w:r>
    </w:p>
    <w:p w:rsidR="006D05FD" w:rsidRPr="00DF30A9" w:rsidRDefault="006D05FD">
      <w:pPr>
        <w:rPr>
          <w:sz w:val="28"/>
          <w:szCs w:val="28"/>
        </w:rPr>
      </w:pPr>
      <w:r w:rsidRPr="00DF30A9">
        <w:rPr>
          <w:sz w:val="28"/>
          <w:szCs w:val="28"/>
        </w:rPr>
        <w:t>возвращает подписанное заявление и оригиналы бумажных документов;</w:t>
      </w:r>
    </w:p>
    <w:p w:rsidR="006D05FD" w:rsidRPr="00DF30A9" w:rsidRDefault="006D05FD">
      <w:pPr>
        <w:rPr>
          <w:sz w:val="28"/>
          <w:szCs w:val="28"/>
        </w:rPr>
      </w:pPr>
      <w:r w:rsidRPr="00DF30A9">
        <w:rPr>
          <w:sz w:val="28"/>
          <w:szCs w:val="28"/>
        </w:rPr>
        <w:t>выдает заявителю расписку в приеме документов.</w:t>
      </w:r>
    </w:p>
    <w:p w:rsidR="006D05FD" w:rsidRPr="00DF30A9" w:rsidRDefault="006D05FD">
      <w:pPr>
        <w:rPr>
          <w:sz w:val="28"/>
          <w:szCs w:val="28"/>
        </w:rPr>
      </w:pPr>
      <w:r w:rsidRPr="00DF30A9">
        <w:rPr>
          <w:sz w:val="28"/>
          <w:szCs w:val="28"/>
        </w:rPr>
        <w:t>Процедуры, устанавливаемые настоящим пунктом, выполняются в день обращения заявителя.</w:t>
      </w:r>
    </w:p>
    <w:p w:rsidR="006D05FD" w:rsidRPr="00DF30A9" w:rsidRDefault="006D05FD">
      <w:pPr>
        <w:rPr>
          <w:sz w:val="28"/>
          <w:szCs w:val="28"/>
        </w:rPr>
      </w:pPr>
      <w:r w:rsidRPr="00DF30A9">
        <w:rPr>
          <w:sz w:val="28"/>
          <w:szCs w:val="28"/>
        </w:rPr>
        <w:t>Результатами выполнения административных процедур являются: готовое к отправке заявление и пакет документов.</w:t>
      </w:r>
    </w:p>
    <w:p w:rsidR="006D05FD" w:rsidRPr="00DF30A9" w:rsidRDefault="006D05FD">
      <w:pPr>
        <w:rPr>
          <w:sz w:val="28"/>
          <w:szCs w:val="28"/>
        </w:rPr>
      </w:pPr>
      <w:bookmarkStart w:id="169" w:name="sub_10352"/>
      <w:r w:rsidRPr="00DF30A9">
        <w:rPr>
          <w:sz w:val="28"/>
          <w:szCs w:val="28"/>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bookmarkEnd w:id="169"/>
    <w:p w:rsidR="006D05FD" w:rsidRPr="00DF30A9" w:rsidRDefault="006D05FD">
      <w:pPr>
        <w:rPr>
          <w:sz w:val="28"/>
          <w:szCs w:val="28"/>
        </w:rPr>
      </w:pPr>
      <w:r w:rsidRPr="00DF30A9">
        <w:rPr>
          <w:sz w:val="28"/>
          <w:szCs w:val="28"/>
        </w:rPr>
        <w:t>Результатами выполнения административных процедур являются: заявление и пакет документов (электронное дело), направленные в Исполком, посредством системы электронного взаимодействия.</w:t>
      </w:r>
    </w:p>
    <w:p w:rsidR="006D05FD" w:rsidRPr="00DF30A9" w:rsidRDefault="006D05FD">
      <w:pPr>
        <w:rPr>
          <w:sz w:val="28"/>
          <w:szCs w:val="28"/>
        </w:rPr>
      </w:pPr>
      <w:bookmarkStart w:id="170" w:name="sub_10353"/>
      <w:r w:rsidRPr="00DF30A9">
        <w:rPr>
          <w:sz w:val="28"/>
          <w:szCs w:val="28"/>
        </w:rPr>
        <w:t xml:space="preserve">3.3.2. Прием документов для предоставления муниципальной услуги в электронной форме через </w:t>
      </w:r>
      <w:hyperlink r:id="rId88" w:history="1">
        <w:r w:rsidRPr="00DF30A9">
          <w:rPr>
            <w:rStyle w:val="a4"/>
            <w:rFonts w:cs="Times New Roman CYR"/>
            <w:color w:val="auto"/>
            <w:sz w:val="28"/>
            <w:szCs w:val="28"/>
          </w:rPr>
          <w:t>Республиканский портал</w:t>
        </w:r>
      </w:hyperlink>
      <w:r w:rsidRPr="00DF30A9">
        <w:rPr>
          <w:sz w:val="28"/>
          <w:szCs w:val="28"/>
        </w:rPr>
        <w:t>.</w:t>
      </w:r>
    </w:p>
    <w:p w:rsidR="006D05FD" w:rsidRPr="00DF30A9" w:rsidRDefault="006D05FD">
      <w:pPr>
        <w:rPr>
          <w:sz w:val="28"/>
          <w:szCs w:val="28"/>
        </w:rPr>
      </w:pPr>
      <w:bookmarkStart w:id="171" w:name="sub_10354"/>
      <w:bookmarkEnd w:id="170"/>
      <w:r w:rsidRPr="00DF30A9">
        <w:rPr>
          <w:sz w:val="28"/>
          <w:szCs w:val="28"/>
        </w:rPr>
        <w:t xml:space="preserve">3.3.2.1. Заявитель для подачи заявления в электронной форме через </w:t>
      </w:r>
      <w:hyperlink r:id="rId89" w:history="1">
        <w:r w:rsidRPr="00DF30A9">
          <w:rPr>
            <w:rStyle w:val="a4"/>
            <w:rFonts w:cs="Times New Roman CYR"/>
            <w:color w:val="auto"/>
            <w:sz w:val="28"/>
            <w:szCs w:val="28"/>
          </w:rPr>
          <w:t>Республиканский портал</w:t>
        </w:r>
      </w:hyperlink>
      <w:r w:rsidRPr="00DF30A9">
        <w:rPr>
          <w:sz w:val="28"/>
          <w:szCs w:val="28"/>
        </w:rPr>
        <w:t xml:space="preserve"> выполняет следующие действия:</w:t>
      </w:r>
    </w:p>
    <w:bookmarkEnd w:id="171"/>
    <w:p w:rsidR="006D05FD" w:rsidRPr="00DF30A9" w:rsidRDefault="006D05FD">
      <w:pPr>
        <w:rPr>
          <w:sz w:val="28"/>
          <w:szCs w:val="28"/>
        </w:rPr>
      </w:pPr>
      <w:r w:rsidRPr="00DF30A9">
        <w:rPr>
          <w:sz w:val="28"/>
          <w:szCs w:val="28"/>
        </w:rPr>
        <w:t xml:space="preserve">выполняет авторизацию на </w:t>
      </w:r>
      <w:hyperlink r:id="rId90" w:history="1">
        <w:r w:rsidRPr="00DF30A9">
          <w:rPr>
            <w:rStyle w:val="a4"/>
            <w:rFonts w:cs="Times New Roman CYR"/>
            <w:color w:val="auto"/>
            <w:sz w:val="28"/>
            <w:szCs w:val="28"/>
          </w:rPr>
          <w:t>Республиканском портале</w:t>
        </w:r>
      </w:hyperlink>
      <w:r w:rsidRPr="00DF30A9">
        <w:rPr>
          <w:sz w:val="28"/>
          <w:szCs w:val="28"/>
        </w:rPr>
        <w:t>;</w:t>
      </w:r>
    </w:p>
    <w:p w:rsidR="006D05FD" w:rsidRPr="00DF30A9" w:rsidRDefault="006D05FD">
      <w:pPr>
        <w:rPr>
          <w:sz w:val="28"/>
          <w:szCs w:val="28"/>
        </w:rPr>
      </w:pPr>
      <w:r w:rsidRPr="00DF30A9">
        <w:rPr>
          <w:sz w:val="28"/>
          <w:szCs w:val="28"/>
        </w:rPr>
        <w:t xml:space="preserve">открывает форму электронного заявления на </w:t>
      </w:r>
      <w:hyperlink r:id="rId91" w:history="1">
        <w:r w:rsidRPr="00DF30A9">
          <w:rPr>
            <w:rStyle w:val="a4"/>
            <w:rFonts w:cs="Times New Roman CYR"/>
            <w:color w:val="auto"/>
            <w:sz w:val="28"/>
            <w:szCs w:val="28"/>
          </w:rPr>
          <w:t>Республиканском портале</w:t>
        </w:r>
      </w:hyperlink>
      <w:r w:rsidRPr="00DF30A9">
        <w:rPr>
          <w:sz w:val="28"/>
          <w:szCs w:val="28"/>
        </w:rPr>
        <w:t>;</w:t>
      </w:r>
    </w:p>
    <w:p w:rsidR="006D05FD" w:rsidRPr="00DF30A9" w:rsidRDefault="006D05FD">
      <w:pPr>
        <w:rPr>
          <w:sz w:val="28"/>
          <w:szCs w:val="28"/>
        </w:rPr>
      </w:pPr>
      <w:r w:rsidRPr="00DF30A9">
        <w:rPr>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D05FD" w:rsidRPr="00DF30A9" w:rsidRDefault="006D05FD">
      <w:pPr>
        <w:rPr>
          <w:sz w:val="28"/>
          <w:szCs w:val="28"/>
        </w:rPr>
      </w:pPr>
      <w:r w:rsidRPr="00DF30A9">
        <w:rPr>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D05FD" w:rsidRPr="00DF30A9" w:rsidRDefault="006D05FD">
      <w:pPr>
        <w:rPr>
          <w:sz w:val="28"/>
          <w:szCs w:val="28"/>
        </w:rPr>
      </w:pPr>
      <w:r w:rsidRPr="00DF30A9">
        <w:rPr>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D05FD" w:rsidRPr="00DF30A9" w:rsidRDefault="006D05FD">
      <w:pPr>
        <w:rPr>
          <w:sz w:val="28"/>
          <w:szCs w:val="28"/>
        </w:rPr>
      </w:pPr>
      <w:r w:rsidRPr="00DF30A9">
        <w:rPr>
          <w:sz w:val="28"/>
          <w:szCs w:val="28"/>
        </w:rPr>
        <w:t>подтверждает достоверность сообщенных сведений (устанавливает соответствующую отметку в форме электронного заявления);</w:t>
      </w:r>
    </w:p>
    <w:p w:rsidR="006D05FD" w:rsidRPr="00DF30A9" w:rsidRDefault="006D05FD">
      <w:pPr>
        <w:rPr>
          <w:sz w:val="28"/>
          <w:szCs w:val="28"/>
        </w:rPr>
      </w:pPr>
      <w:r w:rsidRPr="00DF30A9">
        <w:rPr>
          <w:sz w:val="28"/>
          <w:szCs w:val="28"/>
        </w:rPr>
        <w:t>отправляет заполненное электронное заявление (нажимает соответствующую кнопку в форме электронного заявления);</w:t>
      </w:r>
    </w:p>
    <w:p w:rsidR="006D05FD" w:rsidRPr="00DF30A9" w:rsidRDefault="006D05FD">
      <w:pPr>
        <w:rPr>
          <w:sz w:val="28"/>
          <w:szCs w:val="28"/>
        </w:rPr>
      </w:pPr>
      <w:r w:rsidRPr="00DF30A9">
        <w:rPr>
          <w:sz w:val="28"/>
          <w:szCs w:val="28"/>
        </w:rPr>
        <w:t xml:space="preserve">электронное заявление подписывается (простой </w:t>
      </w:r>
      <w:hyperlink r:id="rId92" w:history="1">
        <w:r w:rsidRPr="00DF30A9">
          <w:rPr>
            <w:rStyle w:val="a4"/>
            <w:rFonts w:cs="Times New Roman CYR"/>
            <w:color w:val="auto"/>
            <w:sz w:val="28"/>
            <w:szCs w:val="28"/>
          </w:rPr>
          <w:t>электронной подписью</w:t>
        </w:r>
      </w:hyperlink>
      <w:r w:rsidRPr="00DF30A9">
        <w:rPr>
          <w:sz w:val="28"/>
          <w:szCs w:val="28"/>
        </w:rPr>
        <w:t xml:space="preserve"> и (или) усиленной </w:t>
      </w:r>
      <w:hyperlink r:id="rId93" w:history="1">
        <w:r w:rsidRPr="00DF30A9">
          <w:rPr>
            <w:rStyle w:val="a4"/>
            <w:rFonts w:cs="Times New Roman CYR"/>
            <w:color w:val="auto"/>
            <w:sz w:val="28"/>
            <w:szCs w:val="28"/>
          </w:rPr>
          <w:t>квалифицированной электронной подписью</w:t>
        </w:r>
      </w:hyperlink>
      <w:r w:rsidRPr="00DF30A9">
        <w:rPr>
          <w:sz w:val="28"/>
          <w:szCs w:val="28"/>
        </w:rPr>
        <w:t xml:space="preserve">) в соответствии с требованиями </w:t>
      </w:r>
      <w:hyperlink r:id="rId94" w:history="1">
        <w:r w:rsidRPr="00DF30A9">
          <w:rPr>
            <w:rStyle w:val="a4"/>
            <w:rFonts w:cs="Times New Roman CYR"/>
            <w:color w:val="auto"/>
            <w:sz w:val="28"/>
            <w:szCs w:val="28"/>
          </w:rPr>
          <w:t>Федерального закона</w:t>
        </w:r>
      </w:hyperlink>
      <w:r w:rsidRPr="00DF30A9">
        <w:rPr>
          <w:sz w:val="28"/>
          <w:szCs w:val="28"/>
        </w:rPr>
        <w:t xml:space="preserve"> N 63-ФЗ и требованиями </w:t>
      </w:r>
      <w:hyperlink r:id="rId95" w:history="1">
        <w:r w:rsidRPr="00DF30A9">
          <w:rPr>
            <w:rStyle w:val="a4"/>
            <w:rFonts w:cs="Times New Roman CYR"/>
            <w:color w:val="auto"/>
            <w:sz w:val="28"/>
            <w:szCs w:val="28"/>
          </w:rPr>
          <w:t>Федерального закона</w:t>
        </w:r>
      </w:hyperlink>
      <w:r w:rsidRPr="00DF30A9">
        <w:rPr>
          <w:sz w:val="28"/>
          <w:szCs w:val="28"/>
        </w:rPr>
        <w:t xml:space="preserve"> N 210-ФЗ;</w:t>
      </w:r>
    </w:p>
    <w:p w:rsidR="006D05FD" w:rsidRPr="00DF30A9" w:rsidRDefault="006D05FD">
      <w:pPr>
        <w:rPr>
          <w:sz w:val="28"/>
          <w:szCs w:val="28"/>
        </w:rPr>
      </w:pPr>
      <w:r w:rsidRPr="00DF30A9">
        <w:rPr>
          <w:sz w:val="28"/>
          <w:szCs w:val="28"/>
        </w:rPr>
        <w:t>получает уведомление об отправке электронного заявления.</w:t>
      </w:r>
    </w:p>
    <w:p w:rsidR="006D05FD" w:rsidRPr="00DF30A9" w:rsidRDefault="006D05FD">
      <w:pPr>
        <w:rPr>
          <w:sz w:val="28"/>
          <w:szCs w:val="28"/>
        </w:rPr>
      </w:pPr>
      <w:r w:rsidRPr="00DF30A9">
        <w:rPr>
          <w:sz w:val="28"/>
          <w:szCs w:val="28"/>
        </w:rPr>
        <w:t>Процедуры, устанавливаемые настоящим пунктом, выполняются в день обращения заявителя.</w:t>
      </w:r>
    </w:p>
    <w:p w:rsidR="006D05FD" w:rsidRPr="00DF30A9" w:rsidRDefault="006D05FD">
      <w:pPr>
        <w:rPr>
          <w:sz w:val="28"/>
          <w:szCs w:val="28"/>
        </w:rPr>
      </w:pPr>
      <w:r w:rsidRPr="00DF30A9">
        <w:rPr>
          <w:sz w:val="28"/>
          <w:szCs w:val="28"/>
        </w:rPr>
        <w:lastRenderedPageBreak/>
        <w:t>Результатами выполнения административных процедур являются: электронное дело, направленное в Исполком, посредством системы электронного взаимодействия.</w:t>
      </w:r>
    </w:p>
    <w:p w:rsidR="006D05FD" w:rsidRPr="00DF30A9" w:rsidRDefault="006D05FD">
      <w:pPr>
        <w:rPr>
          <w:sz w:val="28"/>
          <w:szCs w:val="28"/>
        </w:rPr>
      </w:pPr>
      <w:bookmarkStart w:id="172" w:name="sub_10355"/>
      <w:r w:rsidRPr="00DF30A9">
        <w:rPr>
          <w:sz w:val="28"/>
          <w:szCs w:val="28"/>
        </w:rPr>
        <w:t>3.3.3. Рассмотрение комплекта документов Исполкомом</w:t>
      </w:r>
    </w:p>
    <w:p w:rsidR="006D05FD" w:rsidRPr="00DF30A9" w:rsidRDefault="006D05FD">
      <w:pPr>
        <w:rPr>
          <w:sz w:val="28"/>
          <w:szCs w:val="28"/>
        </w:rPr>
      </w:pPr>
      <w:bookmarkStart w:id="173" w:name="sub_10356"/>
      <w:bookmarkEnd w:id="172"/>
      <w:r w:rsidRPr="00DF30A9">
        <w:rPr>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bookmarkEnd w:id="173"/>
    <w:p w:rsidR="006D05FD" w:rsidRPr="00DF30A9" w:rsidRDefault="006D05FD">
      <w:pPr>
        <w:rPr>
          <w:sz w:val="28"/>
          <w:szCs w:val="28"/>
        </w:rPr>
      </w:pPr>
      <w:r w:rsidRPr="00DF30A9">
        <w:rPr>
          <w:sz w:val="28"/>
          <w:szCs w:val="28"/>
        </w:rPr>
        <w:t>Должностным лицом (работником), ответственным за выполнение административной процедуры является главный специалист отдела архитектуры и градостроительства (далее - должностное лицо, ответственное за прием документов):</w:t>
      </w:r>
    </w:p>
    <w:p w:rsidR="006D05FD" w:rsidRPr="00DF30A9" w:rsidRDefault="006D05FD">
      <w:pPr>
        <w:rPr>
          <w:sz w:val="28"/>
          <w:szCs w:val="28"/>
        </w:rPr>
      </w:pPr>
      <w:r w:rsidRPr="00DF30A9">
        <w:rPr>
          <w:sz w:val="28"/>
          <w:szCs w:val="28"/>
        </w:rPr>
        <w:t>Должностное лицо, ответственное за прием документов, после поступления документов на рассмотрение:</w:t>
      </w:r>
    </w:p>
    <w:p w:rsidR="006D05FD" w:rsidRPr="00DF30A9" w:rsidRDefault="006D05FD">
      <w:pPr>
        <w:rPr>
          <w:sz w:val="28"/>
          <w:szCs w:val="28"/>
        </w:rPr>
      </w:pPr>
      <w:r w:rsidRPr="00DF30A9">
        <w:rPr>
          <w:sz w:val="28"/>
          <w:szCs w:val="28"/>
        </w:rPr>
        <w:t xml:space="preserve">присваивает заявлению номер в соответствии с номенклатурой дел и статус "Проверка документов", что отражается в личном кабинете </w:t>
      </w:r>
      <w:hyperlink r:id="rId96" w:history="1">
        <w:r w:rsidRPr="00DF30A9">
          <w:rPr>
            <w:rStyle w:val="a4"/>
            <w:rFonts w:cs="Times New Roman CYR"/>
            <w:color w:val="auto"/>
            <w:sz w:val="28"/>
            <w:szCs w:val="28"/>
          </w:rPr>
          <w:t>Республиканского портала</w:t>
        </w:r>
      </w:hyperlink>
      <w:r w:rsidRPr="00DF30A9">
        <w:rPr>
          <w:sz w:val="28"/>
          <w:szCs w:val="28"/>
        </w:rPr>
        <w:t>;</w:t>
      </w:r>
    </w:p>
    <w:p w:rsidR="006D05FD" w:rsidRPr="00DF30A9" w:rsidRDefault="006D05FD">
      <w:pPr>
        <w:rPr>
          <w:sz w:val="28"/>
          <w:szCs w:val="28"/>
        </w:rPr>
      </w:pPr>
      <w:r w:rsidRPr="00DF30A9">
        <w:rPr>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6D05FD" w:rsidRPr="00DF30A9" w:rsidRDefault="006D05FD">
      <w:pPr>
        <w:rPr>
          <w:sz w:val="28"/>
          <w:szCs w:val="28"/>
        </w:rPr>
      </w:pPr>
      <w:r w:rsidRPr="00DF30A9">
        <w:rPr>
          <w:sz w:val="28"/>
          <w:szCs w:val="28"/>
        </w:rPr>
        <w:t>проверяет комплектность, читаемость электронных образов документов;</w:t>
      </w:r>
    </w:p>
    <w:p w:rsidR="006D05FD" w:rsidRPr="00DF30A9" w:rsidRDefault="006D05FD">
      <w:pPr>
        <w:rPr>
          <w:sz w:val="28"/>
          <w:szCs w:val="28"/>
        </w:rPr>
      </w:pPr>
      <w:r w:rsidRPr="00DF30A9">
        <w:rPr>
          <w:sz w:val="28"/>
          <w:szCs w:val="28"/>
        </w:rPr>
        <w:t xml:space="preserve">проверяет соблюдение условий действительности </w:t>
      </w:r>
      <w:hyperlink r:id="rId97" w:history="1">
        <w:r w:rsidRPr="00DF30A9">
          <w:rPr>
            <w:rStyle w:val="a4"/>
            <w:rFonts w:cs="Times New Roman CYR"/>
            <w:color w:val="auto"/>
            <w:sz w:val="28"/>
            <w:szCs w:val="28"/>
          </w:rPr>
          <w:t>электронной подписи</w:t>
        </w:r>
      </w:hyperlink>
      <w:r w:rsidRPr="00DF30A9">
        <w:rPr>
          <w:sz w:val="28"/>
          <w:szCs w:val="28"/>
        </w:rPr>
        <w:t xml:space="preserve">, посредством обращения к Единому порталу (в случае, если заявителем представлены электронные образы документов, подписанные усиленной </w:t>
      </w:r>
      <w:hyperlink r:id="rId98" w:history="1">
        <w:r w:rsidRPr="00DF30A9">
          <w:rPr>
            <w:rStyle w:val="a4"/>
            <w:rFonts w:cs="Times New Roman CYR"/>
            <w:color w:val="auto"/>
            <w:sz w:val="28"/>
            <w:szCs w:val="28"/>
          </w:rPr>
          <w:t>квалифицированной электронной подписью</w:t>
        </w:r>
      </w:hyperlink>
      <w:r w:rsidRPr="00DF30A9">
        <w:rPr>
          <w:sz w:val="28"/>
          <w:szCs w:val="28"/>
        </w:rPr>
        <w:t>).</w:t>
      </w:r>
    </w:p>
    <w:p w:rsidR="006D05FD" w:rsidRPr="00DF30A9" w:rsidRDefault="006D05FD">
      <w:pPr>
        <w:rPr>
          <w:sz w:val="28"/>
          <w:szCs w:val="28"/>
        </w:rPr>
      </w:pPr>
      <w:r w:rsidRPr="00DF30A9">
        <w:rPr>
          <w:sz w:val="28"/>
          <w:szCs w:val="28"/>
        </w:rPr>
        <w:t xml:space="preserve">При наличии оснований, предусмотренных </w:t>
      </w:r>
      <w:hyperlink w:anchor="sub_10280" w:history="1">
        <w:r w:rsidRPr="00DF30A9">
          <w:rPr>
            <w:rStyle w:val="a4"/>
            <w:rFonts w:cs="Times New Roman CYR"/>
            <w:color w:val="auto"/>
            <w:sz w:val="28"/>
            <w:szCs w:val="28"/>
          </w:rPr>
          <w:t>пунктом 2.7.1</w:t>
        </w:r>
      </w:hyperlink>
      <w:r w:rsidRPr="00DF30A9">
        <w:rPr>
          <w:sz w:val="28"/>
          <w:szCs w:val="28"/>
        </w:rPr>
        <w:t xml:space="preserve"> Регламента, подготавливает проект решения об отказе в приеме документов, необходимых для предоставления муниципальной услуги.</w:t>
      </w:r>
    </w:p>
    <w:p w:rsidR="006D05FD" w:rsidRPr="00DF30A9" w:rsidRDefault="006D05FD">
      <w:pPr>
        <w:rPr>
          <w:sz w:val="28"/>
          <w:szCs w:val="28"/>
        </w:rPr>
      </w:pPr>
      <w:r w:rsidRPr="00DF30A9">
        <w:rPr>
          <w:sz w:val="28"/>
          <w:szCs w:val="28"/>
        </w:rPr>
        <w:t>В случае</w:t>
      </w:r>
      <w:proofErr w:type="gramStart"/>
      <w:r w:rsidRPr="00DF30A9">
        <w:rPr>
          <w:sz w:val="28"/>
          <w:szCs w:val="28"/>
        </w:rPr>
        <w:t>,</w:t>
      </w:r>
      <w:proofErr w:type="gramEnd"/>
      <w:r w:rsidRPr="00DF30A9">
        <w:rPr>
          <w:sz w:val="28"/>
          <w:szCs w:val="28"/>
        </w:rPr>
        <w:t xml:space="preserve"> если в результате проверки усиленной </w:t>
      </w:r>
      <w:hyperlink r:id="rId99" w:history="1">
        <w:r w:rsidRPr="00DF30A9">
          <w:rPr>
            <w:rStyle w:val="a4"/>
            <w:rFonts w:cs="Times New Roman CYR"/>
            <w:color w:val="auto"/>
            <w:sz w:val="28"/>
            <w:szCs w:val="28"/>
          </w:rPr>
          <w:t>квалифицированной электронной подписи</w:t>
        </w:r>
      </w:hyperlink>
      <w:r w:rsidRPr="00DF30A9">
        <w:rPr>
          <w:sz w:val="28"/>
          <w:szCs w:val="28"/>
        </w:rPr>
        <w:t xml:space="preserve"> выявлено несоблюдение условий ее действительности, проект решения об отказе должен содержать пункты </w:t>
      </w:r>
      <w:hyperlink r:id="rId100" w:history="1">
        <w:r w:rsidRPr="00DF30A9">
          <w:rPr>
            <w:rStyle w:val="a4"/>
            <w:rFonts w:cs="Times New Roman CYR"/>
            <w:color w:val="auto"/>
            <w:sz w:val="28"/>
            <w:szCs w:val="28"/>
          </w:rPr>
          <w:t>статьи 11</w:t>
        </w:r>
      </w:hyperlink>
      <w:r w:rsidRPr="00DF30A9">
        <w:rPr>
          <w:sz w:val="28"/>
          <w:szCs w:val="28"/>
        </w:rPr>
        <w:t xml:space="preserve"> Федерального закона N 63-ФЗ, которые послужили основанием для его принятия.</w:t>
      </w:r>
    </w:p>
    <w:p w:rsidR="006D05FD" w:rsidRPr="00DF30A9" w:rsidRDefault="006D05FD">
      <w:pPr>
        <w:rPr>
          <w:sz w:val="28"/>
          <w:szCs w:val="28"/>
        </w:rPr>
      </w:pPr>
      <w:proofErr w:type="gramStart"/>
      <w:r w:rsidRPr="00DF30A9">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DF30A9">
        <w:rPr>
          <w:sz w:val="28"/>
          <w:szCs w:val="28"/>
        </w:rPr>
        <w:t xml:space="preserve"> сведения, оформлены с нарушением установленных требований), оформляется по форме согласно </w:t>
      </w:r>
      <w:hyperlink w:anchor="sub_4000" w:history="1">
        <w:r w:rsidRPr="00DF30A9">
          <w:rPr>
            <w:rStyle w:val="a4"/>
            <w:rFonts w:cs="Times New Roman CYR"/>
            <w:color w:val="auto"/>
            <w:sz w:val="28"/>
            <w:szCs w:val="28"/>
          </w:rPr>
          <w:t>приложению N 4</w:t>
        </w:r>
      </w:hyperlink>
      <w:r w:rsidRPr="00DF30A9">
        <w:rPr>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6D05FD" w:rsidRPr="00DF30A9" w:rsidRDefault="006D05FD">
      <w:pPr>
        <w:rPr>
          <w:sz w:val="28"/>
          <w:szCs w:val="28"/>
        </w:rPr>
      </w:pPr>
      <w:r w:rsidRPr="00DF30A9">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hyperlink w:anchor="sub_10368" w:history="1">
        <w:r w:rsidRPr="00DF30A9">
          <w:rPr>
            <w:rStyle w:val="a4"/>
            <w:rFonts w:cs="Times New Roman CYR"/>
            <w:color w:val="auto"/>
            <w:sz w:val="28"/>
            <w:szCs w:val="28"/>
          </w:rPr>
          <w:t>пунктом 3.5.3</w:t>
        </w:r>
      </w:hyperlink>
      <w:r w:rsidRPr="00DF30A9">
        <w:rPr>
          <w:sz w:val="28"/>
          <w:szCs w:val="28"/>
        </w:rPr>
        <w:t xml:space="preserve"> Регламента.</w:t>
      </w:r>
    </w:p>
    <w:p w:rsidR="006D05FD" w:rsidRPr="00DF30A9" w:rsidRDefault="006D05FD">
      <w:pPr>
        <w:rPr>
          <w:sz w:val="28"/>
          <w:szCs w:val="28"/>
        </w:rPr>
      </w:pPr>
      <w:proofErr w:type="gramStart"/>
      <w:r w:rsidRPr="00DF30A9">
        <w:rPr>
          <w:sz w:val="28"/>
          <w:szCs w:val="28"/>
        </w:rPr>
        <w:t xml:space="preserve">В случае отсутствия оснований для отказа в приеме документов, предусмотренных </w:t>
      </w:r>
      <w:hyperlink w:anchor="sub_10280" w:history="1">
        <w:r w:rsidRPr="00DF30A9">
          <w:rPr>
            <w:rStyle w:val="a4"/>
            <w:rFonts w:cs="Times New Roman CYR"/>
            <w:color w:val="auto"/>
            <w:sz w:val="28"/>
            <w:szCs w:val="28"/>
          </w:rPr>
          <w:t>пунктом 2.7.1</w:t>
        </w:r>
      </w:hyperlink>
      <w:r w:rsidRPr="00DF30A9">
        <w:rPr>
          <w:sz w:val="28"/>
          <w:szCs w:val="28"/>
        </w:rPr>
        <w:t xml:space="preserve"> Регламента, должностное лицо, ответственное за </w:t>
      </w:r>
      <w:r w:rsidRPr="00DF30A9">
        <w:rPr>
          <w:sz w:val="28"/>
          <w:szCs w:val="28"/>
        </w:rPr>
        <w:lastRenderedPageBreak/>
        <w:t>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6D05FD" w:rsidRPr="00DF30A9" w:rsidRDefault="006D05FD">
      <w:pPr>
        <w:rPr>
          <w:sz w:val="28"/>
          <w:szCs w:val="28"/>
        </w:rPr>
      </w:pPr>
      <w:bookmarkStart w:id="174" w:name="sub_10357"/>
      <w:r w:rsidRPr="00DF30A9">
        <w:rPr>
          <w:sz w:val="28"/>
          <w:szCs w:val="28"/>
        </w:rPr>
        <w:t xml:space="preserve">3.3.3.2. Исполнение процедур, указанных в </w:t>
      </w:r>
      <w:hyperlink w:anchor="sub_10356" w:history="1">
        <w:r w:rsidRPr="00DF30A9">
          <w:rPr>
            <w:rStyle w:val="a4"/>
            <w:rFonts w:cs="Times New Roman CYR"/>
            <w:color w:val="auto"/>
            <w:sz w:val="28"/>
            <w:szCs w:val="28"/>
          </w:rPr>
          <w:t>пункте 3.3.3.1</w:t>
        </w:r>
      </w:hyperlink>
      <w:r w:rsidRPr="00DF30A9">
        <w:rPr>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6D05FD" w:rsidRPr="00DF30A9" w:rsidRDefault="006D05FD">
      <w:pPr>
        <w:rPr>
          <w:sz w:val="28"/>
          <w:szCs w:val="28"/>
        </w:rPr>
      </w:pPr>
      <w:bookmarkStart w:id="175" w:name="sub_10358"/>
      <w:bookmarkEnd w:id="174"/>
      <w:r w:rsidRPr="00DF30A9">
        <w:rPr>
          <w:sz w:val="28"/>
          <w:szCs w:val="28"/>
        </w:rPr>
        <w:t xml:space="preserve">3.3.3.3. Процедуры, устанавливаемые </w:t>
      </w:r>
      <w:hyperlink w:anchor="sub_10355" w:history="1">
        <w:r w:rsidRPr="00DF30A9">
          <w:rPr>
            <w:rStyle w:val="a4"/>
            <w:rFonts w:cs="Times New Roman CYR"/>
            <w:color w:val="auto"/>
            <w:sz w:val="28"/>
            <w:szCs w:val="28"/>
          </w:rPr>
          <w:t>пунктом 3.3.3</w:t>
        </w:r>
      </w:hyperlink>
      <w:r w:rsidRPr="00DF30A9">
        <w:rPr>
          <w:sz w:val="28"/>
          <w:szCs w:val="28"/>
        </w:rPr>
        <w:t xml:space="preserve"> Регламента, выполняются в течение одного рабочего дня со дня поступления заявления на рассмотрение.</w:t>
      </w:r>
    </w:p>
    <w:bookmarkEnd w:id="175"/>
    <w:p w:rsidR="006D05FD" w:rsidRPr="00DF30A9" w:rsidRDefault="006D05FD">
      <w:pPr>
        <w:rPr>
          <w:sz w:val="28"/>
          <w:szCs w:val="28"/>
        </w:rPr>
      </w:pPr>
      <w:r w:rsidRPr="00DF30A9">
        <w:rPr>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6D05FD" w:rsidRPr="00DF30A9" w:rsidRDefault="006D05FD">
      <w:pPr>
        <w:rPr>
          <w:sz w:val="28"/>
          <w:szCs w:val="28"/>
        </w:rPr>
      </w:pPr>
      <w:bookmarkStart w:id="176" w:name="sub_1034"/>
      <w:r w:rsidRPr="00DF30A9">
        <w:rPr>
          <w:sz w:val="28"/>
          <w:szCs w:val="28"/>
        </w:rPr>
        <w:t>3.4. Направление межведомственных запросов в органы, участвующие в предоставлении муниципальной услуги</w:t>
      </w:r>
    </w:p>
    <w:p w:rsidR="006D05FD" w:rsidRPr="00DF30A9" w:rsidRDefault="006D05FD">
      <w:pPr>
        <w:rPr>
          <w:sz w:val="28"/>
          <w:szCs w:val="28"/>
        </w:rPr>
      </w:pPr>
      <w:bookmarkStart w:id="177" w:name="sub_10359"/>
      <w:bookmarkEnd w:id="176"/>
      <w:r w:rsidRPr="00DF30A9">
        <w:rPr>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bookmarkEnd w:id="177"/>
    <w:p w:rsidR="006D05FD" w:rsidRPr="00DF30A9" w:rsidRDefault="006D05FD">
      <w:pPr>
        <w:rPr>
          <w:sz w:val="28"/>
          <w:szCs w:val="28"/>
        </w:rPr>
      </w:pPr>
      <w:r w:rsidRPr="00DF30A9">
        <w:rPr>
          <w:sz w:val="28"/>
          <w:szCs w:val="28"/>
        </w:rPr>
        <w:t>Должностным лицом (работником), ответственным за выполнение административной процедуры, является главный специалист отдела архитектуры и градостроительства (указываются сведения о должностном лице) (далее - должностное лицо, ответственное за направление межведомственных запросов).</w:t>
      </w:r>
    </w:p>
    <w:p w:rsidR="006D05FD" w:rsidRPr="00DF30A9" w:rsidRDefault="006D05FD">
      <w:pPr>
        <w:rPr>
          <w:sz w:val="28"/>
          <w:szCs w:val="28"/>
        </w:rPr>
      </w:pPr>
      <w:bookmarkStart w:id="178" w:name="sub_10360"/>
      <w:r w:rsidRPr="00DF30A9">
        <w:rPr>
          <w:sz w:val="28"/>
          <w:szCs w:val="28"/>
        </w:rPr>
        <w:t xml:space="preserve">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w:t>
      </w:r>
      <w:hyperlink w:anchor="sub_10264" w:history="1">
        <w:r w:rsidRPr="00DF30A9">
          <w:rPr>
            <w:rStyle w:val="a4"/>
            <w:rFonts w:cs="Times New Roman CYR"/>
            <w:color w:val="auto"/>
            <w:sz w:val="28"/>
            <w:szCs w:val="28"/>
          </w:rPr>
          <w:t>пунктом 2.6.1</w:t>
        </w:r>
      </w:hyperlink>
      <w:r w:rsidRPr="00DF30A9">
        <w:rPr>
          <w:sz w:val="28"/>
          <w:szCs w:val="28"/>
        </w:rPr>
        <w:t xml:space="preserve"> Регламента.</w:t>
      </w:r>
    </w:p>
    <w:bookmarkEnd w:id="178"/>
    <w:p w:rsidR="006D05FD" w:rsidRPr="00DF30A9" w:rsidRDefault="006D05FD">
      <w:pPr>
        <w:rPr>
          <w:sz w:val="28"/>
          <w:szCs w:val="28"/>
        </w:rPr>
      </w:pPr>
      <w:r w:rsidRPr="00DF30A9">
        <w:rPr>
          <w:sz w:val="28"/>
          <w:szCs w:val="28"/>
        </w:rPr>
        <w:t>Процедуры, устанавливаемые настоящим пунктом, выполняются в день принятия заявления на рассмотрение.</w:t>
      </w:r>
    </w:p>
    <w:p w:rsidR="006D05FD" w:rsidRPr="00DF30A9" w:rsidRDefault="006D05FD">
      <w:pPr>
        <w:rPr>
          <w:sz w:val="28"/>
          <w:szCs w:val="28"/>
        </w:rPr>
      </w:pPr>
      <w:r w:rsidRPr="00DF30A9">
        <w:rPr>
          <w:sz w:val="28"/>
          <w:szCs w:val="28"/>
        </w:rPr>
        <w:t>Результатами выполнения административных процедур являются: направленные в органы власти и (или) подведомственные органам власти организации запросы.</w:t>
      </w:r>
    </w:p>
    <w:p w:rsidR="006D05FD" w:rsidRPr="00DF30A9" w:rsidRDefault="006D05FD">
      <w:pPr>
        <w:rPr>
          <w:sz w:val="28"/>
          <w:szCs w:val="28"/>
        </w:rPr>
      </w:pPr>
      <w:bookmarkStart w:id="179" w:name="sub_10361"/>
      <w:r w:rsidRPr="00DF30A9">
        <w:rPr>
          <w:sz w:val="28"/>
          <w:szCs w:val="28"/>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DF30A9">
        <w:rPr>
          <w:sz w:val="28"/>
          <w:szCs w:val="28"/>
        </w:rPr>
        <w:t>предоставляют запрашиваемые документы</w:t>
      </w:r>
      <w:proofErr w:type="gramEnd"/>
      <w:r w:rsidRPr="00DF30A9">
        <w:rPr>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bookmarkEnd w:id="179"/>
    <w:p w:rsidR="006D05FD" w:rsidRPr="00DF30A9" w:rsidRDefault="006D05FD">
      <w:pPr>
        <w:rPr>
          <w:sz w:val="28"/>
          <w:szCs w:val="28"/>
        </w:rPr>
      </w:pPr>
      <w:r w:rsidRPr="00DF30A9">
        <w:rPr>
          <w:sz w:val="28"/>
          <w:szCs w:val="28"/>
        </w:rPr>
        <w:t>Процедуры, устанавливаемые настоящим пунктом, выполняются в следующие сроки:</w:t>
      </w:r>
    </w:p>
    <w:p w:rsidR="006D05FD" w:rsidRPr="00DF30A9" w:rsidRDefault="006D05FD">
      <w:pPr>
        <w:rPr>
          <w:sz w:val="28"/>
          <w:szCs w:val="28"/>
        </w:rPr>
      </w:pPr>
      <w:r w:rsidRPr="00DF30A9">
        <w:rPr>
          <w:sz w:val="28"/>
          <w:szCs w:val="28"/>
        </w:rPr>
        <w:t xml:space="preserve">по документам (сведениям), направляемым специалистами </w:t>
      </w:r>
      <w:proofErr w:type="spellStart"/>
      <w:r w:rsidRPr="00DF30A9">
        <w:rPr>
          <w:sz w:val="28"/>
          <w:szCs w:val="28"/>
        </w:rPr>
        <w:t>Росреестра</w:t>
      </w:r>
      <w:proofErr w:type="spellEnd"/>
      <w:r w:rsidRPr="00DF30A9">
        <w:rPr>
          <w:sz w:val="28"/>
          <w:szCs w:val="28"/>
        </w:rPr>
        <w:t>, не более трех рабочих дней;</w:t>
      </w:r>
    </w:p>
    <w:p w:rsidR="006D05FD" w:rsidRPr="00DF30A9" w:rsidRDefault="006D05FD">
      <w:pPr>
        <w:rPr>
          <w:sz w:val="28"/>
          <w:szCs w:val="28"/>
        </w:rPr>
      </w:pPr>
      <w:r w:rsidRPr="00DF30A9">
        <w:rPr>
          <w:sz w:val="28"/>
          <w:szCs w:val="28"/>
        </w:rPr>
        <w:lastRenderedPageBreak/>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6D05FD" w:rsidRPr="00DF30A9" w:rsidRDefault="006D05FD">
      <w:pPr>
        <w:rPr>
          <w:sz w:val="28"/>
          <w:szCs w:val="28"/>
        </w:rPr>
      </w:pPr>
      <w:proofErr w:type="gramStart"/>
      <w:r w:rsidRPr="00DF30A9">
        <w:rPr>
          <w:sz w:val="28"/>
          <w:szCs w:val="28"/>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6D05FD" w:rsidRPr="00DF30A9" w:rsidRDefault="006D05FD">
      <w:pPr>
        <w:rPr>
          <w:sz w:val="28"/>
          <w:szCs w:val="28"/>
        </w:rPr>
      </w:pPr>
      <w:r w:rsidRPr="00DF30A9">
        <w:rPr>
          <w:sz w:val="28"/>
          <w:szCs w:val="28"/>
        </w:rPr>
        <w:t>Результатами выполнения административных процедур являются: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6D05FD" w:rsidRPr="00DF30A9" w:rsidRDefault="006D05FD">
      <w:pPr>
        <w:rPr>
          <w:sz w:val="28"/>
          <w:szCs w:val="28"/>
        </w:rPr>
      </w:pPr>
      <w:bookmarkStart w:id="180" w:name="sub_10362"/>
      <w:r w:rsidRPr="00DF30A9">
        <w:rPr>
          <w:sz w:val="28"/>
          <w:szCs w:val="28"/>
        </w:rPr>
        <w:t>3.4.4. Должностное лицо, ответственное за направление межведомственных запросов:</w:t>
      </w:r>
    </w:p>
    <w:bookmarkEnd w:id="180"/>
    <w:p w:rsidR="006D05FD" w:rsidRPr="00DF30A9" w:rsidRDefault="006D05FD">
      <w:pPr>
        <w:rPr>
          <w:sz w:val="28"/>
          <w:szCs w:val="28"/>
        </w:rPr>
      </w:pPr>
      <w:proofErr w:type="gramStart"/>
      <w:r w:rsidRPr="00DF30A9">
        <w:rPr>
          <w:sz w:val="28"/>
          <w:szCs w:val="28"/>
        </w:rPr>
        <w:t>получает запрашиваемые через систему межведомственного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roofErr w:type="gramEnd"/>
    </w:p>
    <w:p w:rsidR="006D05FD" w:rsidRPr="00DF30A9" w:rsidRDefault="006D05FD">
      <w:pPr>
        <w:rPr>
          <w:sz w:val="28"/>
          <w:szCs w:val="28"/>
        </w:rPr>
      </w:pPr>
      <w:r w:rsidRPr="00DF30A9">
        <w:rPr>
          <w:sz w:val="28"/>
          <w:szCs w:val="28"/>
        </w:rPr>
        <w:t xml:space="preserve">при наличии оснований, предусмотренных </w:t>
      </w:r>
      <w:hyperlink w:anchor="sub_10280" w:history="1">
        <w:r w:rsidRPr="00DF30A9">
          <w:rPr>
            <w:rStyle w:val="a4"/>
            <w:rFonts w:cs="Times New Roman CYR"/>
            <w:color w:val="auto"/>
            <w:sz w:val="28"/>
            <w:szCs w:val="28"/>
          </w:rPr>
          <w:t>пунктом 2.7.1</w:t>
        </w:r>
      </w:hyperlink>
      <w:r w:rsidRPr="00DF30A9">
        <w:rPr>
          <w:sz w:val="28"/>
          <w:szCs w:val="28"/>
        </w:rPr>
        <w:t xml:space="preserve"> Регламента, по истечении пяти рабочих дней со дня направления межведомственных запросов, подготавливает проект решения об отказе в приеме документов, необходимых для предоставления муниципальной услуги.</w:t>
      </w:r>
    </w:p>
    <w:p w:rsidR="006D05FD" w:rsidRPr="00DF30A9" w:rsidRDefault="006D05FD">
      <w:pPr>
        <w:rPr>
          <w:sz w:val="28"/>
          <w:szCs w:val="28"/>
        </w:rPr>
      </w:pPr>
      <w:proofErr w:type="gramStart"/>
      <w:r w:rsidRPr="00DF30A9">
        <w:rPr>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DF30A9">
        <w:rPr>
          <w:sz w:val="28"/>
          <w:szCs w:val="28"/>
        </w:rPr>
        <w:t xml:space="preserve"> сведения, оформлены с нарушением установленных требований), оформляется по форме согласно </w:t>
      </w:r>
      <w:hyperlink w:anchor="sub_4000" w:history="1">
        <w:r w:rsidRPr="00DF30A9">
          <w:rPr>
            <w:rStyle w:val="a4"/>
            <w:rFonts w:cs="Times New Roman CYR"/>
            <w:color w:val="auto"/>
            <w:sz w:val="28"/>
            <w:szCs w:val="28"/>
          </w:rPr>
          <w:t>приложению N 4</w:t>
        </w:r>
      </w:hyperlink>
      <w:r w:rsidRPr="00DF30A9">
        <w:rPr>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6D05FD" w:rsidRPr="00DF30A9" w:rsidRDefault="006D05FD">
      <w:pPr>
        <w:rPr>
          <w:sz w:val="28"/>
          <w:szCs w:val="28"/>
        </w:rPr>
      </w:pPr>
      <w:r w:rsidRPr="00DF30A9">
        <w:rPr>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w:t>
      </w:r>
      <w:hyperlink w:anchor="sub_10368" w:history="1">
        <w:r w:rsidRPr="00DF30A9">
          <w:rPr>
            <w:rStyle w:val="a4"/>
            <w:rFonts w:cs="Times New Roman CYR"/>
            <w:color w:val="auto"/>
            <w:sz w:val="28"/>
            <w:szCs w:val="28"/>
          </w:rPr>
          <w:t>пунктом 3.5.3</w:t>
        </w:r>
      </w:hyperlink>
      <w:r w:rsidRPr="00DF30A9">
        <w:rPr>
          <w:sz w:val="28"/>
          <w:szCs w:val="28"/>
        </w:rPr>
        <w:t xml:space="preserve"> Регламента.</w:t>
      </w:r>
    </w:p>
    <w:p w:rsidR="006D05FD" w:rsidRPr="00DF30A9" w:rsidRDefault="006D05FD">
      <w:pPr>
        <w:rPr>
          <w:sz w:val="28"/>
          <w:szCs w:val="28"/>
        </w:rPr>
      </w:pPr>
      <w:r w:rsidRPr="00DF30A9">
        <w:rPr>
          <w:sz w:val="28"/>
          <w:szCs w:val="28"/>
        </w:rPr>
        <w:t>Результатами выполнения административных процедур являются: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6D05FD" w:rsidRPr="00DF30A9" w:rsidRDefault="006D05FD">
      <w:pPr>
        <w:rPr>
          <w:sz w:val="28"/>
          <w:szCs w:val="28"/>
        </w:rPr>
      </w:pPr>
      <w:bookmarkStart w:id="181" w:name="sub_10363"/>
      <w:r w:rsidRPr="00DF30A9">
        <w:rPr>
          <w:sz w:val="28"/>
          <w:szCs w:val="28"/>
        </w:rPr>
        <w:t>3.4.5. В случае предоставления муниципальной услуги в упреждающем (</w:t>
      </w:r>
      <w:proofErr w:type="spellStart"/>
      <w:r w:rsidRPr="00DF30A9">
        <w:rPr>
          <w:sz w:val="28"/>
          <w:szCs w:val="28"/>
        </w:rPr>
        <w:t>проактивном</w:t>
      </w:r>
      <w:proofErr w:type="spellEnd"/>
      <w:r w:rsidRPr="00DF30A9">
        <w:rPr>
          <w:sz w:val="28"/>
          <w:szCs w:val="28"/>
        </w:rPr>
        <w:t xml:space="preserve">) режиме посредством </w:t>
      </w:r>
      <w:hyperlink r:id="rId101" w:history="1">
        <w:r w:rsidRPr="00DF30A9">
          <w:rPr>
            <w:rStyle w:val="a4"/>
            <w:rFonts w:cs="Times New Roman CYR"/>
            <w:color w:val="auto"/>
            <w:sz w:val="28"/>
            <w:szCs w:val="28"/>
          </w:rPr>
          <w:t>Республиканского портала</w:t>
        </w:r>
      </w:hyperlink>
      <w:r w:rsidRPr="00DF30A9">
        <w:rPr>
          <w:sz w:val="28"/>
          <w:szCs w:val="28"/>
        </w:rPr>
        <w:t xml:space="preserve"> направление межведомственных запросов не осуществляется.</w:t>
      </w:r>
    </w:p>
    <w:bookmarkEnd w:id="181"/>
    <w:p w:rsidR="006D05FD" w:rsidRPr="00DF30A9" w:rsidRDefault="006D05FD">
      <w:pPr>
        <w:rPr>
          <w:sz w:val="28"/>
          <w:szCs w:val="28"/>
        </w:rPr>
      </w:pPr>
      <w:r w:rsidRPr="00DF30A9">
        <w:rPr>
          <w:sz w:val="28"/>
          <w:szCs w:val="28"/>
        </w:rPr>
        <w:t xml:space="preserve">Сведения, необходимые для предоставления муниципальной услуги, </w:t>
      </w:r>
      <w:r w:rsidRPr="00DF30A9">
        <w:rPr>
          <w:sz w:val="28"/>
          <w:szCs w:val="28"/>
        </w:rPr>
        <w:lastRenderedPageBreak/>
        <w:t xml:space="preserve">получаются с использованием автоматизированной информационной системы, предназначенной для оказания государственных и муниципальных услуг, в порядке, предусмотренном </w:t>
      </w:r>
      <w:hyperlink w:anchor="sub_10276" w:history="1">
        <w:r w:rsidRPr="00DF30A9">
          <w:rPr>
            <w:rStyle w:val="a4"/>
            <w:rFonts w:cs="Times New Roman CYR"/>
            <w:color w:val="auto"/>
            <w:sz w:val="28"/>
            <w:szCs w:val="28"/>
          </w:rPr>
          <w:t>пунктом 2.6.3</w:t>
        </w:r>
      </w:hyperlink>
      <w:r w:rsidRPr="00DF30A9">
        <w:rPr>
          <w:sz w:val="28"/>
          <w:szCs w:val="28"/>
        </w:rPr>
        <w:t xml:space="preserve"> Регламента.</w:t>
      </w:r>
    </w:p>
    <w:p w:rsidR="006D05FD" w:rsidRPr="00DF30A9" w:rsidRDefault="006D05FD">
      <w:pPr>
        <w:rPr>
          <w:sz w:val="28"/>
          <w:szCs w:val="28"/>
        </w:rPr>
      </w:pPr>
      <w:bookmarkStart w:id="182" w:name="sub_10364"/>
      <w:r w:rsidRPr="00DF30A9">
        <w:rPr>
          <w:sz w:val="28"/>
          <w:szCs w:val="28"/>
        </w:rPr>
        <w:t xml:space="preserve">3.4.6. Исполнение процедур, указанных в </w:t>
      </w:r>
      <w:hyperlink w:anchor="sub_10360" w:history="1">
        <w:r w:rsidRPr="00DF30A9">
          <w:rPr>
            <w:rStyle w:val="a4"/>
            <w:rFonts w:cs="Times New Roman CYR"/>
            <w:color w:val="auto"/>
            <w:sz w:val="28"/>
            <w:szCs w:val="28"/>
          </w:rPr>
          <w:t>пунктах 3.4.2-3.4.5</w:t>
        </w:r>
      </w:hyperlink>
      <w:r w:rsidRPr="00DF30A9">
        <w:rPr>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w:t>
      </w:r>
      <w:hyperlink w:anchor="sub_10213" w:history="1">
        <w:r w:rsidRPr="00DF30A9">
          <w:rPr>
            <w:rStyle w:val="a4"/>
            <w:rFonts w:cs="Times New Roman CYR"/>
            <w:color w:val="auto"/>
            <w:sz w:val="28"/>
            <w:szCs w:val="28"/>
          </w:rPr>
          <w:t>пунктом 2.13</w:t>
        </w:r>
      </w:hyperlink>
      <w:r w:rsidRPr="00DF30A9">
        <w:rPr>
          <w:sz w:val="28"/>
          <w:szCs w:val="28"/>
        </w:rPr>
        <w:t xml:space="preserve"> Регламента.</w:t>
      </w:r>
    </w:p>
    <w:p w:rsidR="006D05FD" w:rsidRPr="00DF30A9" w:rsidRDefault="006D05FD">
      <w:pPr>
        <w:rPr>
          <w:sz w:val="28"/>
          <w:szCs w:val="28"/>
        </w:rPr>
      </w:pPr>
      <w:bookmarkStart w:id="183" w:name="sub_10365"/>
      <w:bookmarkEnd w:id="182"/>
      <w:r w:rsidRPr="00DF30A9">
        <w:rPr>
          <w:sz w:val="28"/>
          <w:szCs w:val="28"/>
        </w:rPr>
        <w:t xml:space="preserve">3.4.7. Максимальный срок выполнения административных процедур, указанных в </w:t>
      </w:r>
      <w:hyperlink w:anchor="sub_1034" w:history="1">
        <w:r w:rsidRPr="00DF30A9">
          <w:rPr>
            <w:rStyle w:val="a4"/>
            <w:rFonts w:cs="Times New Roman CYR"/>
            <w:color w:val="auto"/>
            <w:sz w:val="28"/>
            <w:szCs w:val="28"/>
          </w:rPr>
          <w:t>пункте 3.4</w:t>
        </w:r>
      </w:hyperlink>
      <w:r w:rsidRPr="00DF30A9">
        <w:rPr>
          <w:sz w:val="28"/>
          <w:szCs w:val="28"/>
        </w:rPr>
        <w:t xml:space="preserve"> Регламента, составляет пять рабочих дней.</w:t>
      </w:r>
    </w:p>
    <w:p w:rsidR="006D05FD" w:rsidRPr="00DF30A9" w:rsidRDefault="006D05FD">
      <w:pPr>
        <w:rPr>
          <w:sz w:val="28"/>
          <w:szCs w:val="28"/>
        </w:rPr>
      </w:pPr>
      <w:bookmarkStart w:id="184" w:name="sub_1035"/>
      <w:bookmarkEnd w:id="183"/>
      <w:r w:rsidRPr="00DF30A9">
        <w:rPr>
          <w:sz w:val="28"/>
          <w:szCs w:val="28"/>
        </w:rPr>
        <w:t>3.5. Подготовка результата муниципальной услуги</w:t>
      </w:r>
    </w:p>
    <w:p w:rsidR="006D05FD" w:rsidRPr="00DF30A9" w:rsidRDefault="006D05FD">
      <w:pPr>
        <w:rPr>
          <w:sz w:val="28"/>
          <w:szCs w:val="28"/>
        </w:rPr>
      </w:pPr>
      <w:bookmarkStart w:id="185" w:name="sub_10366"/>
      <w:bookmarkEnd w:id="184"/>
      <w:r w:rsidRPr="00DF30A9">
        <w:rPr>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bookmarkEnd w:id="185"/>
    <w:p w:rsidR="006D05FD" w:rsidRPr="00DF30A9" w:rsidRDefault="006D05FD">
      <w:pPr>
        <w:rPr>
          <w:sz w:val="28"/>
          <w:szCs w:val="28"/>
        </w:rPr>
      </w:pPr>
      <w:r w:rsidRPr="00DF30A9">
        <w:rPr>
          <w:sz w:val="28"/>
          <w:szCs w:val="28"/>
        </w:rPr>
        <w:t>Должностным лицом, ответственным за выполнение административной процедуры, является главный специалист отдела архитектуры и градостроительства (далее - должностное лицо, ответственное за подготовку результата предоставления муниципальной услуги).</w:t>
      </w:r>
    </w:p>
    <w:p w:rsidR="006D05FD" w:rsidRPr="00DF30A9" w:rsidRDefault="006D05FD">
      <w:pPr>
        <w:rPr>
          <w:sz w:val="28"/>
          <w:szCs w:val="28"/>
        </w:rPr>
      </w:pPr>
      <w:bookmarkStart w:id="186" w:name="sub_10367"/>
      <w:r w:rsidRPr="00DF30A9">
        <w:rPr>
          <w:sz w:val="28"/>
          <w:szCs w:val="28"/>
        </w:rPr>
        <w:t>3.5.2. Должностное лицо, ответственное за подготовку результата предоставления муниципальной услуги:</w:t>
      </w:r>
    </w:p>
    <w:bookmarkEnd w:id="186"/>
    <w:p w:rsidR="006D05FD" w:rsidRPr="00DF30A9" w:rsidRDefault="006D05FD">
      <w:pPr>
        <w:rPr>
          <w:sz w:val="28"/>
          <w:szCs w:val="28"/>
        </w:rPr>
      </w:pPr>
      <w:r w:rsidRPr="00DF30A9">
        <w:rPr>
          <w:sz w:val="28"/>
          <w:szCs w:val="28"/>
        </w:rPr>
        <w:t>определяет возможность присвоения объекту адресации адреса или аннулирования его адреса;</w:t>
      </w:r>
    </w:p>
    <w:p w:rsidR="006D05FD" w:rsidRPr="00DF30A9" w:rsidRDefault="006D05FD">
      <w:pPr>
        <w:rPr>
          <w:sz w:val="28"/>
          <w:szCs w:val="28"/>
        </w:rPr>
      </w:pPr>
      <w:r w:rsidRPr="00DF30A9">
        <w:rPr>
          <w:sz w:val="28"/>
          <w:szCs w:val="28"/>
        </w:rPr>
        <w:t>проводит осмотр местонахождения объекта адресации (при необходимости);</w:t>
      </w:r>
    </w:p>
    <w:p w:rsidR="006D05FD" w:rsidRPr="00DF30A9" w:rsidRDefault="006D05FD">
      <w:pPr>
        <w:rPr>
          <w:sz w:val="28"/>
          <w:szCs w:val="28"/>
        </w:rPr>
      </w:pPr>
      <w:r w:rsidRPr="00DF30A9">
        <w:rPr>
          <w:sz w:val="28"/>
          <w:szCs w:val="28"/>
        </w:rPr>
        <w:t xml:space="preserve">при выявлении оснований для отказа в предоставлении муниципальной услуги, указанных в </w:t>
      </w:r>
      <w:hyperlink w:anchor="sub_10295" w:history="1">
        <w:r w:rsidRPr="00DF30A9">
          <w:rPr>
            <w:rStyle w:val="a4"/>
            <w:rFonts w:cs="Times New Roman CYR"/>
            <w:color w:val="auto"/>
            <w:sz w:val="28"/>
            <w:szCs w:val="28"/>
          </w:rPr>
          <w:t>пункте 2.8.2</w:t>
        </w:r>
      </w:hyperlink>
      <w:r w:rsidRPr="00DF30A9">
        <w:rPr>
          <w:sz w:val="28"/>
          <w:szCs w:val="28"/>
        </w:rPr>
        <w:t xml:space="preserve"> Регламента, подготавливает проект решения об отказе в предоставлении муниципальной услуги;</w:t>
      </w:r>
    </w:p>
    <w:p w:rsidR="006D05FD" w:rsidRPr="00DF30A9" w:rsidRDefault="006D05FD">
      <w:pPr>
        <w:rPr>
          <w:sz w:val="28"/>
          <w:szCs w:val="28"/>
        </w:rPr>
      </w:pPr>
      <w:r w:rsidRPr="00DF30A9">
        <w:rPr>
          <w:sz w:val="28"/>
          <w:szCs w:val="28"/>
        </w:rPr>
        <w:t xml:space="preserve">в случае отсутствия оснований для отказа в предоставлении муниципальной услуги, предусмотренных </w:t>
      </w:r>
      <w:hyperlink w:anchor="sub_10295" w:history="1">
        <w:r w:rsidRPr="00DF30A9">
          <w:rPr>
            <w:rStyle w:val="a4"/>
            <w:rFonts w:cs="Times New Roman CYR"/>
            <w:color w:val="auto"/>
            <w:sz w:val="28"/>
            <w:szCs w:val="28"/>
          </w:rPr>
          <w:t>пунктом 2.8.2</w:t>
        </w:r>
      </w:hyperlink>
      <w:r w:rsidRPr="00DF30A9">
        <w:rPr>
          <w:sz w:val="28"/>
          <w:szCs w:val="28"/>
        </w:rPr>
        <w:t xml:space="preserve"> Регламента, по итогам рассмотрения документов, необходимых предоставления муниципальной услуги, подготавливает проект решения о присвоении или аннулировании адреса объекту адресации;</w:t>
      </w:r>
    </w:p>
    <w:p w:rsidR="006D05FD" w:rsidRPr="00DF30A9" w:rsidRDefault="006D05FD">
      <w:pPr>
        <w:rPr>
          <w:sz w:val="28"/>
          <w:szCs w:val="28"/>
        </w:rPr>
      </w:pPr>
      <w:r w:rsidRPr="00DF30A9">
        <w:rPr>
          <w:sz w:val="28"/>
          <w:szCs w:val="28"/>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D05FD" w:rsidRPr="00DF30A9" w:rsidRDefault="006D05FD">
      <w:pPr>
        <w:rPr>
          <w:sz w:val="28"/>
          <w:szCs w:val="28"/>
        </w:rPr>
      </w:pPr>
      <w:r w:rsidRPr="00DF30A9">
        <w:rPr>
          <w:sz w:val="28"/>
          <w:szCs w:val="28"/>
        </w:rPr>
        <w:t>Административные процедуры выполняются в течение одного рабочего дня.</w:t>
      </w:r>
    </w:p>
    <w:p w:rsidR="006D05FD" w:rsidRPr="00DF30A9" w:rsidRDefault="006D05FD">
      <w:pPr>
        <w:rPr>
          <w:sz w:val="28"/>
          <w:szCs w:val="28"/>
        </w:rPr>
      </w:pPr>
      <w:bookmarkStart w:id="187" w:name="sub_10368"/>
      <w:r w:rsidRPr="00DF30A9">
        <w:rPr>
          <w:sz w:val="28"/>
          <w:szCs w:val="28"/>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bookmarkEnd w:id="187"/>
    <w:p w:rsidR="006D05FD" w:rsidRPr="00DF30A9" w:rsidRDefault="006D05FD">
      <w:pPr>
        <w:rPr>
          <w:sz w:val="28"/>
          <w:szCs w:val="28"/>
        </w:rPr>
      </w:pPr>
      <w:r w:rsidRPr="00DF30A9">
        <w:rPr>
          <w:sz w:val="28"/>
          <w:szCs w:val="28"/>
        </w:rPr>
        <w:t xml:space="preserve">Подготовленные проекты документов, имеющие замечания, возвращаются на доработку лицу, ответственному за подготовку результата муниципальной услуги. </w:t>
      </w:r>
      <w:r w:rsidRPr="00DF30A9">
        <w:rPr>
          <w:sz w:val="28"/>
          <w:szCs w:val="28"/>
        </w:rPr>
        <w:lastRenderedPageBreak/>
        <w:t>После устранения замечаний проекты документов повторно передаются для согласования и подписания.</w:t>
      </w:r>
    </w:p>
    <w:p w:rsidR="006D05FD" w:rsidRPr="00DF30A9" w:rsidRDefault="006D05FD">
      <w:pPr>
        <w:rPr>
          <w:sz w:val="28"/>
          <w:szCs w:val="28"/>
        </w:rPr>
      </w:pPr>
      <w:r w:rsidRPr="00DF30A9">
        <w:rPr>
          <w:sz w:val="28"/>
          <w:szCs w:val="28"/>
        </w:rPr>
        <w:t>Руководитель Исполкома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6D05FD" w:rsidRPr="00DF30A9" w:rsidRDefault="006D05FD">
      <w:pPr>
        <w:rPr>
          <w:sz w:val="28"/>
          <w:szCs w:val="28"/>
        </w:rPr>
      </w:pPr>
      <w:r w:rsidRPr="00DF30A9">
        <w:rPr>
          <w:sz w:val="28"/>
          <w:szCs w:val="28"/>
        </w:rPr>
        <w:t xml:space="preserve">В случае выявления нарушений в части сроков выполнения административных процедур, их последовательности и полноты Руководитель Исполкома инициирует привлечение к ответственности лиц, допустивших нарушения, в соответствии с </w:t>
      </w:r>
      <w:hyperlink w:anchor="sub_1043" w:history="1">
        <w:r w:rsidRPr="00DF30A9">
          <w:rPr>
            <w:rStyle w:val="a4"/>
            <w:rFonts w:cs="Times New Roman CYR"/>
            <w:color w:val="auto"/>
            <w:sz w:val="28"/>
            <w:szCs w:val="28"/>
          </w:rPr>
          <w:t>пунктом 4.3</w:t>
        </w:r>
      </w:hyperlink>
      <w:r w:rsidRPr="00DF30A9">
        <w:rPr>
          <w:sz w:val="28"/>
          <w:szCs w:val="28"/>
        </w:rPr>
        <w:t xml:space="preserve"> Регламента.</w:t>
      </w:r>
    </w:p>
    <w:p w:rsidR="006D05FD" w:rsidRPr="00DF30A9" w:rsidRDefault="006D05FD">
      <w:pPr>
        <w:rPr>
          <w:sz w:val="28"/>
          <w:szCs w:val="28"/>
        </w:rPr>
      </w:pPr>
      <w:r w:rsidRPr="00DF30A9">
        <w:rPr>
          <w:sz w:val="28"/>
          <w:szCs w:val="28"/>
        </w:rPr>
        <w:t>Административные процедуры выполняются в течение одного рабочего дня.</w:t>
      </w:r>
    </w:p>
    <w:p w:rsidR="006D05FD" w:rsidRPr="00DF30A9" w:rsidRDefault="006D05FD">
      <w:pPr>
        <w:rPr>
          <w:sz w:val="28"/>
          <w:szCs w:val="28"/>
        </w:rPr>
      </w:pPr>
      <w:r w:rsidRPr="00DF30A9">
        <w:rPr>
          <w:sz w:val="28"/>
          <w:szCs w:val="28"/>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об отказе в предоставлении муниципальной услуги, решение о присвоении или аннулировании адреса объекту адресации.</w:t>
      </w:r>
    </w:p>
    <w:p w:rsidR="006D05FD" w:rsidRPr="00DF30A9" w:rsidRDefault="006D05FD">
      <w:pPr>
        <w:rPr>
          <w:sz w:val="28"/>
          <w:szCs w:val="28"/>
        </w:rPr>
      </w:pPr>
      <w:bookmarkStart w:id="188" w:name="sub_10369"/>
      <w:r w:rsidRPr="00DF30A9">
        <w:rPr>
          <w:sz w:val="28"/>
          <w:szCs w:val="28"/>
        </w:rPr>
        <w:t xml:space="preserve">3.5.4. Исполнение процедур, указанных в </w:t>
      </w:r>
      <w:hyperlink w:anchor="sub_10367" w:history="1">
        <w:r w:rsidRPr="00DF30A9">
          <w:rPr>
            <w:rStyle w:val="a4"/>
            <w:rFonts w:cs="Times New Roman CYR"/>
            <w:color w:val="auto"/>
            <w:sz w:val="28"/>
            <w:szCs w:val="28"/>
          </w:rPr>
          <w:t>пунктах 3.5.2</w:t>
        </w:r>
      </w:hyperlink>
      <w:r w:rsidRPr="00DF30A9">
        <w:rPr>
          <w:sz w:val="28"/>
          <w:szCs w:val="28"/>
        </w:rPr>
        <w:t xml:space="preserve">, </w:t>
      </w:r>
      <w:hyperlink w:anchor="sub_10368" w:history="1">
        <w:r w:rsidRPr="00DF30A9">
          <w:rPr>
            <w:rStyle w:val="a4"/>
            <w:rFonts w:cs="Times New Roman CYR"/>
            <w:color w:val="auto"/>
            <w:sz w:val="28"/>
            <w:szCs w:val="28"/>
          </w:rPr>
          <w:t>3.5.3</w:t>
        </w:r>
      </w:hyperlink>
      <w:r w:rsidRPr="00DF30A9">
        <w:rPr>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6D05FD" w:rsidRPr="00DF30A9" w:rsidRDefault="006D05FD">
      <w:pPr>
        <w:rPr>
          <w:sz w:val="28"/>
          <w:szCs w:val="28"/>
        </w:rPr>
      </w:pPr>
      <w:bookmarkStart w:id="189" w:name="sub_10370"/>
      <w:bookmarkEnd w:id="188"/>
      <w:r w:rsidRPr="00DF30A9">
        <w:rPr>
          <w:sz w:val="28"/>
          <w:szCs w:val="28"/>
        </w:rPr>
        <w:t xml:space="preserve">3.5.5. Максимальный срок выполнения административных процедур, указанных в </w:t>
      </w:r>
      <w:hyperlink w:anchor="sub_1035" w:history="1">
        <w:r w:rsidRPr="00DF30A9">
          <w:rPr>
            <w:rStyle w:val="a4"/>
            <w:rFonts w:cs="Times New Roman CYR"/>
            <w:color w:val="auto"/>
            <w:sz w:val="28"/>
            <w:szCs w:val="28"/>
          </w:rPr>
          <w:t>пункте 3.5</w:t>
        </w:r>
      </w:hyperlink>
      <w:r w:rsidRPr="00DF30A9">
        <w:rPr>
          <w:sz w:val="28"/>
          <w:szCs w:val="28"/>
        </w:rPr>
        <w:t xml:space="preserve"> Регламента, составляет два рабочих дня.</w:t>
      </w:r>
    </w:p>
    <w:p w:rsidR="006D05FD" w:rsidRPr="00DF30A9" w:rsidRDefault="006D05FD">
      <w:pPr>
        <w:rPr>
          <w:sz w:val="28"/>
          <w:szCs w:val="28"/>
        </w:rPr>
      </w:pPr>
      <w:bookmarkStart w:id="190" w:name="sub_1036"/>
      <w:bookmarkEnd w:id="189"/>
      <w:r w:rsidRPr="00DF30A9">
        <w:rPr>
          <w:sz w:val="28"/>
          <w:szCs w:val="28"/>
        </w:rPr>
        <w:t>3.6. Выдача (направление) заявителю результата муниципальной услуги</w:t>
      </w:r>
    </w:p>
    <w:p w:rsidR="006D05FD" w:rsidRPr="00DF30A9" w:rsidRDefault="006D05FD">
      <w:pPr>
        <w:rPr>
          <w:sz w:val="28"/>
          <w:szCs w:val="28"/>
        </w:rPr>
      </w:pPr>
      <w:bookmarkStart w:id="191" w:name="sub_10371"/>
      <w:bookmarkEnd w:id="190"/>
      <w:r w:rsidRPr="00DF30A9">
        <w:rPr>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bookmarkEnd w:id="191"/>
    <w:p w:rsidR="006D05FD" w:rsidRPr="00DF30A9" w:rsidRDefault="006D05FD">
      <w:pPr>
        <w:rPr>
          <w:sz w:val="28"/>
          <w:szCs w:val="28"/>
        </w:rPr>
      </w:pPr>
      <w:r w:rsidRPr="00DF30A9">
        <w:rPr>
          <w:sz w:val="28"/>
          <w:szCs w:val="28"/>
        </w:rPr>
        <w:t>Должностным лицом, ответственным за выполнение административной процедуры, является главный специалист отдела архитектуры и градостроительства (далее - должностное лицо, ответственное за выдачу (направление) документов).</w:t>
      </w:r>
    </w:p>
    <w:p w:rsidR="006D05FD" w:rsidRPr="00DF30A9" w:rsidRDefault="006D05FD">
      <w:pPr>
        <w:rPr>
          <w:sz w:val="28"/>
          <w:szCs w:val="28"/>
        </w:rPr>
      </w:pPr>
      <w:r w:rsidRPr="00DF30A9">
        <w:rPr>
          <w:sz w:val="28"/>
          <w:szCs w:val="28"/>
        </w:rPr>
        <w:t>Должностное лицо, ответственное за выдачу (направление) документов:</w:t>
      </w:r>
    </w:p>
    <w:p w:rsidR="006D05FD" w:rsidRPr="00DF30A9" w:rsidRDefault="006D05FD">
      <w:pPr>
        <w:rPr>
          <w:sz w:val="28"/>
          <w:szCs w:val="28"/>
        </w:rPr>
      </w:pPr>
      <w:r w:rsidRPr="00DF30A9">
        <w:rPr>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6D05FD" w:rsidRPr="00DF30A9" w:rsidRDefault="006D05FD">
      <w:pPr>
        <w:rPr>
          <w:sz w:val="28"/>
          <w:szCs w:val="28"/>
        </w:rPr>
      </w:pPr>
      <w:r w:rsidRPr="00DF30A9">
        <w:rPr>
          <w:sz w:val="28"/>
          <w:szCs w:val="28"/>
        </w:rPr>
        <w:t xml:space="preserve">извещает заявителя (его представителя) через </w:t>
      </w:r>
      <w:hyperlink r:id="rId102" w:history="1">
        <w:r w:rsidRPr="00DF30A9">
          <w:rPr>
            <w:rStyle w:val="a4"/>
            <w:rFonts w:cs="Times New Roman CYR"/>
            <w:color w:val="auto"/>
            <w:sz w:val="28"/>
            <w:szCs w:val="28"/>
          </w:rPr>
          <w:t>Республиканский портал</w:t>
        </w:r>
      </w:hyperlink>
      <w:r w:rsidRPr="00DF30A9">
        <w:rPr>
          <w:sz w:val="28"/>
          <w:szCs w:val="28"/>
        </w:rPr>
        <w:t xml:space="preserve">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6D05FD" w:rsidRPr="00DF30A9" w:rsidRDefault="006D05FD">
      <w:pPr>
        <w:rPr>
          <w:sz w:val="28"/>
          <w:szCs w:val="28"/>
        </w:rPr>
      </w:pPr>
      <w:r w:rsidRPr="00DF30A9">
        <w:rPr>
          <w:sz w:val="28"/>
          <w:szCs w:val="28"/>
        </w:rPr>
        <w:t>Решение о присвоении или аннулировании адреса объекту адресации загружается в государственный адресный реестр, государственную информационную систему обеспечения градостроительной деятельности в течение одного рабочего дня со дня принятия такого решения.</w:t>
      </w:r>
    </w:p>
    <w:p w:rsidR="006D05FD" w:rsidRPr="00DF30A9" w:rsidRDefault="006D05FD">
      <w:pPr>
        <w:rPr>
          <w:sz w:val="28"/>
          <w:szCs w:val="28"/>
        </w:rPr>
      </w:pPr>
      <w:r w:rsidRPr="00DF30A9">
        <w:rPr>
          <w:sz w:val="28"/>
          <w:szCs w:val="28"/>
        </w:rPr>
        <w:lastRenderedPageBreak/>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6D05FD" w:rsidRPr="00DF30A9" w:rsidRDefault="006D05FD">
      <w:pPr>
        <w:rPr>
          <w:sz w:val="28"/>
          <w:szCs w:val="28"/>
        </w:rPr>
      </w:pPr>
      <w:r w:rsidRPr="00DF30A9">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6D05FD" w:rsidRPr="00DF30A9" w:rsidRDefault="006D05FD">
      <w:pPr>
        <w:rPr>
          <w:sz w:val="28"/>
          <w:szCs w:val="28"/>
        </w:rPr>
      </w:pPr>
      <w:r w:rsidRPr="00DF30A9">
        <w:rPr>
          <w:sz w:val="28"/>
          <w:szCs w:val="28"/>
        </w:rPr>
        <w:t>Результатами выполнения административных процедур являются: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6D05FD" w:rsidRPr="00DF30A9" w:rsidRDefault="006D05FD">
      <w:pPr>
        <w:rPr>
          <w:sz w:val="28"/>
          <w:szCs w:val="28"/>
        </w:rPr>
      </w:pPr>
      <w:bookmarkStart w:id="192" w:name="sub_10372"/>
      <w:r w:rsidRPr="00DF30A9">
        <w:rPr>
          <w:sz w:val="28"/>
          <w:szCs w:val="28"/>
        </w:rPr>
        <w:t>3.6.2. Порядок выдачи (направления) результата предоставления муниципальной услуги:</w:t>
      </w:r>
    </w:p>
    <w:p w:rsidR="006D05FD" w:rsidRPr="00DF30A9" w:rsidRDefault="006D05FD">
      <w:pPr>
        <w:rPr>
          <w:sz w:val="28"/>
          <w:szCs w:val="28"/>
        </w:rPr>
      </w:pPr>
      <w:bookmarkStart w:id="193" w:name="sub_10373"/>
      <w:bookmarkEnd w:id="192"/>
      <w:r w:rsidRPr="00DF30A9">
        <w:rPr>
          <w:sz w:val="28"/>
          <w:szCs w:val="28"/>
        </w:rPr>
        <w:t>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w:t>
      </w:r>
    </w:p>
    <w:bookmarkEnd w:id="193"/>
    <w:p w:rsidR="006D05FD" w:rsidRPr="00DF30A9" w:rsidRDefault="006D05FD">
      <w:pPr>
        <w:rPr>
          <w:sz w:val="28"/>
          <w:szCs w:val="28"/>
        </w:rPr>
      </w:pPr>
      <w:r w:rsidRPr="00DF30A9">
        <w:rPr>
          <w:sz w:val="28"/>
          <w:szCs w:val="28"/>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6D05FD" w:rsidRPr="00DF30A9" w:rsidRDefault="006D05FD">
      <w:pPr>
        <w:rPr>
          <w:sz w:val="28"/>
          <w:szCs w:val="28"/>
        </w:rPr>
      </w:pPr>
      <w:bookmarkStart w:id="194" w:name="sub_10374"/>
      <w:r w:rsidRPr="00DF30A9">
        <w:rPr>
          <w:sz w:val="28"/>
          <w:szCs w:val="28"/>
        </w:rPr>
        <w:t xml:space="preserve">3.6.2.2. При обращении заявителя за результатом муниципальной услуги через </w:t>
      </w:r>
      <w:hyperlink r:id="rId103" w:history="1">
        <w:r w:rsidRPr="00DF30A9">
          <w:rPr>
            <w:rStyle w:val="a4"/>
            <w:rFonts w:cs="Times New Roman CYR"/>
            <w:color w:val="auto"/>
            <w:sz w:val="28"/>
            <w:szCs w:val="28"/>
          </w:rPr>
          <w:t>Республиканский портал</w:t>
        </w:r>
      </w:hyperlink>
      <w:r w:rsidRPr="00DF30A9">
        <w:rPr>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w:t>
      </w:r>
      <w:hyperlink r:id="rId104" w:history="1">
        <w:r w:rsidRPr="00DF30A9">
          <w:rPr>
            <w:rStyle w:val="a4"/>
            <w:rFonts w:cs="Times New Roman CYR"/>
            <w:color w:val="auto"/>
            <w:sz w:val="28"/>
            <w:szCs w:val="28"/>
          </w:rPr>
          <w:t>квалифицированной электронной подписью</w:t>
        </w:r>
      </w:hyperlink>
      <w:r w:rsidRPr="00DF30A9">
        <w:rPr>
          <w:sz w:val="28"/>
          <w:szCs w:val="28"/>
        </w:rPr>
        <w:t xml:space="preserve"> уполномоченного должностного лица Исполкома (Исполкомом).</w:t>
      </w:r>
    </w:p>
    <w:bookmarkEnd w:id="194"/>
    <w:p w:rsidR="006D05FD" w:rsidRPr="00DF30A9" w:rsidRDefault="006D05FD">
      <w:pPr>
        <w:rPr>
          <w:sz w:val="28"/>
          <w:szCs w:val="28"/>
        </w:rPr>
      </w:pPr>
      <w:r w:rsidRPr="00DF30A9">
        <w:rPr>
          <w:sz w:val="28"/>
          <w:szCs w:val="28"/>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6D05FD" w:rsidRPr="00DF30A9" w:rsidRDefault="006D05FD">
      <w:pPr>
        <w:rPr>
          <w:sz w:val="28"/>
          <w:szCs w:val="28"/>
        </w:rPr>
      </w:pPr>
      <w:r w:rsidRPr="00DF30A9">
        <w:rPr>
          <w:sz w:val="28"/>
          <w:szCs w:val="28"/>
        </w:rPr>
        <w:t xml:space="preserve">Результатами выполнения административных процедур являются: направление (предоставление) с использованием </w:t>
      </w:r>
      <w:hyperlink r:id="rId105" w:history="1">
        <w:r w:rsidRPr="00DF30A9">
          <w:rPr>
            <w:rStyle w:val="a4"/>
            <w:rFonts w:cs="Times New Roman CYR"/>
            <w:color w:val="auto"/>
            <w:sz w:val="28"/>
            <w:szCs w:val="28"/>
          </w:rPr>
          <w:t>Республиканского портала</w:t>
        </w:r>
      </w:hyperlink>
      <w:r w:rsidRPr="00DF30A9">
        <w:rPr>
          <w:sz w:val="28"/>
          <w:szCs w:val="28"/>
        </w:rPr>
        <w:t xml:space="preserve"> заявителю документа, подтверждающего предоставление муниципальной услуги (в том числе отказ в предоставлении муниципальной услуги).</w:t>
      </w:r>
    </w:p>
    <w:p w:rsidR="006D05FD" w:rsidRPr="00DF30A9" w:rsidRDefault="006D05FD">
      <w:pPr>
        <w:rPr>
          <w:sz w:val="28"/>
          <w:szCs w:val="28"/>
        </w:rPr>
      </w:pPr>
      <w:bookmarkStart w:id="195" w:name="sub_1037"/>
      <w:r w:rsidRPr="00DF30A9">
        <w:rPr>
          <w:sz w:val="28"/>
          <w:szCs w:val="28"/>
        </w:rPr>
        <w:t>3.7. Исправление технических ошибок</w:t>
      </w:r>
    </w:p>
    <w:p w:rsidR="006D05FD" w:rsidRPr="00DF30A9" w:rsidRDefault="006D05FD">
      <w:pPr>
        <w:rPr>
          <w:sz w:val="28"/>
          <w:szCs w:val="28"/>
        </w:rPr>
      </w:pPr>
      <w:bookmarkStart w:id="196" w:name="sub_10375"/>
      <w:bookmarkEnd w:id="195"/>
      <w:r w:rsidRPr="00DF30A9">
        <w:rPr>
          <w:sz w:val="28"/>
          <w:szCs w:val="28"/>
        </w:rPr>
        <w:t>3.7.1. В случае обнаружения технической ошибки в документе, являющемся результатом муниципальной услуги, заявитель направляет в Исполком:</w:t>
      </w:r>
    </w:p>
    <w:bookmarkEnd w:id="196"/>
    <w:p w:rsidR="006D05FD" w:rsidRPr="00DF30A9" w:rsidRDefault="006D05FD">
      <w:pPr>
        <w:rPr>
          <w:sz w:val="28"/>
          <w:szCs w:val="28"/>
        </w:rPr>
      </w:pPr>
      <w:r w:rsidRPr="00DF30A9">
        <w:rPr>
          <w:sz w:val="28"/>
          <w:szCs w:val="28"/>
        </w:rPr>
        <w:t>заявление об исправлении технической ошибки (</w:t>
      </w:r>
      <w:hyperlink w:anchor="sub_5000" w:history="1">
        <w:r w:rsidRPr="00DF30A9">
          <w:rPr>
            <w:rStyle w:val="a4"/>
            <w:rFonts w:cs="Times New Roman CYR"/>
            <w:color w:val="auto"/>
            <w:sz w:val="28"/>
            <w:szCs w:val="28"/>
          </w:rPr>
          <w:t>приложение N 5</w:t>
        </w:r>
      </w:hyperlink>
      <w:r w:rsidRPr="00DF30A9">
        <w:rPr>
          <w:sz w:val="28"/>
          <w:szCs w:val="28"/>
        </w:rPr>
        <w:t>);</w:t>
      </w:r>
    </w:p>
    <w:p w:rsidR="006D05FD" w:rsidRPr="00DF30A9" w:rsidRDefault="006D05FD">
      <w:pPr>
        <w:rPr>
          <w:sz w:val="28"/>
          <w:szCs w:val="28"/>
        </w:rPr>
      </w:pPr>
      <w:r w:rsidRPr="00DF30A9">
        <w:rPr>
          <w:sz w:val="28"/>
          <w:szCs w:val="28"/>
        </w:rPr>
        <w:t>документ, выданный заявителю как результат муниципальной услуги, в котором содержится техническая ошибка;</w:t>
      </w:r>
    </w:p>
    <w:p w:rsidR="006D05FD" w:rsidRPr="00DF30A9" w:rsidRDefault="006D05FD">
      <w:pPr>
        <w:rPr>
          <w:sz w:val="28"/>
          <w:szCs w:val="28"/>
        </w:rPr>
      </w:pPr>
      <w:r w:rsidRPr="00DF30A9">
        <w:rPr>
          <w:sz w:val="28"/>
          <w:szCs w:val="28"/>
        </w:rPr>
        <w:t>документы, имеющие юридическую силу, свидетельствующие о наличии технической ошибки.</w:t>
      </w:r>
    </w:p>
    <w:p w:rsidR="006D05FD" w:rsidRPr="00DF30A9" w:rsidRDefault="006D05FD">
      <w:pPr>
        <w:rPr>
          <w:sz w:val="28"/>
          <w:szCs w:val="28"/>
        </w:rPr>
      </w:pPr>
      <w:r w:rsidRPr="00DF30A9">
        <w:rPr>
          <w:sz w:val="28"/>
          <w:szCs w:val="28"/>
        </w:rPr>
        <w:lastRenderedPageBreak/>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hyperlink r:id="rId106" w:history="1">
        <w:r w:rsidRPr="00DF30A9">
          <w:rPr>
            <w:rStyle w:val="a4"/>
            <w:rFonts w:cs="Times New Roman CYR"/>
            <w:color w:val="auto"/>
            <w:sz w:val="28"/>
            <w:szCs w:val="28"/>
          </w:rPr>
          <w:t>Республиканский портал</w:t>
        </w:r>
      </w:hyperlink>
      <w:r w:rsidRPr="00DF30A9">
        <w:rPr>
          <w:sz w:val="28"/>
          <w:szCs w:val="28"/>
        </w:rPr>
        <w:t xml:space="preserve"> или МФЦ.</w:t>
      </w:r>
    </w:p>
    <w:p w:rsidR="006D05FD" w:rsidRPr="00DF30A9" w:rsidRDefault="006D05FD">
      <w:pPr>
        <w:rPr>
          <w:sz w:val="28"/>
          <w:szCs w:val="28"/>
        </w:rPr>
      </w:pPr>
      <w:bookmarkStart w:id="197" w:name="sub_10376"/>
      <w:r w:rsidRPr="00DF30A9">
        <w:rPr>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bookmarkEnd w:id="197"/>
    <w:p w:rsidR="006D05FD" w:rsidRPr="00DF30A9" w:rsidRDefault="006D05FD">
      <w:pPr>
        <w:rPr>
          <w:sz w:val="28"/>
          <w:szCs w:val="28"/>
        </w:rPr>
      </w:pPr>
      <w:r w:rsidRPr="00DF30A9">
        <w:rPr>
          <w:sz w:val="28"/>
          <w:szCs w:val="28"/>
        </w:rPr>
        <w:t xml:space="preserve">Процедуры, устанавливаемые настоящим пунктом, выполняются в течение одного рабочего дня </w:t>
      </w:r>
      <w:proofErr w:type="gramStart"/>
      <w:r w:rsidRPr="00DF30A9">
        <w:rPr>
          <w:sz w:val="28"/>
          <w:szCs w:val="28"/>
        </w:rPr>
        <w:t>с даты регистрации</w:t>
      </w:r>
      <w:proofErr w:type="gramEnd"/>
      <w:r w:rsidRPr="00DF30A9">
        <w:rPr>
          <w:sz w:val="28"/>
          <w:szCs w:val="28"/>
        </w:rPr>
        <w:t xml:space="preserve"> заявления.</w:t>
      </w:r>
    </w:p>
    <w:p w:rsidR="006D05FD" w:rsidRPr="00DF30A9" w:rsidRDefault="006D05FD">
      <w:pPr>
        <w:rPr>
          <w:sz w:val="28"/>
          <w:szCs w:val="28"/>
        </w:rPr>
      </w:pPr>
      <w:r w:rsidRPr="00DF30A9">
        <w:rPr>
          <w:sz w:val="28"/>
          <w:szCs w:val="28"/>
        </w:rPr>
        <w:t>Результатами выполнения административных процедур являются: принятое и зарегистрированное заявление, направленное на рассмотрение должностному лицу, ответственному за обработку документов.</w:t>
      </w:r>
    </w:p>
    <w:p w:rsidR="006D05FD" w:rsidRPr="00DF30A9" w:rsidRDefault="006D05FD">
      <w:pPr>
        <w:rPr>
          <w:sz w:val="28"/>
          <w:szCs w:val="28"/>
        </w:rPr>
      </w:pPr>
      <w:bookmarkStart w:id="198" w:name="sub_10377"/>
      <w:r w:rsidRPr="00DF30A9">
        <w:rPr>
          <w:sz w:val="28"/>
          <w:szCs w:val="28"/>
        </w:rPr>
        <w:t xml:space="preserve">3.7.3. </w:t>
      </w:r>
      <w:proofErr w:type="gramStart"/>
      <w:r w:rsidRPr="00DF30A9">
        <w:rPr>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w:t>
      </w:r>
      <w:hyperlink w:anchor="sub_1035" w:history="1">
        <w:r w:rsidRPr="00DF30A9">
          <w:rPr>
            <w:rStyle w:val="a4"/>
            <w:rFonts w:cs="Times New Roman CYR"/>
            <w:color w:val="auto"/>
            <w:sz w:val="28"/>
            <w:szCs w:val="28"/>
          </w:rPr>
          <w:t>пунктом 3.5</w:t>
        </w:r>
      </w:hyperlink>
      <w:r w:rsidRPr="00DF30A9">
        <w:rPr>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DF30A9">
        <w:rPr>
          <w:sz w:val="28"/>
          <w:szCs w:val="28"/>
        </w:rPr>
        <w:t xml:space="preserve"> о возможности получения документа при предоставлении в Исполком оригинала документа, в котором содержится техническая ошибка.</w:t>
      </w:r>
    </w:p>
    <w:bookmarkEnd w:id="198"/>
    <w:p w:rsidR="006D05FD" w:rsidRPr="00DF30A9" w:rsidRDefault="006D05FD">
      <w:pPr>
        <w:rPr>
          <w:sz w:val="28"/>
          <w:szCs w:val="28"/>
        </w:rPr>
      </w:pPr>
      <w:r w:rsidRPr="00DF30A9">
        <w:rPr>
          <w:sz w:val="28"/>
          <w:szCs w:val="28"/>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6D05FD" w:rsidRPr="00DF30A9" w:rsidRDefault="006D05FD">
      <w:pPr>
        <w:rPr>
          <w:sz w:val="28"/>
          <w:szCs w:val="28"/>
        </w:rPr>
      </w:pPr>
      <w:r w:rsidRPr="00DF30A9">
        <w:rPr>
          <w:sz w:val="28"/>
          <w:szCs w:val="28"/>
        </w:rPr>
        <w:t>Результатами выполнения административных процедур являются: выданный (направленный) заявителю документ.</w:t>
      </w:r>
    </w:p>
    <w:p w:rsidR="006D05FD" w:rsidRPr="00DF30A9" w:rsidRDefault="006D05FD">
      <w:pPr>
        <w:rPr>
          <w:sz w:val="28"/>
          <w:szCs w:val="28"/>
        </w:rPr>
      </w:pPr>
    </w:p>
    <w:p w:rsidR="006D05FD" w:rsidRPr="00DF30A9" w:rsidRDefault="006D05FD">
      <w:pPr>
        <w:pStyle w:val="1"/>
        <w:rPr>
          <w:color w:val="auto"/>
          <w:sz w:val="28"/>
          <w:szCs w:val="28"/>
        </w:rPr>
      </w:pPr>
      <w:bookmarkStart w:id="199" w:name="sub_104"/>
      <w:r w:rsidRPr="00DF30A9">
        <w:rPr>
          <w:color w:val="auto"/>
          <w:sz w:val="28"/>
          <w:szCs w:val="28"/>
        </w:rPr>
        <w:t xml:space="preserve">4. Порядок и формы </w:t>
      </w:r>
      <w:proofErr w:type="gramStart"/>
      <w:r w:rsidRPr="00DF30A9">
        <w:rPr>
          <w:color w:val="auto"/>
          <w:sz w:val="28"/>
          <w:szCs w:val="28"/>
        </w:rPr>
        <w:t>контроля за</w:t>
      </w:r>
      <w:proofErr w:type="gramEnd"/>
      <w:r w:rsidRPr="00DF30A9">
        <w:rPr>
          <w:color w:val="auto"/>
          <w:sz w:val="28"/>
          <w:szCs w:val="28"/>
        </w:rPr>
        <w:t xml:space="preserve"> предоставлением муниципальной услуги</w:t>
      </w:r>
    </w:p>
    <w:bookmarkEnd w:id="199"/>
    <w:p w:rsidR="006D05FD" w:rsidRPr="00DF30A9" w:rsidRDefault="006D05FD">
      <w:pPr>
        <w:rPr>
          <w:sz w:val="28"/>
          <w:szCs w:val="28"/>
        </w:rPr>
      </w:pPr>
    </w:p>
    <w:p w:rsidR="006D05FD" w:rsidRPr="00DF30A9" w:rsidRDefault="006D05FD">
      <w:pPr>
        <w:rPr>
          <w:sz w:val="28"/>
          <w:szCs w:val="28"/>
        </w:rPr>
      </w:pPr>
      <w:bookmarkStart w:id="200" w:name="sub_1041"/>
      <w:r w:rsidRPr="00DF30A9">
        <w:rPr>
          <w:sz w:val="28"/>
          <w:szCs w:val="28"/>
        </w:rPr>
        <w:t xml:space="preserve">4.1. Порядок осуществления текущего </w:t>
      </w:r>
      <w:proofErr w:type="gramStart"/>
      <w:r w:rsidRPr="00DF30A9">
        <w:rPr>
          <w:sz w:val="28"/>
          <w:szCs w:val="28"/>
        </w:rPr>
        <w:t>контроля за</w:t>
      </w:r>
      <w:proofErr w:type="gramEnd"/>
      <w:r w:rsidRPr="00DF30A9">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00"/>
    <w:p w:rsidR="006D05FD" w:rsidRPr="00DF30A9" w:rsidRDefault="006D05FD">
      <w:pPr>
        <w:rPr>
          <w:sz w:val="28"/>
          <w:szCs w:val="28"/>
        </w:rPr>
      </w:pPr>
      <w:proofErr w:type="gramStart"/>
      <w:r w:rsidRPr="00DF30A9">
        <w:rPr>
          <w:sz w:val="28"/>
          <w:szCs w:val="28"/>
        </w:rPr>
        <w:t>Контроль за</w:t>
      </w:r>
      <w:proofErr w:type="gramEnd"/>
      <w:r w:rsidRPr="00DF30A9">
        <w:rPr>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D05FD" w:rsidRPr="00DF30A9" w:rsidRDefault="006D05FD">
      <w:pPr>
        <w:rPr>
          <w:sz w:val="28"/>
          <w:szCs w:val="28"/>
        </w:rPr>
      </w:pPr>
      <w:r w:rsidRPr="00DF30A9">
        <w:rPr>
          <w:sz w:val="28"/>
          <w:szCs w:val="28"/>
        </w:rPr>
        <w:t xml:space="preserve">Формами </w:t>
      </w:r>
      <w:proofErr w:type="gramStart"/>
      <w:r w:rsidRPr="00DF30A9">
        <w:rPr>
          <w:sz w:val="28"/>
          <w:szCs w:val="28"/>
        </w:rPr>
        <w:t>контроля за</w:t>
      </w:r>
      <w:proofErr w:type="gramEnd"/>
      <w:r w:rsidRPr="00DF30A9">
        <w:rPr>
          <w:sz w:val="28"/>
          <w:szCs w:val="28"/>
        </w:rPr>
        <w:t xml:space="preserve"> соблюдением исполнения административных процедур являются:</w:t>
      </w:r>
    </w:p>
    <w:p w:rsidR="006D05FD" w:rsidRPr="00DF30A9" w:rsidRDefault="006D05FD">
      <w:pPr>
        <w:rPr>
          <w:sz w:val="28"/>
          <w:szCs w:val="28"/>
        </w:rPr>
      </w:pPr>
      <w:bookmarkStart w:id="201" w:name="sub_10378"/>
      <w:r w:rsidRPr="00DF30A9">
        <w:rPr>
          <w:sz w:val="28"/>
          <w:szCs w:val="28"/>
        </w:rPr>
        <w:lastRenderedPageBreak/>
        <w:t>1) проверка и согласование проектов документов по предоставлению муниципальной услуги;</w:t>
      </w:r>
    </w:p>
    <w:p w:rsidR="006D05FD" w:rsidRPr="00DF30A9" w:rsidRDefault="006D05FD">
      <w:pPr>
        <w:rPr>
          <w:sz w:val="28"/>
          <w:szCs w:val="28"/>
        </w:rPr>
      </w:pPr>
      <w:bookmarkStart w:id="202" w:name="sub_10379"/>
      <w:bookmarkEnd w:id="201"/>
      <w:r w:rsidRPr="00DF30A9">
        <w:rPr>
          <w:sz w:val="28"/>
          <w:szCs w:val="28"/>
        </w:rPr>
        <w:t>2) проводимые в установленном порядке проверки ведения делопроизводства;</w:t>
      </w:r>
    </w:p>
    <w:p w:rsidR="006D05FD" w:rsidRPr="00DF30A9" w:rsidRDefault="006D05FD">
      <w:pPr>
        <w:rPr>
          <w:sz w:val="28"/>
          <w:szCs w:val="28"/>
        </w:rPr>
      </w:pPr>
      <w:bookmarkStart w:id="203" w:name="sub_10380"/>
      <w:bookmarkEnd w:id="202"/>
      <w:r w:rsidRPr="00DF30A9">
        <w:rPr>
          <w:sz w:val="28"/>
          <w:szCs w:val="28"/>
        </w:rPr>
        <w:t xml:space="preserve">3) проведение в установленном порядке контрольных </w:t>
      </w:r>
      <w:proofErr w:type="gramStart"/>
      <w:r w:rsidRPr="00DF30A9">
        <w:rPr>
          <w:sz w:val="28"/>
          <w:szCs w:val="28"/>
        </w:rPr>
        <w:t>проверок соблюдения процедур предоставления муниципальной услуги</w:t>
      </w:r>
      <w:proofErr w:type="gramEnd"/>
      <w:r w:rsidRPr="00DF30A9">
        <w:rPr>
          <w:sz w:val="28"/>
          <w:szCs w:val="28"/>
        </w:rPr>
        <w:t>.</w:t>
      </w:r>
    </w:p>
    <w:bookmarkEnd w:id="203"/>
    <w:p w:rsidR="006D05FD" w:rsidRPr="00DF30A9" w:rsidRDefault="006D05FD">
      <w:pPr>
        <w:rPr>
          <w:sz w:val="28"/>
          <w:szCs w:val="28"/>
        </w:rPr>
      </w:pPr>
      <w:r w:rsidRPr="00DF30A9">
        <w:rPr>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6D05FD" w:rsidRPr="00DF30A9" w:rsidRDefault="006D05FD">
      <w:pPr>
        <w:rPr>
          <w:sz w:val="28"/>
          <w:szCs w:val="28"/>
        </w:rPr>
      </w:pPr>
      <w:r w:rsidRPr="00DF30A9">
        <w:rPr>
          <w:sz w:val="28"/>
          <w:szCs w:val="28"/>
        </w:rPr>
        <w:t xml:space="preserve">Для осуществления </w:t>
      </w:r>
      <w:proofErr w:type="gramStart"/>
      <w:r w:rsidRPr="00DF30A9">
        <w:rPr>
          <w:sz w:val="28"/>
          <w:szCs w:val="28"/>
        </w:rPr>
        <w:t>контроля за</w:t>
      </w:r>
      <w:proofErr w:type="gramEnd"/>
      <w:r w:rsidRPr="00DF30A9">
        <w:rPr>
          <w:sz w:val="28"/>
          <w:szCs w:val="28"/>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6D05FD" w:rsidRPr="00DF30A9" w:rsidRDefault="006D05FD">
      <w:pPr>
        <w:rPr>
          <w:sz w:val="28"/>
          <w:szCs w:val="28"/>
        </w:rPr>
      </w:pPr>
      <w:r w:rsidRPr="00DF30A9">
        <w:rPr>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D05FD" w:rsidRPr="00DF30A9" w:rsidRDefault="006D05FD">
      <w:pPr>
        <w:rPr>
          <w:sz w:val="28"/>
          <w:szCs w:val="28"/>
        </w:rPr>
      </w:pPr>
      <w:r w:rsidRPr="00DF30A9">
        <w:rPr>
          <w:sz w:val="28"/>
          <w:szCs w:val="28"/>
        </w:rPr>
        <w:t xml:space="preserve">Текущий </w:t>
      </w:r>
      <w:proofErr w:type="gramStart"/>
      <w:r w:rsidRPr="00DF30A9">
        <w:rPr>
          <w:sz w:val="28"/>
          <w:szCs w:val="28"/>
        </w:rPr>
        <w:t>контроль за</w:t>
      </w:r>
      <w:proofErr w:type="gramEnd"/>
      <w:r w:rsidRPr="00DF30A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6D05FD" w:rsidRPr="00DF30A9" w:rsidRDefault="006D05FD">
      <w:pPr>
        <w:rPr>
          <w:sz w:val="28"/>
          <w:szCs w:val="28"/>
        </w:rPr>
      </w:pPr>
      <w:r w:rsidRPr="00DF30A9">
        <w:rPr>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D05FD" w:rsidRPr="00DF30A9" w:rsidRDefault="006D05FD">
      <w:pPr>
        <w:rPr>
          <w:sz w:val="28"/>
          <w:szCs w:val="28"/>
        </w:rPr>
      </w:pPr>
      <w:bookmarkStart w:id="204" w:name="sub_1042"/>
      <w:r w:rsidRPr="00DF30A9">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30A9">
        <w:rPr>
          <w:sz w:val="28"/>
          <w:szCs w:val="28"/>
        </w:rPr>
        <w:t>контроля за</w:t>
      </w:r>
      <w:proofErr w:type="gramEnd"/>
      <w:r w:rsidRPr="00DF30A9">
        <w:rPr>
          <w:sz w:val="28"/>
          <w:szCs w:val="28"/>
        </w:rPr>
        <w:t xml:space="preserve"> полнотой и качеством предоставления муниципальной услуги</w:t>
      </w:r>
    </w:p>
    <w:bookmarkEnd w:id="204"/>
    <w:p w:rsidR="006D05FD" w:rsidRPr="00DF30A9" w:rsidRDefault="006D05FD">
      <w:pPr>
        <w:rPr>
          <w:sz w:val="28"/>
          <w:szCs w:val="28"/>
        </w:rPr>
      </w:pPr>
      <w:r w:rsidRPr="00DF30A9">
        <w:rPr>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D05FD" w:rsidRPr="00DF30A9" w:rsidRDefault="006D05FD">
      <w:pPr>
        <w:rPr>
          <w:sz w:val="28"/>
          <w:szCs w:val="28"/>
        </w:rPr>
      </w:pPr>
      <w:bookmarkStart w:id="205" w:name="sub_1043"/>
      <w:r w:rsidRPr="00DF30A9">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bookmarkEnd w:id="205"/>
    <w:p w:rsidR="006D05FD" w:rsidRPr="00DF30A9" w:rsidRDefault="006D05FD">
      <w:pPr>
        <w:rPr>
          <w:sz w:val="28"/>
          <w:szCs w:val="28"/>
        </w:rPr>
      </w:pPr>
      <w:r w:rsidRPr="00DF30A9">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D05FD" w:rsidRPr="00DF30A9" w:rsidRDefault="006D05FD">
      <w:pPr>
        <w:rPr>
          <w:sz w:val="28"/>
          <w:szCs w:val="28"/>
        </w:rPr>
      </w:pPr>
      <w:r w:rsidRPr="00DF30A9">
        <w:rPr>
          <w:sz w:val="28"/>
          <w:szCs w:val="28"/>
        </w:rPr>
        <w:t>Руководитель органа местного самоуправления несет ответственность за несвоевременное рассмотрение заявлений.</w:t>
      </w:r>
    </w:p>
    <w:p w:rsidR="006D05FD" w:rsidRPr="00DF30A9" w:rsidRDefault="006D05FD">
      <w:pPr>
        <w:rPr>
          <w:sz w:val="28"/>
          <w:szCs w:val="28"/>
        </w:rPr>
      </w:pPr>
      <w:r w:rsidRPr="00DF30A9">
        <w:rPr>
          <w:sz w:val="28"/>
          <w:szCs w:val="28"/>
        </w:rPr>
        <w:lastRenderedPageBreak/>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D05FD" w:rsidRPr="00DF30A9" w:rsidRDefault="006D05FD">
      <w:pPr>
        <w:rPr>
          <w:sz w:val="28"/>
          <w:szCs w:val="28"/>
        </w:rPr>
      </w:pPr>
      <w:r w:rsidRPr="00DF30A9">
        <w:rPr>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D05FD" w:rsidRPr="00DF30A9" w:rsidRDefault="006D05FD">
      <w:pPr>
        <w:rPr>
          <w:sz w:val="28"/>
          <w:szCs w:val="28"/>
        </w:rPr>
      </w:pPr>
      <w:bookmarkStart w:id="206" w:name="sub_1044"/>
      <w:r w:rsidRPr="00DF30A9">
        <w:rPr>
          <w:sz w:val="28"/>
          <w:szCs w:val="28"/>
        </w:rPr>
        <w:t xml:space="preserve">4.4. Положения, характеризующие требования к порядку и формам </w:t>
      </w:r>
      <w:proofErr w:type="gramStart"/>
      <w:r w:rsidRPr="00DF30A9">
        <w:rPr>
          <w:sz w:val="28"/>
          <w:szCs w:val="28"/>
        </w:rPr>
        <w:t>контроля за</w:t>
      </w:r>
      <w:proofErr w:type="gramEnd"/>
      <w:r w:rsidRPr="00DF30A9">
        <w:rPr>
          <w:sz w:val="28"/>
          <w:szCs w:val="28"/>
        </w:rPr>
        <w:t xml:space="preserve"> предоставлением муниципальной услуги, в том числе со стороны граждан, их объединений и организаций</w:t>
      </w:r>
    </w:p>
    <w:bookmarkEnd w:id="206"/>
    <w:p w:rsidR="006D05FD" w:rsidRPr="00DF30A9" w:rsidRDefault="006D05FD">
      <w:pPr>
        <w:rPr>
          <w:sz w:val="28"/>
          <w:szCs w:val="28"/>
        </w:rPr>
      </w:pPr>
      <w:proofErr w:type="gramStart"/>
      <w:r w:rsidRPr="00DF30A9">
        <w:rPr>
          <w:sz w:val="28"/>
          <w:szCs w:val="28"/>
        </w:rPr>
        <w:t>Контроль за</w:t>
      </w:r>
      <w:proofErr w:type="gramEnd"/>
      <w:r w:rsidRPr="00DF30A9">
        <w:rPr>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D05FD" w:rsidRPr="00DF30A9" w:rsidRDefault="006D05FD">
      <w:pPr>
        <w:rPr>
          <w:sz w:val="28"/>
          <w:szCs w:val="28"/>
        </w:rPr>
      </w:pPr>
    </w:p>
    <w:p w:rsidR="006D05FD" w:rsidRPr="00DF30A9" w:rsidRDefault="006D05FD">
      <w:pPr>
        <w:pStyle w:val="1"/>
        <w:rPr>
          <w:color w:val="auto"/>
          <w:sz w:val="28"/>
          <w:szCs w:val="28"/>
        </w:rPr>
      </w:pPr>
      <w:bookmarkStart w:id="207" w:name="sub_105"/>
      <w:r w:rsidRPr="00DF30A9">
        <w:rPr>
          <w:color w:val="auto"/>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N 210-ФЗ, а также их должностных лиц, муниципальных служащих, работников</w:t>
      </w:r>
    </w:p>
    <w:bookmarkEnd w:id="207"/>
    <w:p w:rsidR="006D05FD" w:rsidRPr="00DF30A9" w:rsidRDefault="006D05FD">
      <w:pPr>
        <w:rPr>
          <w:sz w:val="28"/>
          <w:szCs w:val="28"/>
        </w:rPr>
      </w:pPr>
    </w:p>
    <w:p w:rsidR="006D05FD" w:rsidRPr="00DF30A9" w:rsidRDefault="006D05FD">
      <w:pPr>
        <w:rPr>
          <w:sz w:val="28"/>
          <w:szCs w:val="28"/>
        </w:rPr>
      </w:pPr>
      <w:bookmarkStart w:id="208" w:name="sub_1051"/>
      <w:r w:rsidRPr="00DF30A9">
        <w:rPr>
          <w:sz w:val="28"/>
          <w:szCs w:val="28"/>
        </w:rPr>
        <w:t xml:space="preserve">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7" w:history="1">
        <w:r w:rsidRPr="00DF30A9">
          <w:rPr>
            <w:rStyle w:val="a4"/>
            <w:rFonts w:cs="Times New Roman CYR"/>
            <w:color w:val="auto"/>
            <w:sz w:val="28"/>
            <w:szCs w:val="28"/>
          </w:rPr>
          <w:t>частью 1.1 статьи 16</w:t>
        </w:r>
      </w:hyperlink>
      <w:r w:rsidRPr="00DF30A9">
        <w:rPr>
          <w:sz w:val="28"/>
          <w:szCs w:val="28"/>
        </w:rPr>
        <w:t xml:space="preserve"> Федерального закона N 210-ФЗ, а также их работников.</w:t>
      </w:r>
    </w:p>
    <w:bookmarkEnd w:id="208"/>
    <w:p w:rsidR="006D05FD" w:rsidRPr="00DF30A9" w:rsidRDefault="006D05FD">
      <w:pPr>
        <w:rPr>
          <w:sz w:val="28"/>
          <w:szCs w:val="28"/>
        </w:rPr>
      </w:pPr>
      <w:r w:rsidRPr="00DF30A9">
        <w:rPr>
          <w:sz w:val="28"/>
          <w:szCs w:val="28"/>
        </w:rPr>
        <w:t>Заявитель может обратиться с жалобой, в том числе в следующих случаях:</w:t>
      </w:r>
    </w:p>
    <w:p w:rsidR="006D05FD" w:rsidRPr="00DF30A9" w:rsidRDefault="006D05FD">
      <w:pPr>
        <w:rPr>
          <w:sz w:val="28"/>
          <w:szCs w:val="28"/>
        </w:rPr>
      </w:pPr>
      <w:bookmarkStart w:id="209" w:name="sub_10381"/>
      <w:r w:rsidRPr="00DF30A9">
        <w:rPr>
          <w:sz w:val="28"/>
          <w:szCs w:val="28"/>
        </w:rPr>
        <w:t xml:space="preserve">1) нарушение срока регистрации запроса о предоставлении муниципальной услуги, запроса, указанного в </w:t>
      </w:r>
      <w:hyperlink r:id="rId108" w:history="1">
        <w:r w:rsidRPr="00DF30A9">
          <w:rPr>
            <w:rStyle w:val="a4"/>
            <w:rFonts w:cs="Times New Roman CYR"/>
            <w:color w:val="auto"/>
            <w:sz w:val="28"/>
            <w:szCs w:val="28"/>
          </w:rPr>
          <w:t>статье 15.1</w:t>
        </w:r>
      </w:hyperlink>
      <w:r w:rsidRPr="00DF30A9">
        <w:rPr>
          <w:sz w:val="28"/>
          <w:szCs w:val="28"/>
        </w:rPr>
        <w:t xml:space="preserve"> Федерального закона N 210-ФЗ;</w:t>
      </w:r>
    </w:p>
    <w:p w:rsidR="006D05FD" w:rsidRPr="00DF30A9" w:rsidRDefault="006D05FD">
      <w:pPr>
        <w:rPr>
          <w:sz w:val="28"/>
          <w:szCs w:val="28"/>
        </w:rPr>
      </w:pPr>
      <w:bookmarkStart w:id="210" w:name="sub_10382"/>
      <w:bookmarkEnd w:id="209"/>
      <w:r w:rsidRPr="00DF30A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9" w:history="1">
        <w:r w:rsidRPr="00DF30A9">
          <w:rPr>
            <w:rStyle w:val="a4"/>
            <w:rFonts w:cs="Times New Roman CYR"/>
            <w:color w:val="auto"/>
            <w:sz w:val="28"/>
            <w:szCs w:val="28"/>
          </w:rPr>
          <w:t>частью 1.3 статьи 16</w:t>
        </w:r>
      </w:hyperlink>
      <w:r w:rsidRPr="00DF30A9">
        <w:rPr>
          <w:sz w:val="28"/>
          <w:szCs w:val="28"/>
        </w:rPr>
        <w:t xml:space="preserve"> Федерального закона N 210-ФЗ;</w:t>
      </w:r>
    </w:p>
    <w:p w:rsidR="006D05FD" w:rsidRPr="00DF30A9" w:rsidRDefault="006D05FD">
      <w:pPr>
        <w:rPr>
          <w:sz w:val="28"/>
          <w:szCs w:val="28"/>
        </w:rPr>
      </w:pPr>
      <w:bookmarkStart w:id="211" w:name="sub_10383"/>
      <w:bookmarkEnd w:id="210"/>
      <w:r w:rsidRPr="00DF30A9">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6D05FD" w:rsidRPr="00DF30A9" w:rsidRDefault="006D05FD">
      <w:pPr>
        <w:rPr>
          <w:sz w:val="28"/>
          <w:szCs w:val="28"/>
        </w:rPr>
      </w:pPr>
      <w:bookmarkStart w:id="212" w:name="sub_10384"/>
      <w:bookmarkEnd w:id="211"/>
      <w:r w:rsidRPr="00DF30A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6D05FD" w:rsidRPr="00DF30A9" w:rsidRDefault="006D05FD">
      <w:pPr>
        <w:rPr>
          <w:sz w:val="28"/>
          <w:szCs w:val="28"/>
        </w:rPr>
      </w:pPr>
      <w:bookmarkStart w:id="213" w:name="sub_10385"/>
      <w:bookmarkEnd w:id="212"/>
      <w:proofErr w:type="gramStart"/>
      <w:r w:rsidRPr="00DF30A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DF30A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0" w:history="1">
        <w:r w:rsidRPr="00DF30A9">
          <w:rPr>
            <w:rStyle w:val="a4"/>
            <w:rFonts w:cs="Times New Roman CYR"/>
            <w:color w:val="auto"/>
            <w:sz w:val="28"/>
            <w:szCs w:val="28"/>
          </w:rPr>
          <w:t>частью 1.3 статьи 16</w:t>
        </w:r>
      </w:hyperlink>
      <w:r w:rsidRPr="00DF30A9">
        <w:rPr>
          <w:sz w:val="28"/>
          <w:szCs w:val="28"/>
        </w:rPr>
        <w:t xml:space="preserve"> Федерального закона N 210-ФЗ;</w:t>
      </w:r>
    </w:p>
    <w:p w:rsidR="006D05FD" w:rsidRPr="00DF30A9" w:rsidRDefault="006D05FD">
      <w:pPr>
        <w:rPr>
          <w:sz w:val="28"/>
          <w:szCs w:val="28"/>
        </w:rPr>
      </w:pPr>
      <w:bookmarkStart w:id="214" w:name="sub_10386"/>
      <w:bookmarkEnd w:id="213"/>
      <w:r w:rsidRPr="00DF30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6D05FD" w:rsidRPr="00DF30A9" w:rsidRDefault="006D05FD">
      <w:pPr>
        <w:rPr>
          <w:sz w:val="28"/>
          <w:szCs w:val="28"/>
        </w:rPr>
      </w:pPr>
      <w:bookmarkStart w:id="215" w:name="sub_10387"/>
      <w:bookmarkEnd w:id="214"/>
      <w:proofErr w:type="gramStart"/>
      <w:r w:rsidRPr="00DF30A9">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1" w:history="1">
        <w:r w:rsidRPr="00DF30A9">
          <w:rPr>
            <w:rStyle w:val="a4"/>
            <w:rFonts w:cs="Times New Roman CYR"/>
            <w:color w:val="auto"/>
            <w:sz w:val="28"/>
            <w:szCs w:val="28"/>
          </w:rPr>
          <w:t>частью 1.1 статьи 16</w:t>
        </w:r>
      </w:hyperlink>
      <w:r w:rsidRPr="00DF30A9">
        <w:rPr>
          <w:sz w:val="28"/>
          <w:szCs w:val="28"/>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30A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2" w:history="1">
        <w:r w:rsidRPr="00DF30A9">
          <w:rPr>
            <w:rStyle w:val="a4"/>
            <w:rFonts w:cs="Times New Roman CYR"/>
            <w:color w:val="auto"/>
            <w:sz w:val="28"/>
            <w:szCs w:val="28"/>
          </w:rPr>
          <w:t>частью 1.3 статьи 16</w:t>
        </w:r>
      </w:hyperlink>
      <w:r w:rsidRPr="00DF30A9">
        <w:rPr>
          <w:sz w:val="28"/>
          <w:szCs w:val="28"/>
        </w:rPr>
        <w:t xml:space="preserve"> Федерального закона N 210-ФЗ;</w:t>
      </w:r>
    </w:p>
    <w:p w:rsidR="006D05FD" w:rsidRPr="00DF30A9" w:rsidRDefault="006D05FD">
      <w:pPr>
        <w:rPr>
          <w:sz w:val="28"/>
          <w:szCs w:val="28"/>
        </w:rPr>
      </w:pPr>
      <w:bookmarkStart w:id="216" w:name="sub_10388"/>
      <w:bookmarkEnd w:id="215"/>
      <w:r w:rsidRPr="00DF30A9">
        <w:rPr>
          <w:sz w:val="28"/>
          <w:szCs w:val="28"/>
        </w:rPr>
        <w:t>8) нарушение срока или порядка выдачи документов по результатам предоставления муниципальной услуги;</w:t>
      </w:r>
    </w:p>
    <w:p w:rsidR="006D05FD" w:rsidRPr="00DF30A9" w:rsidRDefault="006D05FD">
      <w:pPr>
        <w:rPr>
          <w:sz w:val="28"/>
          <w:szCs w:val="28"/>
        </w:rPr>
      </w:pPr>
      <w:bookmarkStart w:id="217" w:name="sub_10389"/>
      <w:bookmarkEnd w:id="216"/>
      <w:proofErr w:type="gramStart"/>
      <w:r w:rsidRPr="00DF30A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DF30A9">
        <w:rPr>
          <w:sz w:val="28"/>
          <w:szCs w:val="28"/>
        </w:rPr>
        <w:t xml:space="preserve"> В указанном случае досудебное </w:t>
      </w:r>
      <w:r w:rsidRPr="00DF30A9">
        <w:rPr>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3" w:history="1">
        <w:r w:rsidRPr="00DF30A9">
          <w:rPr>
            <w:rStyle w:val="a4"/>
            <w:rFonts w:cs="Times New Roman CYR"/>
            <w:color w:val="auto"/>
            <w:sz w:val="28"/>
            <w:szCs w:val="28"/>
          </w:rPr>
          <w:t>частью 1.3 статьи 16</w:t>
        </w:r>
      </w:hyperlink>
      <w:r w:rsidRPr="00DF30A9">
        <w:rPr>
          <w:sz w:val="28"/>
          <w:szCs w:val="28"/>
        </w:rPr>
        <w:t xml:space="preserve"> Федерального закона N 210-ФЗ;</w:t>
      </w:r>
    </w:p>
    <w:p w:rsidR="006D05FD" w:rsidRPr="00DF30A9" w:rsidRDefault="006D05FD">
      <w:pPr>
        <w:rPr>
          <w:sz w:val="28"/>
          <w:szCs w:val="28"/>
        </w:rPr>
      </w:pPr>
      <w:bookmarkStart w:id="218" w:name="sub_10390"/>
      <w:bookmarkEnd w:id="217"/>
      <w:r w:rsidRPr="00DF30A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4" w:history="1">
        <w:r w:rsidRPr="00DF30A9">
          <w:rPr>
            <w:rStyle w:val="a4"/>
            <w:rFonts w:cs="Times New Roman CYR"/>
            <w:color w:val="auto"/>
            <w:sz w:val="28"/>
            <w:szCs w:val="28"/>
          </w:rPr>
          <w:t>пунктом 4 части 1 статьи 7</w:t>
        </w:r>
      </w:hyperlink>
      <w:r w:rsidRPr="00DF30A9">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5" w:history="1">
        <w:r w:rsidRPr="00DF30A9">
          <w:rPr>
            <w:rStyle w:val="a4"/>
            <w:rFonts w:cs="Times New Roman CYR"/>
            <w:color w:val="auto"/>
            <w:sz w:val="28"/>
            <w:szCs w:val="28"/>
          </w:rPr>
          <w:t>частью 1.3 статьи 16</w:t>
        </w:r>
      </w:hyperlink>
      <w:r w:rsidRPr="00DF30A9">
        <w:rPr>
          <w:sz w:val="28"/>
          <w:szCs w:val="28"/>
        </w:rPr>
        <w:t xml:space="preserve"> Федерального закона N 210-ФЗ.</w:t>
      </w:r>
    </w:p>
    <w:p w:rsidR="006D05FD" w:rsidRPr="00DF30A9" w:rsidRDefault="006D05FD">
      <w:pPr>
        <w:rPr>
          <w:sz w:val="28"/>
          <w:szCs w:val="28"/>
        </w:rPr>
      </w:pPr>
      <w:bookmarkStart w:id="219" w:name="sub_1052"/>
      <w:bookmarkEnd w:id="218"/>
      <w:r w:rsidRPr="00DF30A9">
        <w:rPr>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6" w:history="1">
        <w:r w:rsidRPr="00DF30A9">
          <w:rPr>
            <w:rStyle w:val="a4"/>
            <w:rFonts w:cs="Times New Roman CYR"/>
            <w:color w:val="auto"/>
            <w:sz w:val="28"/>
            <w:szCs w:val="28"/>
          </w:rPr>
          <w:t>частью 1.1 статьи 16</w:t>
        </w:r>
      </w:hyperlink>
      <w:r w:rsidRPr="00DF30A9">
        <w:rPr>
          <w:sz w:val="28"/>
          <w:szCs w:val="28"/>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w:t>
      </w:r>
      <w:hyperlink r:id="rId117" w:history="1">
        <w:r w:rsidRPr="00DF30A9">
          <w:rPr>
            <w:rStyle w:val="a4"/>
            <w:rFonts w:cs="Times New Roman CYR"/>
            <w:color w:val="auto"/>
            <w:sz w:val="28"/>
            <w:szCs w:val="28"/>
          </w:rPr>
          <w:t>частью 1.1 статьи 16</w:t>
        </w:r>
      </w:hyperlink>
      <w:r w:rsidRPr="00DF30A9">
        <w:rPr>
          <w:sz w:val="28"/>
          <w:szCs w:val="28"/>
        </w:rPr>
        <w:t xml:space="preserve"> Федерального закона N 210-ФЗ, подаются руководителям этих организаций.</w:t>
      </w:r>
    </w:p>
    <w:bookmarkEnd w:id="219"/>
    <w:p w:rsidR="006D05FD" w:rsidRPr="00DF30A9" w:rsidRDefault="006D05FD">
      <w:pPr>
        <w:rPr>
          <w:sz w:val="28"/>
          <w:szCs w:val="28"/>
        </w:rPr>
      </w:pPr>
      <w:proofErr w:type="gramStart"/>
      <w:r w:rsidRPr="00DF30A9">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118" w:history="1">
        <w:r w:rsidRPr="00DF30A9">
          <w:rPr>
            <w:rStyle w:val="a4"/>
            <w:rFonts w:cs="Times New Roman CYR"/>
            <w:color w:val="auto"/>
            <w:sz w:val="28"/>
            <w:szCs w:val="28"/>
          </w:rPr>
          <w:t>Единого портала</w:t>
        </w:r>
      </w:hyperlink>
      <w:r w:rsidRPr="00DF30A9">
        <w:rPr>
          <w:sz w:val="28"/>
          <w:szCs w:val="28"/>
        </w:rPr>
        <w:t xml:space="preserve"> либо </w:t>
      </w:r>
      <w:hyperlink r:id="rId119" w:history="1">
        <w:r w:rsidRPr="00DF30A9">
          <w:rPr>
            <w:rStyle w:val="a4"/>
            <w:rFonts w:cs="Times New Roman CYR"/>
            <w:color w:val="auto"/>
            <w:sz w:val="28"/>
            <w:szCs w:val="28"/>
          </w:rPr>
          <w:t>Республиканского портала</w:t>
        </w:r>
      </w:hyperlink>
      <w:r w:rsidRPr="00DF30A9">
        <w:rPr>
          <w:sz w:val="28"/>
          <w:szCs w:val="28"/>
        </w:rPr>
        <w:t xml:space="preserve">, информационной системы досудебного обжалования, а </w:t>
      </w:r>
      <w:r w:rsidRPr="00DF30A9">
        <w:rPr>
          <w:sz w:val="28"/>
          <w:szCs w:val="28"/>
        </w:rPr>
        <w:lastRenderedPageBreak/>
        <w:t>также может быть принята при личном приеме заявителя</w:t>
      </w:r>
      <w:proofErr w:type="gramEnd"/>
      <w:r w:rsidRPr="00DF30A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w:t>
      </w:r>
      <w:hyperlink r:id="rId120" w:history="1">
        <w:r w:rsidRPr="00DF30A9">
          <w:rPr>
            <w:rStyle w:val="a4"/>
            <w:rFonts w:cs="Times New Roman CYR"/>
            <w:color w:val="auto"/>
            <w:sz w:val="28"/>
            <w:szCs w:val="28"/>
          </w:rPr>
          <w:t>частью 1.1 статьи 16</w:t>
        </w:r>
      </w:hyperlink>
      <w:r w:rsidRPr="00DF30A9">
        <w:rPr>
          <w:sz w:val="28"/>
          <w:szCs w:val="28"/>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6D05FD" w:rsidRPr="00DF30A9" w:rsidRDefault="006D05FD">
      <w:pPr>
        <w:rPr>
          <w:sz w:val="28"/>
          <w:szCs w:val="28"/>
        </w:rPr>
      </w:pPr>
      <w:bookmarkStart w:id="220" w:name="sub_1053"/>
      <w:r w:rsidRPr="00DF30A9">
        <w:rPr>
          <w:sz w:val="28"/>
          <w:szCs w:val="28"/>
        </w:rPr>
        <w:t>5.3. Жалоба должна содержать:</w:t>
      </w:r>
    </w:p>
    <w:p w:rsidR="006D05FD" w:rsidRPr="00DF30A9" w:rsidRDefault="006D05FD">
      <w:pPr>
        <w:rPr>
          <w:sz w:val="28"/>
          <w:szCs w:val="28"/>
        </w:rPr>
      </w:pPr>
      <w:bookmarkStart w:id="221" w:name="sub_10391"/>
      <w:bookmarkEnd w:id="220"/>
      <w:proofErr w:type="gramStart"/>
      <w:r w:rsidRPr="00DF30A9">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21" w:history="1">
        <w:r w:rsidRPr="00DF30A9">
          <w:rPr>
            <w:rStyle w:val="a4"/>
            <w:rFonts w:cs="Times New Roman CYR"/>
            <w:color w:val="auto"/>
            <w:sz w:val="28"/>
            <w:szCs w:val="28"/>
          </w:rPr>
          <w:t>частью 1.1 статьи 16</w:t>
        </w:r>
      </w:hyperlink>
      <w:r w:rsidRPr="00DF30A9">
        <w:rPr>
          <w:sz w:val="28"/>
          <w:szCs w:val="28"/>
        </w:rPr>
        <w:t xml:space="preserve"> Федерального закона N 210-ФЗ, их руководителей и (или) работников, решения и действия (бездействие) которых обжалуются;</w:t>
      </w:r>
      <w:proofErr w:type="gramEnd"/>
    </w:p>
    <w:p w:rsidR="006D05FD" w:rsidRPr="00DF30A9" w:rsidRDefault="006D05FD">
      <w:pPr>
        <w:rPr>
          <w:sz w:val="28"/>
          <w:szCs w:val="28"/>
        </w:rPr>
      </w:pPr>
      <w:bookmarkStart w:id="222" w:name="sub_10392"/>
      <w:bookmarkEnd w:id="221"/>
      <w:proofErr w:type="gramStart"/>
      <w:r w:rsidRPr="00DF30A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05FD" w:rsidRPr="00DF30A9" w:rsidRDefault="006D05FD">
      <w:pPr>
        <w:rPr>
          <w:sz w:val="28"/>
          <w:szCs w:val="28"/>
        </w:rPr>
      </w:pPr>
      <w:bookmarkStart w:id="223" w:name="sub_10393"/>
      <w:bookmarkEnd w:id="222"/>
      <w:r w:rsidRPr="00DF30A9">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2" w:history="1">
        <w:r w:rsidRPr="00DF30A9">
          <w:rPr>
            <w:rStyle w:val="a4"/>
            <w:rFonts w:cs="Times New Roman CYR"/>
            <w:color w:val="auto"/>
            <w:sz w:val="28"/>
            <w:szCs w:val="28"/>
          </w:rPr>
          <w:t>частью 1.1 статьи 16</w:t>
        </w:r>
      </w:hyperlink>
      <w:r w:rsidRPr="00DF30A9">
        <w:rPr>
          <w:sz w:val="28"/>
          <w:szCs w:val="28"/>
        </w:rPr>
        <w:t xml:space="preserve"> Федерального закона N 210-ФЗ, их работников;</w:t>
      </w:r>
    </w:p>
    <w:p w:rsidR="006D05FD" w:rsidRPr="00DF30A9" w:rsidRDefault="006D05FD">
      <w:pPr>
        <w:rPr>
          <w:sz w:val="28"/>
          <w:szCs w:val="28"/>
        </w:rPr>
      </w:pPr>
      <w:bookmarkStart w:id="224" w:name="sub_10394"/>
      <w:bookmarkEnd w:id="223"/>
      <w:r w:rsidRPr="00DF30A9">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3" w:history="1">
        <w:r w:rsidRPr="00DF30A9">
          <w:rPr>
            <w:rStyle w:val="a4"/>
            <w:rFonts w:cs="Times New Roman CYR"/>
            <w:color w:val="auto"/>
            <w:sz w:val="28"/>
            <w:szCs w:val="28"/>
          </w:rPr>
          <w:t>частью 1.1 статьи 16</w:t>
        </w:r>
      </w:hyperlink>
      <w:r w:rsidRPr="00DF30A9">
        <w:rPr>
          <w:sz w:val="28"/>
          <w:szCs w:val="28"/>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6D05FD" w:rsidRPr="00DF30A9" w:rsidRDefault="006D05FD">
      <w:pPr>
        <w:rPr>
          <w:sz w:val="28"/>
          <w:szCs w:val="28"/>
        </w:rPr>
      </w:pPr>
      <w:bookmarkStart w:id="225" w:name="sub_1054"/>
      <w:bookmarkEnd w:id="224"/>
      <w:r w:rsidRPr="00DF30A9">
        <w:rPr>
          <w:sz w:val="28"/>
          <w:szCs w:val="28"/>
        </w:rPr>
        <w:t>5.4. Поступившая жалоба подлежит регистрации в срок не позднее рабочего дня, следующего за днем поступления.</w:t>
      </w:r>
    </w:p>
    <w:p w:rsidR="006D05FD" w:rsidRPr="00DF30A9" w:rsidRDefault="006D05FD">
      <w:pPr>
        <w:rPr>
          <w:sz w:val="28"/>
          <w:szCs w:val="28"/>
        </w:rPr>
      </w:pPr>
      <w:bookmarkStart w:id="226" w:name="sub_1055"/>
      <w:bookmarkEnd w:id="225"/>
      <w:r w:rsidRPr="00DF30A9">
        <w:rPr>
          <w:sz w:val="28"/>
          <w:szCs w:val="28"/>
        </w:rPr>
        <w:t xml:space="preserve">5.5. </w:t>
      </w:r>
      <w:proofErr w:type="gramStart"/>
      <w:r w:rsidRPr="00DF30A9">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24" w:history="1">
        <w:r w:rsidRPr="00DF30A9">
          <w:rPr>
            <w:rStyle w:val="a4"/>
            <w:rFonts w:cs="Times New Roman CYR"/>
            <w:color w:val="auto"/>
            <w:sz w:val="28"/>
            <w:szCs w:val="28"/>
          </w:rPr>
          <w:t>частью 1.1 статьи 16</w:t>
        </w:r>
      </w:hyperlink>
      <w:r w:rsidRPr="00DF30A9">
        <w:rPr>
          <w:sz w:val="28"/>
          <w:szCs w:val="28"/>
        </w:rPr>
        <w:t xml:space="preserve"> Федерального закона N 210-ФЗ, либо вышестоящий орган (при его наличии), подлежит рассмотрению в течение </w:t>
      </w:r>
      <w:r w:rsidRPr="00DF30A9">
        <w:rPr>
          <w:sz w:val="28"/>
          <w:szCs w:val="28"/>
        </w:rPr>
        <w:lastRenderedPageBreak/>
        <w:t xml:space="preserve">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25" w:history="1">
        <w:r w:rsidRPr="00DF30A9">
          <w:rPr>
            <w:rStyle w:val="a4"/>
            <w:rFonts w:cs="Times New Roman CYR"/>
            <w:color w:val="auto"/>
            <w:sz w:val="28"/>
            <w:szCs w:val="28"/>
          </w:rPr>
          <w:t>частью 1.1 статьи 16</w:t>
        </w:r>
      </w:hyperlink>
      <w:r w:rsidRPr="00DF30A9">
        <w:rPr>
          <w:sz w:val="28"/>
          <w:szCs w:val="28"/>
        </w:rPr>
        <w:t xml:space="preserve"> Федерального закона N</w:t>
      </w:r>
      <w:proofErr w:type="gramEnd"/>
      <w:r w:rsidRPr="00DF30A9">
        <w:rPr>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05FD" w:rsidRPr="00DF30A9" w:rsidRDefault="006D05FD">
      <w:pPr>
        <w:rPr>
          <w:sz w:val="28"/>
          <w:szCs w:val="28"/>
        </w:rPr>
      </w:pPr>
      <w:bookmarkStart w:id="227" w:name="sub_1056"/>
      <w:bookmarkEnd w:id="226"/>
      <w:r w:rsidRPr="00DF30A9">
        <w:rPr>
          <w:sz w:val="28"/>
          <w:szCs w:val="28"/>
        </w:rPr>
        <w:t>5.6. По результатам рассмотрения жалобы принимается одно из следующих решений:</w:t>
      </w:r>
    </w:p>
    <w:p w:rsidR="006D05FD" w:rsidRPr="00DF30A9" w:rsidRDefault="006D05FD">
      <w:pPr>
        <w:rPr>
          <w:sz w:val="28"/>
          <w:szCs w:val="28"/>
        </w:rPr>
      </w:pPr>
      <w:bookmarkStart w:id="228" w:name="sub_10395"/>
      <w:bookmarkEnd w:id="227"/>
      <w:proofErr w:type="gramStart"/>
      <w:r w:rsidRPr="00DF30A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6D05FD" w:rsidRPr="00DF30A9" w:rsidRDefault="006D05FD">
      <w:pPr>
        <w:rPr>
          <w:sz w:val="28"/>
          <w:szCs w:val="28"/>
        </w:rPr>
      </w:pPr>
      <w:bookmarkStart w:id="229" w:name="sub_10396"/>
      <w:bookmarkEnd w:id="228"/>
      <w:r w:rsidRPr="00DF30A9">
        <w:rPr>
          <w:sz w:val="28"/>
          <w:szCs w:val="28"/>
        </w:rPr>
        <w:t>2) в удовлетворении жалобы отказывается.</w:t>
      </w:r>
    </w:p>
    <w:bookmarkEnd w:id="229"/>
    <w:p w:rsidR="006D05FD" w:rsidRPr="00DF30A9" w:rsidRDefault="006D05FD">
      <w:pPr>
        <w:rPr>
          <w:sz w:val="28"/>
          <w:szCs w:val="28"/>
        </w:rPr>
      </w:pPr>
      <w:r w:rsidRPr="00DF30A9">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05FD" w:rsidRPr="00DF30A9" w:rsidRDefault="006D05FD">
      <w:pPr>
        <w:rPr>
          <w:sz w:val="28"/>
          <w:szCs w:val="28"/>
        </w:rPr>
      </w:pPr>
      <w:bookmarkStart w:id="230" w:name="sub_1057"/>
      <w:r w:rsidRPr="00DF30A9">
        <w:rPr>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6" w:history="1">
        <w:r w:rsidRPr="00DF30A9">
          <w:rPr>
            <w:rStyle w:val="a4"/>
            <w:rFonts w:cs="Times New Roman CYR"/>
            <w:color w:val="auto"/>
            <w:sz w:val="28"/>
            <w:szCs w:val="28"/>
          </w:rPr>
          <w:t>частью 1.1 статьи 16</w:t>
        </w:r>
      </w:hyperlink>
      <w:r w:rsidRPr="00DF30A9">
        <w:rPr>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30A9">
        <w:rPr>
          <w:sz w:val="28"/>
          <w:szCs w:val="28"/>
        </w:rPr>
        <w:t>неудобства</w:t>
      </w:r>
      <w:proofErr w:type="gramEnd"/>
      <w:r w:rsidRPr="00DF30A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D05FD" w:rsidRPr="00DF30A9" w:rsidRDefault="006D05FD">
      <w:pPr>
        <w:rPr>
          <w:sz w:val="28"/>
          <w:szCs w:val="28"/>
        </w:rPr>
      </w:pPr>
      <w:bookmarkStart w:id="231" w:name="sub_1058"/>
      <w:bookmarkEnd w:id="230"/>
      <w:r w:rsidRPr="00DF30A9">
        <w:rPr>
          <w:sz w:val="28"/>
          <w:szCs w:val="28"/>
        </w:rPr>
        <w:t xml:space="preserve">5.8. В случае признания </w:t>
      </w:r>
      <w:proofErr w:type="gramStart"/>
      <w:r w:rsidRPr="00DF30A9">
        <w:rPr>
          <w:sz w:val="28"/>
          <w:szCs w:val="28"/>
        </w:rPr>
        <w:t>жалобы</w:t>
      </w:r>
      <w:proofErr w:type="gramEnd"/>
      <w:r w:rsidRPr="00DF30A9">
        <w:rPr>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6D05FD" w:rsidRPr="00DF30A9" w:rsidRDefault="006D05FD">
      <w:pPr>
        <w:rPr>
          <w:sz w:val="28"/>
          <w:szCs w:val="28"/>
        </w:rPr>
      </w:pPr>
      <w:bookmarkStart w:id="232" w:name="sub_1059"/>
      <w:bookmarkEnd w:id="231"/>
      <w:r w:rsidRPr="00DF30A9">
        <w:rPr>
          <w:sz w:val="28"/>
          <w:szCs w:val="28"/>
        </w:rPr>
        <w:t xml:space="preserve">5.9. В случае установления в ходе или по результатам </w:t>
      </w:r>
      <w:proofErr w:type="gramStart"/>
      <w:r w:rsidRPr="00DF30A9">
        <w:rPr>
          <w:sz w:val="28"/>
          <w:szCs w:val="28"/>
        </w:rPr>
        <w:t>рассмотрения жалобы признаков состава административного правонарушения</w:t>
      </w:r>
      <w:proofErr w:type="gramEnd"/>
      <w:r w:rsidRPr="00DF30A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32"/>
    <w:p w:rsidR="006D05FD" w:rsidRPr="00DF30A9" w:rsidRDefault="006D05FD">
      <w:pPr>
        <w:rPr>
          <w:sz w:val="28"/>
          <w:szCs w:val="28"/>
        </w:rPr>
      </w:pPr>
    </w:p>
    <w:p w:rsidR="006D05FD" w:rsidRPr="00DF30A9" w:rsidRDefault="006D05FD">
      <w:pPr>
        <w:rPr>
          <w:sz w:val="28"/>
          <w:szCs w:val="28"/>
        </w:rPr>
      </w:pPr>
    </w:p>
    <w:p w:rsidR="006D05FD" w:rsidRPr="00DF30A9" w:rsidRDefault="006D05FD">
      <w:pPr>
        <w:ind w:firstLine="698"/>
        <w:jc w:val="right"/>
      </w:pPr>
      <w:bookmarkStart w:id="233" w:name="sub_1000"/>
      <w:r w:rsidRPr="00DF30A9">
        <w:rPr>
          <w:rStyle w:val="a3"/>
          <w:bCs/>
          <w:color w:val="auto"/>
        </w:rPr>
        <w:t>Приложение N 1</w:t>
      </w:r>
      <w:r w:rsidRPr="00DF30A9">
        <w:rPr>
          <w:rStyle w:val="a3"/>
          <w:bCs/>
          <w:color w:val="auto"/>
        </w:rPr>
        <w:br/>
        <w:t xml:space="preserve">к </w:t>
      </w:r>
      <w:hyperlink w:anchor="sub_10235" w:history="1">
        <w:r w:rsidRPr="00DF30A9">
          <w:rPr>
            <w:rStyle w:val="a4"/>
            <w:rFonts w:cs="Times New Roman CYR"/>
            <w:color w:val="auto"/>
          </w:rPr>
          <w:t>административному регламенту</w:t>
        </w:r>
      </w:hyperlink>
      <w:r w:rsidRPr="00DF30A9">
        <w:rPr>
          <w:rStyle w:val="a3"/>
          <w:bCs/>
          <w:color w:val="auto"/>
        </w:rPr>
        <w:br/>
        <w:t>предоставления муниципальной услуги</w:t>
      </w:r>
      <w:r w:rsidRPr="00DF30A9">
        <w:rPr>
          <w:rStyle w:val="a3"/>
          <w:bCs/>
          <w:color w:val="auto"/>
        </w:rPr>
        <w:br/>
        <w:t>по присвоению, изменению</w:t>
      </w:r>
      <w:r w:rsidRPr="00DF30A9">
        <w:rPr>
          <w:rStyle w:val="a3"/>
          <w:bCs/>
          <w:color w:val="auto"/>
        </w:rPr>
        <w:br/>
        <w:t>и аннулированию адресов</w:t>
      </w:r>
    </w:p>
    <w:bookmarkEnd w:id="233"/>
    <w:p w:rsidR="006D05FD" w:rsidRPr="00DF30A9" w:rsidRDefault="006D05FD"/>
    <w:p w:rsidR="006D05FD" w:rsidRPr="00DF30A9" w:rsidRDefault="006D05FD">
      <w:pPr>
        <w:pStyle w:val="a6"/>
      </w:pPr>
      <w:r w:rsidRPr="00DF30A9">
        <w:lastRenderedPageBreak/>
        <w:t xml:space="preserve"> (Бланк органа, предоставляющего муниципальную услугу)</w:t>
      </w:r>
    </w:p>
    <w:p w:rsidR="006D05FD" w:rsidRPr="00DF30A9" w:rsidRDefault="006D05FD"/>
    <w:p w:rsidR="006D05FD" w:rsidRPr="00DF30A9" w:rsidRDefault="006D05FD">
      <w:pPr>
        <w:pStyle w:val="a6"/>
      </w:pPr>
      <w:r w:rsidRPr="00DF30A9">
        <w:rPr>
          <w:rStyle w:val="a3"/>
          <w:bCs/>
          <w:color w:val="auto"/>
        </w:rPr>
        <w:t xml:space="preserve">  Форма решения о присвоении или аннулировании адреса объекту адресации</w:t>
      </w:r>
    </w:p>
    <w:p w:rsidR="006D05FD" w:rsidRPr="00DF30A9" w:rsidRDefault="006D05FD"/>
    <w:p w:rsidR="006D05FD" w:rsidRPr="00DF30A9" w:rsidRDefault="006D05FD">
      <w:pPr>
        <w:pStyle w:val="a6"/>
      </w:pPr>
      <w:r w:rsidRPr="00DF30A9">
        <w:t xml:space="preserve">      В соответствии с </w:t>
      </w:r>
      <w:hyperlink r:id="rId127" w:history="1">
        <w:r w:rsidRPr="00DF30A9">
          <w:rPr>
            <w:rStyle w:val="a4"/>
            <w:rFonts w:cs="Courier New"/>
            <w:color w:val="auto"/>
          </w:rPr>
          <w:t>постановлением</w:t>
        </w:r>
      </w:hyperlink>
      <w:r w:rsidRPr="00DF30A9">
        <w:t xml:space="preserve"> Правительства Российской  Федерации</w:t>
      </w:r>
    </w:p>
    <w:p w:rsidR="006D05FD" w:rsidRPr="00DF30A9" w:rsidRDefault="006D05FD">
      <w:pPr>
        <w:pStyle w:val="a6"/>
      </w:pPr>
      <w:r w:rsidRPr="00DF30A9">
        <w:t xml:space="preserve"> от 19  ноября  2014  года  N 1221  "Об  утверждении  Правил  присвоения,</w:t>
      </w:r>
    </w:p>
    <w:p w:rsidR="006D05FD" w:rsidRPr="00DF30A9" w:rsidRDefault="006D05FD">
      <w:pPr>
        <w:pStyle w:val="a6"/>
      </w:pPr>
      <w:r w:rsidRPr="00DF30A9">
        <w:t xml:space="preserve"> изменения и аннулирования адресов", на основании</w:t>
      </w:r>
    </w:p>
    <w:p w:rsidR="006D05FD" w:rsidRPr="00DF30A9" w:rsidRDefault="006D05FD">
      <w:pPr>
        <w:pStyle w:val="a6"/>
      </w:pPr>
      <w:r w:rsidRPr="00DF30A9">
        <w:t xml:space="preserve"> _______________________________________________________________________:</w:t>
      </w:r>
    </w:p>
    <w:p w:rsidR="006D05FD" w:rsidRPr="00DF30A9" w:rsidRDefault="006D05FD">
      <w:pPr>
        <w:pStyle w:val="a6"/>
      </w:pPr>
      <w:r w:rsidRPr="00DF30A9">
        <w:t xml:space="preserve">         (указывается основание присвоения/аннулирования адреса)</w:t>
      </w:r>
    </w:p>
    <w:p w:rsidR="006D05FD" w:rsidRPr="00DF30A9" w:rsidRDefault="006D05FD">
      <w:pPr>
        <w:pStyle w:val="a6"/>
      </w:pPr>
      <w:r w:rsidRPr="00DF30A9">
        <w:t xml:space="preserve"> 1. присвоить (аннулировать) объекту адресации:</w:t>
      </w:r>
    </w:p>
    <w:p w:rsidR="006D05FD" w:rsidRPr="00DF30A9" w:rsidRDefault="006D05FD">
      <w:pPr>
        <w:pStyle w:val="a6"/>
      </w:pPr>
      <w:r w:rsidRPr="00DF30A9">
        <w:t xml:space="preserve"> ________________________________________________________________________</w:t>
      </w:r>
    </w:p>
    <w:p w:rsidR="006D05FD" w:rsidRPr="00DF30A9" w:rsidRDefault="006D05FD">
      <w:pPr>
        <w:pStyle w:val="a6"/>
      </w:pPr>
      <w:r w:rsidRPr="00DF30A9">
        <w:t xml:space="preserve">      вид объекта, кадастровые номера, адреса и сведения об объектах</w:t>
      </w:r>
    </w:p>
    <w:p w:rsidR="006D05FD" w:rsidRPr="00DF30A9" w:rsidRDefault="006D05FD">
      <w:pPr>
        <w:pStyle w:val="a6"/>
      </w:pPr>
      <w:r w:rsidRPr="00DF30A9">
        <w:t xml:space="preserve">          недвижимости, из которых образуется объект адресации;</w:t>
      </w:r>
    </w:p>
    <w:p w:rsidR="006D05FD" w:rsidRPr="00DF30A9" w:rsidRDefault="006D05FD">
      <w:pPr>
        <w:pStyle w:val="a6"/>
      </w:pPr>
      <w:r w:rsidRPr="00DF30A9">
        <w:t xml:space="preserve"> ________________________________________________________________________</w:t>
      </w:r>
    </w:p>
    <w:p w:rsidR="006D05FD" w:rsidRPr="00DF30A9" w:rsidRDefault="006D05FD">
      <w:pPr>
        <w:pStyle w:val="a6"/>
      </w:pPr>
      <w:r w:rsidRPr="00DF30A9">
        <w:t xml:space="preserve">      </w:t>
      </w:r>
      <w:proofErr w:type="gramStart"/>
      <w:r w:rsidRPr="00DF30A9">
        <w:t>кадастровый номер (в случае присвоения адреса поставленному на</w:t>
      </w:r>
      <w:proofErr w:type="gramEnd"/>
    </w:p>
    <w:p w:rsidR="006D05FD" w:rsidRPr="00DF30A9" w:rsidRDefault="006D05FD">
      <w:pPr>
        <w:pStyle w:val="a6"/>
      </w:pPr>
      <w:r w:rsidRPr="00DF30A9">
        <w:t xml:space="preserve">          государственный кадастровый учет объекту недвижимости)</w:t>
      </w:r>
    </w:p>
    <w:p w:rsidR="006D05FD" w:rsidRPr="00DF30A9" w:rsidRDefault="006D05FD">
      <w:pPr>
        <w:pStyle w:val="a6"/>
      </w:pPr>
      <w:r w:rsidRPr="00DF30A9">
        <w:t xml:space="preserve"> принадлежащему:</w:t>
      </w:r>
    </w:p>
    <w:p w:rsidR="006D05FD" w:rsidRPr="00DF30A9" w:rsidRDefault="006D05FD">
      <w:pPr>
        <w:pStyle w:val="a6"/>
      </w:pPr>
      <w:r w:rsidRPr="00DF30A9">
        <w:t xml:space="preserve"> ________________________________________________________________________</w:t>
      </w:r>
    </w:p>
    <w:p w:rsidR="006D05FD" w:rsidRPr="00DF30A9" w:rsidRDefault="006D05FD">
      <w:pPr>
        <w:pStyle w:val="a6"/>
      </w:pPr>
      <w:r w:rsidRPr="00DF30A9">
        <w:t xml:space="preserve"> Ф.И.О., наименование организации</w:t>
      </w:r>
    </w:p>
    <w:p w:rsidR="006D05FD" w:rsidRPr="00DF30A9" w:rsidRDefault="006D05FD">
      <w:pPr>
        <w:pStyle w:val="a6"/>
      </w:pPr>
      <w:r w:rsidRPr="00DF30A9">
        <w:t xml:space="preserve"> следующий адрес: _______________________________________________________</w:t>
      </w:r>
    </w:p>
    <w:p w:rsidR="006D05FD" w:rsidRPr="00DF30A9" w:rsidRDefault="006D05FD">
      <w:pPr>
        <w:pStyle w:val="a6"/>
      </w:pPr>
      <w:r w:rsidRPr="00DF30A9">
        <w:t xml:space="preserve">  адрес объекта, аннулируемый адрес объекта адресации и уникальный номер</w:t>
      </w:r>
    </w:p>
    <w:p w:rsidR="006D05FD" w:rsidRPr="00DF30A9" w:rsidRDefault="006D05FD">
      <w:pPr>
        <w:pStyle w:val="a6"/>
      </w:pPr>
      <w:r w:rsidRPr="00DF30A9">
        <w:t xml:space="preserve">    аннулируемого адреса объекта адресации в </w:t>
      </w:r>
      <w:proofErr w:type="gramStart"/>
      <w:r w:rsidRPr="00DF30A9">
        <w:t>государственном</w:t>
      </w:r>
      <w:proofErr w:type="gramEnd"/>
      <w:r w:rsidRPr="00DF30A9">
        <w:t xml:space="preserve"> адресном</w:t>
      </w:r>
    </w:p>
    <w:p w:rsidR="006D05FD" w:rsidRPr="00DF30A9" w:rsidRDefault="006D05FD">
      <w:pPr>
        <w:pStyle w:val="a6"/>
      </w:pPr>
      <w:r w:rsidRPr="00DF30A9">
        <w:t xml:space="preserve">                                 </w:t>
      </w:r>
      <w:proofErr w:type="gramStart"/>
      <w:r w:rsidRPr="00DF30A9">
        <w:t>реестре</w:t>
      </w:r>
      <w:proofErr w:type="gramEnd"/>
    </w:p>
    <w:p w:rsidR="006D05FD" w:rsidRPr="00DF30A9" w:rsidRDefault="006D05FD">
      <w:pPr>
        <w:pStyle w:val="a6"/>
      </w:pPr>
      <w:r w:rsidRPr="00DF30A9">
        <w:t xml:space="preserve">      2. Контроль за исполнением настоящего распоряжения оставляю </w:t>
      </w:r>
      <w:proofErr w:type="gramStart"/>
      <w:r w:rsidRPr="00DF30A9">
        <w:t>за</w:t>
      </w:r>
      <w:proofErr w:type="gramEnd"/>
    </w:p>
    <w:p w:rsidR="006D05FD" w:rsidRPr="00DF30A9" w:rsidRDefault="006D05FD">
      <w:pPr>
        <w:pStyle w:val="a6"/>
      </w:pPr>
      <w:r w:rsidRPr="00DF30A9">
        <w:t xml:space="preserve"> ________________________________________________________________________</w:t>
      </w:r>
    </w:p>
    <w:p w:rsidR="006D05FD" w:rsidRPr="00DF30A9" w:rsidRDefault="006D05FD">
      <w:pPr>
        <w:pStyle w:val="a6"/>
      </w:pPr>
      <w:r w:rsidRPr="00DF30A9">
        <w:t xml:space="preserve">      3. Распоряжение вступает в силу ___________________________________</w:t>
      </w:r>
    </w:p>
    <w:p w:rsidR="006D05FD" w:rsidRPr="00DF30A9" w:rsidRDefault="006D05FD"/>
    <w:p w:rsidR="006D05FD" w:rsidRPr="00DF30A9" w:rsidRDefault="006D05FD">
      <w:pPr>
        <w:pStyle w:val="a6"/>
      </w:pPr>
      <w:r w:rsidRPr="00DF30A9">
        <w:t xml:space="preserve"> Руководитель</w:t>
      </w:r>
    </w:p>
    <w:p w:rsidR="006D05FD" w:rsidRPr="00DF30A9" w:rsidRDefault="006D05FD">
      <w:pPr>
        <w:pStyle w:val="a6"/>
      </w:pPr>
      <w:r w:rsidRPr="00DF30A9">
        <w:t xml:space="preserve"> исполнительного комитета </w:t>
      </w:r>
      <w:r w:rsidR="00F30B03" w:rsidRPr="00DF30A9">
        <w:t xml:space="preserve">поселения              </w:t>
      </w:r>
      <w:r w:rsidRPr="00DF30A9">
        <w:t>____________</w:t>
      </w:r>
    </w:p>
    <w:p w:rsidR="006D05FD" w:rsidRPr="00DF30A9" w:rsidRDefault="006D05FD"/>
    <w:p w:rsidR="006D05FD" w:rsidRPr="00DF30A9" w:rsidRDefault="006D05FD"/>
    <w:p w:rsidR="006D05FD" w:rsidRPr="00DF30A9" w:rsidRDefault="006D05FD">
      <w:pPr>
        <w:ind w:firstLine="698"/>
        <w:jc w:val="right"/>
      </w:pPr>
      <w:bookmarkStart w:id="234" w:name="sub_2000"/>
      <w:r w:rsidRPr="00DF30A9">
        <w:rPr>
          <w:rStyle w:val="a3"/>
          <w:bCs/>
          <w:color w:val="auto"/>
        </w:rPr>
        <w:t>Приложение N 2</w:t>
      </w:r>
      <w:r w:rsidRPr="00DF30A9">
        <w:rPr>
          <w:rStyle w:val="a3"/>
          <w:bCs/>
          <w:color w:val="auto"/>
        </w:rPr>
        <w:br/>
        <w:t xml:space="preserve">к </w:t>
      </w:r>
      <w:hyperlink w:anchor="sub_10236" w:history="1">
        <w:r w:rsidRPr="00DF30A9">
          <w:rPr>
            <w:rStyle w:val="a4"/>
            <w:rFonts w:cs="Times New Roman CYR"/>
            <w:color w:val="auto"/>
          </w:rPr>
          <w:t>административному регламенту</w:t>
        </w:r>
      </w:hyperlink>
      <w:r w:rsidRPr="00DF30A9">
        <w:rPr>
          <w:rStyle w:val="a3"/>
          <w:bCs/>
          <w:color w:val="auto"/>
        </w:rPr>
        <w:br/>
        <w:t>предоставления муниципальной услуги</w:t>
      </w:r>
      <w:r w:rsidRPr="00DF30A9">
        <w:rPr>
          <w:rStyle w:val="a3"/>
          <w:bCs/>
          <w:color w:val="auto"/>
        </w:rPr>
        <w:br/>
        <w:t>по присвоению, изменению</w:t>
      </w:r>
      <w:r w:rsidRPr="00DF30A9">
        <w:rPr>
          <w:rStyle w:val="a3"/>
          <w:bCs/>
          <w:color w:val="auto"/>
        </w:rPr>
        <w:br/>
        <w:t>и аннулированию адресов</w:t>
      </w:r>
    </w:p>
    <w:bookmarkEnd w:id="234"/>
    <w:p w:rsidR="006D05FD" w:rsidRPr="00DF30A9" w:rsidRDefault="006D05FD"/>
    <w:p w:rsidR="006D05FD" w:rsidRPr="00DF30A9" w:rsidRDefault="006D05FD">
      <w:pPr>
        <w:pStyle w:val="a6"/>
      </w:pPr>
      <w:r w:rsidRPr="00DF30A9">
        <w:t xml:space="preserve"> (Бланк органа, предоставляющего муниципальную услугу)</w:t>
      </w:r>
    </w:p>
    <w:p w:rsidR="006D05FD" w:rsidRPr="00DF30A9" w:rsidRDefault="006D05FD"/>
    <w:p w:rsidR="006D05FD" w:rsidRPr="00DF30A9" w:rsidRDefault="006D05FD">
      <w:pPr>
        <w:pStyle w:val="a6"/>
      </w:pPr>
      <w:r w:rsidRPr="00DF30A9">
        <w:rPr>
          <w:rStyle w:val="a3"/>
          <w:bCs/>
          <w:color w:val="auto"/>
        </w:rPr>
        <w:lastRenderedPageBreak/>
        <w:t xml:space="preserve">    Форма решения об отказе в присвоении объекту адресации адреса или</w:t>
      </w:r>
    </w:p>
    <w:p w:rsidR="006D05FD" w:rsidRPr="00DF30A9" w:rsidRDefault="006D05FD">
      <w:pPr>
        <w:pStyle w:val="a6"/>
      </w:pPr>
      <w:r w:rsidRPr="00DF30A9">
        <w:rPr>
          <w:rStyle w:val="a3"/>
          <w:bCs/>
          <w:color w:val="auto"/>
        </w:rPr>
        <w:t xml:space="preserve">                         </w:t>
      </w:r>
      <w:proofErr w:type="gramStart"/>
      <w:r w:rsidRPr="00DF30A9">
        <w:rPr>
          <w:rStyle w:val="a3"/>
          <w:bCs/>
          <w:color w:val="auto"/>
        </w:rPr>
        <w:t>аннулировании</w:t>
      </w:r>
      <w:proofErr w:type="gramEnd"/>
      <w:r w:rsidRPr="00DF30A9">
        <w:rPr>
          <w:rStyle w:val="a3"/>
          <w:bCs/>
          <w:color w:val="auto"/>
        </w:rPr>
        <w:t xml:space="preserve"> его адреса</w:t>
      </w:r>
    </w:p>
    <w:p w:rsidR="006D05FD" w:rsidRPr="00DF30A9" w:rsidRDefault="006D05FD"/>
    <w:p w:rsidR="006D05FD" w:rsidRPr="00DF30A9" w:rsidRDefault="006D05FD">
      <w:pPr>
        <w:pStyle w:val="a6"/>
      </w:pPr>
      <w:r w:rsidRPr="00DF30A9">
        <w:t xml:space="preserve">                                     ____________________________________</w:t>
      </w:r>
    </w:p>
    <w:p w:rsidR="006D05FD" w:rsidRPr="00DF30A9" w:rsidRDefault="006D05FD">
      <w:pPr>
        <w:pStyle w:val="a6"/>
      </w:pPr>
      <w:r w:rsidRPr="00DF30A9">
        <w:t xml:space="preserve">                                     ____________________________________</w:t>
      </w:r>
    </w:p>
    <w:p w:rsidR="006D05FD" w:rsidRPr="00DF30A9" w:rsidRDefault="006D05FD">
      <w:pPr>
        <w:pStyle w:val="a6"/>
      </w:pPr>
      <w:r w:rsidRPr="00DF30A9">
        <w:t xml:space="preserve">                                           </w:t>
      </w:r>
      <w:proofErr w:type="gramStart"/>
      <w:r w:rsidRPr="00DF30A9">
        <w:t>(Ф.И.О., адрес заявителя</w:t>
      </w:r>
      <w:proofErr w:type="gramEnd"/>
    </w:p>
    <w:p w:rsidR="006D05FD" w:rsidRPr="00DF30A9" w:rsidRDefault="006D05FD">
      <w:pPr>
        <w:pStyle w:val="a6"/>
      </w:pPr>
      <w:r w:rsidRPr="00DF30A9">
        <w:t xml:space="preserve">                                          (представителя) заявителя)</w:t>
      </w:r>
    </w:p>
    <w:p w:rsidR="006D05FD" w:rsidRPr="00DF30A9" w:rsidRDefault="006D05FD">
      <w:pPr>
        <w:pStyle w:val="a6"/>
      </w:pPr>
      <w:r w:rsidRPr="00DF30A9">
        <w:t xml:space="preserve">                                     ____________________________________</w:t>
      </w:r>
    </w:p>
    <w:p w:rsidR="006D05FD" w:rsidRPr="00DF30A9" w:rsidRDefault="006D05FD">
      <w:pPr>
        <w:pStyle w:val="a6"/>
      </w:pPr>
      <w:r w:rsidRPr="00DF30A9">
        <w:t xml:space="preserve">                                       </w:t>
      </w:r>
      <w:proofErr w:type="gramStart"/>
      <w:r w:rsidRPr="00DF30A9">
        <w:t>(регистрационный номер заявления</w:t>
      </w:r>
      <w:proofErr w:type="gramEnd"/>
    </w:p>
    <w:p w:rsidR="006D05FD" w:rsidRPr="00DF30A9" w:rsidRDefault="006D05FD">
      <w:pPr>
        <w:pStyle w:val="a6"/>
      </w:pPr>
      <w:r w:rsidRPr="00DF30A9">
        <w:t xml:space="preserve">                                        о присвоении объекту адресации</w:t>
      </w:r>
    </w:p>
    <w:p w:rsidR="006D05FD" w:rsidRPr="00DF30A9" w:rsidRDefault="006D05FD">
      <w:pPr>
        <w:pStyle w:val="a6"/>
      </w:pPr>
      <w:r w:rsidRPr="00DF30A9">
        <w:t xml:space="preserve">                                     адреса или </w:t>
      </w:r>
      <w:proofErr w:type="gramStart"/>
      <w:r w:rsidRPr="00DF30A9">
        <w:t>аннулировании</w:t>
      </w:r>
      <w:proofErr w:type="gramEnd"/>
      <w:r w:rsidRPr="00DF30A9">
        <w:t xml:space="preserve"> его адреса)</w:t>
      </w:r>
    </w:p>
    <w:p w:rsidR="006D05FD" w:rsidRPr="00DF30A9" w:rsidRDefault="006D05FD"/>
    <w:p w:rsidR="006D05FD" w:rsidRPr="00DF30A9" w:rsidRDefault="006D05FD">
      <w:pPr>
        <w:pStyle w:val="a6"/>
      </w:pPr>
      <w:r w:rsidRPr="00DF30A9">
        <w:rPr>
          <w:rStyle w:val="a3"/>
          <w:bCs/>
          <w:color w:val="auto"/>
        </w:rPr>
        <w:t xml:space="preserve">       Решение об отказе в присвоении объекту адресации адреса или</w:t>
      </w:r>
    </w:p>
    <w:p w:rsidR="006D05FD" w:rsidRPr="00DF30A9" w:rsidRDefault="006D05FD">
      <w:pPr>
        <w:pStyle w:val="a6"/>
      </w:pPr>
      <w:r w:rsidRPr="00DF30A9">
        <w:rPr>
          <w:rStyle w:val="a3"/>
          <w:bCs/>
          <w:color w:val="auto"/>
        </w:rPr>
        <w:t xml:space="preserve">                         </w:t>
      </w:r>
      <w:proofErr w:type="gramStart"/>
      <w:r w:rsidRPr="00DF30A9">
        <w:rPr>
          <w:rStyle w:val="a3"/>
          <w:bCs/>
          <w:color w:val="auto"/>
        </w:rPr>
        <w:t>аннулировании</w:t>
      </w:r>
      <w:proofErr w:type="gramEnd"/>
      <w:r w:rsidRPr="00DF30A9">
        <w:rPr>
          <w:rStyle w:val="a3"/>
          <w:bCs/>
          <w:color w:val="auto"/>
        </w:rPr>
        <w:t xml:space="preserve"> его адреса</w:t>
      </w:r>
    </w:p>
    <w:p w:rsidR="006D05FD" w:rsidRPr="00DF30A9" w:rsidRDefault="006D05FD">
      <w:pPr>
        <w:pStyle w:val="a6"/>
      </w:pPr>
      <w:r w:rsidRPr="00DF30A9">
        <w:rPr>
          <w:rStyle w:val="a3"/>
          <w:bCs/>
          <w:color w:val="auto"/>
        </w:rPr>
        <w:t xml:space="preserve">                         от ______________ N ____</w:t>
      </w:r>
    </w:p>
    <w:p w:rsidR="006D05FD" w:rsidRPr="00DF30A9" w:rsidRDefault="006D05FD"/>
    <w:p w:rsidR="006D05FD" w:rsidRPr="00DF30A9" w:rsidRDefault="006D05FD">
      <w:pPr>
        <w:pStyle w:val="a6"/>
      </w:pPr>
      <w:r w:rsidRPr="00DF30A9">
        <w:t xml:space="preserve"> ________________________________________________________________________</w:t>
      </w:r>
    </w:p>
    <w:p w:rsidR="006D05FD" w:rsidRPr="00DF30A9" w:rsidRDefault="006D05FD">
      <w:pPr>
        <w:pStyle w:val="a6"/>
      </w:pPr>
      <w:r w:rsidRPr="00DF30A9">
        <w:t xml:space="preserve"> ________________________________________________________________________</w:t>
      </w:r>
    </w:p>
    <w:p w:rsidR="006D05FD" w:rsidRPr="00DF30A9" w:rsidRDefault="006D05FD">
      <w:pPr>
        <w:pStyle w:val="a6"/>
      </w:pPr>
      <w:r w:rsidRPr="00DF30A9">
        <w:t xml:space="preserve">              (наименование органа местного самоуправления)</w:t>
      </w:r>
    </w:p>
    <w:p w:rsidR="006D05FD" w:rsidRPr="00DF30A9" w:rsidRDefault="006D05FD">
      <w:pPr>
        <w:pStyle w:val="a6"/>
      </w:pPr>
      <w:r w:rsidRPr="00DF30A9">
        <w:t xml:space="preserve"> сообщает, что _________________________________________________________,</w:t>
      </w:r>
    </w:p>
    <w:p w:rsidR="006D05FD" w:rsidRPr="00DF30A9" w:rsidRDefault="006D05FD">
      <w:pPr>
        <w:pStyle w:val="a6"/>
      </w:pPr>
      <w:r w:rsidRPr="00DF30A9">
        <w:t xml:space="preserve"> </w:t>
      </w:r>
      <w:proofErr w:type="gramStart"/>
      <w:r w:rsidRPr="00DF30A9">
        <w:t>(Ф.И.О. заявителя в дательном падеже, наименование, номер и дата выдачи</w:t>
      </w:r>
      <w:proofErr w:type="gramEnd"/>
    </w:p>
    <w:p w:rsidR="006D05FD" w:rsidRPr="00DF30A9" w:rsidRDefault="006D05FD">
      <w:pPr>
        <w:pStyle w:val="a6"/>
      </w:pPr>
      <w:r w:rsidRPr="00DF30A9">
        <w:t xml:space="preserve">                                документа,</w:t>
      </w:r>
    </w:p>
    <w:p w:rsidR="006D05FD" w:rsidRPr="00DF30A9" w:rsidRDefault="006D05FD">
      <w:pPr>
        <w:pStyle w:val="a6"/>
      </w:pPr>
      <w:r w:rsidRPr="00DF30A9">
        <w:t xml:space="preserve"> ________________________________________________________________________</w:t>
      </w:r>
    </w:p>
    <w:p w:rsidR="006D05FD" w:rsidRPr="00DF30A9" w:rsidRDefault="006D05FD">
      <w:pPr>
        <w:pStyle w:val="a6"/>
      </w:pPr>
      <w:r w:rsidRPr="00DF30A9">
        <w:t xml:space="preserve"> подтверждающего личность, почтовый адрес - для физического лица; </w:t>
      </w:r>
      <w:proofErr w:type="gramStart"/>
      <w:r w:rsidRPr="00DF30A9">
        <w:t>полное</w:t>
      </w:r>
      <w:proofErr w:type="gramEnd"/>
    </w:p>
    <w:p w:rsidR="006D05FD" w:rsidRPr="00DF30A9" w:rsidRDefault="006D05FD">
      <w:pPr>
        <w:pStyle w:val="a6"/>
      </w:pPr>
      <w:r w:rsidRPr="00DF30A9">
        <w:t xml:space="preserve">                          наименование, ИНН, КПП</w:t>
      </w:r>
    </w:p>
    <w:p w:rsidR="006D05FD" w:rsidRPr="00DF30A9" w:rsidRDefault="006D05FD">
      <w:pPr>
        <w:pStyle w:val="a6"/>
      </w:pPr>
      <w:r w:rsidRPr="00DF30A9">
        <w:t xml:space="preserve"> ________________________________________________________________________</w:t>
      </w:r>
    </w:p>
    <w:p w:rsidR="006D05FD" w:rsidRPr="00DF30A9" w:rsidRDefault="006D05FD">
      <w:pPr>
        <w:pStyle w:val="a6"/>
      </w:pPr>
      <w:r w:rsidRPr="00DF30A9">
        <w:t xml:space="preserve">  (для российского юридического лица), страна, дата и номер регистрации</w:t>
      </w:r>
    </w:p>
    <w:p w:rsidR="006D05FD" w:rsidRPr="00DF30A9" w:rsidRDefault="006D05FD">
      <w:pPr>
        <w:pStyle w:val="a6"/>
      </w:pPr>
      <w:r w:rsidRPr="00DF30A9">
        <w:t xml:space="preserve">                  (для иностранного юридического лица),</w:t>
      </w:r>
    </w:p>
    <w:p w:rsidR="006D05FD" w:rsidRPr="00DF30A9" w:rsidRDefault="006D05FD">
      <w:pPr>
        <w:pStyle w:val="a6"/>
      </w:pPr>
      <w:r w:rsidRPr="00DF30A9">
        <w:t xml:space="preserve"> ________________________________________________________________________</w:t>
      </w:r>
    </w:p>
    <w:p w:rsidR="006D05FD" w:rsidRPr="00DF30A9" w:rsidRDefault="006D05FD">
      <w:pPr>
        <w:pStyle w:val="a6"/>
      </w:pPr>
      <w:r w:rsidRPr="00DF30A9">
        <w:t xml:space="preserve">                 почтовый адрес - для юридического лица)</w:t>
      </w:r>
    </w:p>
    <w:p w:rsidR="006D05FD" w:rsidRPr="00DF30A9" w:rsidRDefault="006D05FD">
      <w:pPr>
        <w:pStyle w:val="a6"/>
      </w:pPr>
      <w:r w:rsidRPr="00DF30A9">
        <w:t xml:space="preserve"> на основании Правил присвоения, изменения и аннулирования адресов,</w:t>
      </w:r>
    </w:p>
    <w:p w:rsidR="006D05FD" w:rsidRPr="00DF30A9" w:rsidRDefault="006D05FD">
      <w:pPr>
        <w:pStyle w:val="a6"/>
      </w:pPr>
      <w:r w:rsidRPr="00DF30A9">
        <w:t xml:space="preserve"> </w:t>
      </w:r>
      <w:proofErr w:type="gramStart"/>
      <w:r w:rsidRPr="00DF30A9">
        <w:t>утвержденных</w:t>
      </w:r>
      <w:proofErr w:type="gramEnd"/>
      <w:r w:rsidRPr="00DF30A9">
        <w:t xml:space="preserve"> постановлением Правительства Российской Федерации от 19</w:t>
      </w:r>
    </w:p>
    <w:p w:rsidR="006D05FD" w:rsidRPr="00DF30A9" w:rsidRDefault="006D05FD">
      <w:pPr>
        <w:pStyle w:val="a6"/>
      </w:pPr>
      <w:r w:rsidRPr="00DF30A9">
        <w:t xml:space="preserve"> ноября 2014 г. N 1221, отказано в присвоении (аннулировании) адреса</w:t>
      </w:r>
    </w:p>
    <w:p w:rsidR="006D05FD" w:rsidRPr="00DF30A9" w:rsidRDefault="006D05FD">
      <w:pPr>
        <w:pStyle w:val="a6"/>
      </w:pPr>
      <w:r w:rsidRPr="00DF30A9">
        <w:t xml:space="preserve"> следующему                          (</w:t>
      </w:r>
      <w:proofErr w:type="gramStart"/>
      <w:r w:rsidRPr="00DF30A9">
        <w:t>нужное</w:t>
      </w:r>
      <w:proofErr w:type="gramEnd"/>
      <w:r w:rsidRPr="00DF30A9">
        <w:t xml:space="preserve"> подчеркнуть)</w:t>
      </w:r>
    </w:p>
    <w:p w:rsidR="006D05FD" w:rsidRPr="00DF30A9" w:rsidRDefault="006D05FD">
      <w:pPr>
        <w:pStyle w:val="a6"/>
      </w:pPr>
      <w:r w:rsidRPr="00DF30A9">
        <w:t xml:space="preserve"> объекту адресации ______________________________________________________</w:t>
      </w:r>
    </w:p>
    <w:p w:rsidR="006D05FD" w:rsidRPr="00DF30A9" w:rsidRDefault="006D05FD">
      <w:pPr>
        <w:pStyle w:val="a6"/>
      </w:pPr>
      <w:r w:rsidRPr="00DF30A9">
        <w:t xml:space="preserve">                       </w:t>
      </w:r>
      <w:proofErr w:type="gramStart"/>
      <w:r w:rsidRPr="00DF30A9">
        <w:t>(вид и наименование объекта адресации, описание</w:t>
      </w:r>
      <w:proofErr w:type="gramEnd"/>
    </w:p>
    <w:p w:rsidR="006D05FD" w:rsidRPr="00DF30A9" w:rsidRDefault="006D05FD">
      <w:pPr>
        <w:pStyle w:val="a6"/>
      </w:pPr>
      <w:r w:rsidRPr="00DF30A9">
        <w:lastRenderedPageBreak/>
        <w:t xml:space="preserve"> ________________________________________________________________________</w:t>
      </w:r>
    </w:p>
    <w:p w:rsidR="006D05FD" w:rsidRPr="00DF30A9" w:rsidRDefault="006D05FD">
      <w:pPr>
        <w:pStyle w:val="a6"/>
      </w:pPr>
      <w:r w:rsidRPr="00DF30A9">
        <w:t xml:space="preserve">      местонахождения объекта адресации в случае обращения заявителя</w:t>
      </w:r>
    </w:p>
    <w:p w:rsidR="006D05FD" w:rsidRPr="00DF30A9" w:rsidRDefault="006D05FD">
      <w:pPr>
        <w:pStyle w:val="a6"/>
      </w:pPr>
      <w:r w:rsidRPr="00DF30A9">
        <w:t xml:space="preserve"> ________________________________________________________________________</w:t>
      </w:r>
    </w:p>
    <w:p w:rsidR="006D05FD" w:rsidRPr="00DF30A9" w:rsidRDefault="006D05FD">
      <w:pPr>
        <w:pStyle w:val="a6"/>
      </w:pPr>
      <w:r w:rsidRPr="00DF30A9">
        <w:t xml:space="preserve">      о присвоении объекту адресации адреса, адрес объекта адресации</w:t>
      </w:r>
    </w:p>
    <w:p w:rsidR="006D05FD" w:rsidRPr="00DF30A9" w:rsidRDefault="006D05FD">
      <w:pPr>
        <w:pStyle w:val="a6"/>
      </w:pPr>
      <w:r w:rsidRPr="00DF30A9">
        <w:t xml:space="preserve"> ________________________________________________________________________</w:t>
      </w:r>
    </w:p>
    <w:p w:rsidR="006D05FD" w:rsidRPr="00DF30A9" w:rsidRDefault="006D05FD">
      <w:pPr>
        <w:pStyle w:val="a6"/>
      </w:pPr>
      <w:r w:rsidRPr="00DF30A9">
        <w:t xml:space="preserve">        в случае обращения заявителя об аннулировании его адреса)</w:t>
      </w:r>
    </w:p>
    <w:p w:rsidR="006D05FD" w:rsidRPr="00DF30A9" w:rsidRDefault="006D05FD">
      <w:pPr>
        <w:pStyle w:val="a6"/>
      </w:pPr>
      <w:r w:rsidRPr="00DF30A9">
        <w:t xml:space="preserve"> в связи </w:t>
      </w:r>
      <w:proofErr w:type="gramStart"/>
      <w:r w:rsidRPr="00DF30A9">
        <w:t>с</w:t>
      </w:r>
      <w:proofErr w:type="gramEnd"/>
      <w:r w:rsidRPr="00DF30A9">
        <w:t xml:space="preserve"> ______________________________________________________________</w:t>
      </w:r>
    </w:p>
    <w:p w:rsidR="006D05FD" w:rsidRPr="00DF30A9" w:rsidRDefault="006D05FD">
      <w:pPr>
        <w:pStyle w:val="a6"/>
      </w:pPr>
      <w:r w:rsidRPr="00DF30A9">
        <w:t xml:space="preserve"> ________________________________________________________________________</w:t>
      </w:r>
    </w:p>
    <w:p w:rsidR="006D05FD" w:rsidRPr="00DF30A9" w:rsidRDefault="006D05FD">
      <w:pPr>
        <w:pStyle w:val="a6"/>
      </w:pPr>
      <w:r w:rsidRPr="00DF30A9">
        <w:t xml:space="preserve">                            (основание отказа)</w:t>
      </w:r>
    </w:p>
    <w:p w:rsidR="006D05FD" w:rsidRPr="00DF30A9" w:rsidRDefault="006D05FD">
      <w:pPr>
        <w:pStyle w:val="a6"/>
      </w:pPr>
      <w:r w:rsidRPr="00DF30A9">
        <w:t xml:space="preserve">      Уполномоченное лицо органа местного самоуправления</w:t>
      </w:r>
    </w:p>
    <w:p w:rsidR="006D05FD" w:rsidRPr="00DF30A9" w:rsidRDefault="006D05FD"/>
    <w:p w:rsidR="006D05FD" w:rsidRPr="00DF30A9" w:rsidRDefault="006D05FD">
      <w:pPr>
        <w:pStyle w:val="a6"/>
      </w:pPr>
      <w:r w:rsidRPr="00DF30A9">
        <w:t xml:space="preserve"> __________________________________               ___________</w:t>
      </w:r>
    </w:p>
    <w:p w:rsidR="006D05FD" w:rsidRPr="00DF30A9" w:rsidRDefault="006D05FD">
      <w:pPr>
        <w:pStyle w:val="a6"/>
      </w:pPr>
      <w:r w:rsidRPr="00DF30A9">
        <w:t xml:space="preserve">         (должность, Ф.И.О.)                       (подпись)</w:t>
      </w:r>
    </w:p>
    <w:p w:rsidR="006D05FD" w:rsidRPr="00DF30A9" w:rsidRDefault="006D05FD"/>
    <w:p w:rsidR="006D05FD" w:rsidRPr="00DF30A9" w:rsidRDefault="006D05FD"/>
    <w:p w:rsidR="006D05FD" w:rsidRPr="00DF30A9" w:rsidRDefault="006D05FD">
      <w:pPr>
        <w:ind w:firstLine="698"/>
        <w:jc w:val="right"/>
      </w:pPr>
      <w:bookmarkStart w:id="235" w:name="sub_3000"/>
      <w:r w:rsidRPr="00DF30A9">
        <w:rPr>
          <w:rStyle w:val="a3"/>
          <w:bCs/>
          <w:color w:val="auto"/>
        </w:rPr>
        <w:t>Приложение N 3</w:t>
      </w:r>
      <w:r w:rsidRPr="00DF30A9">
        <w:rPr>
          <w:rStyle w:val="a3"/>
          <w:bCs/>
          <w:color w:val="auto"/>
        </w:rPr>
        <w:br/>
        <w:t xml:space="preserve">к </w:t>
      </w:r>
      <w:hyperlink w:anchor="sub_10246" w:history="1">
        <w:r w:rsidRPr="00DF30A9">
          <w:rPr>
            <w:rStyle w:val="a4"/>
            <w:rFonts w:cs="Times New Roman CYR"/>
            <w:color w:val="auto"/>
          </w:rPr>
          <w:t>административному регламенту</w:t>
        </w:r>
      </w:hyperlink>
      <w:r w:rsidRPr="00DF30A9">
        <w:rPr>
          <w:rStyle w:val="a3"/>
          <w:bCs/>
          <w:color w:val="auto"/>
        </w:rPr>
        <w:br/>
        <w:t>предоставления муниципальной услуги</w:t>
      </w:r>
      <w:r w:rsidRPr="00DF30A9">
        <w:rPr>
          <w:rStyle w:val="a3"/>
          <w:bCs/>
          <w:color w:val="auto"/>
        </w:rPr>
        <w:br/>
        <w:t>по присвоению, изменению</w:t>
      </w:r>
      <w:r w:rsidRPr="00DF30A9">
        <w:rPr>
          <w:rStyle w:val="a3"/>
          <w:bCs/>
          <w:color w:val="auto"/>
        </w:rPr>
        <w:br/>
        <w:t>и аннулированию адресов</w:t>
      </w:r>
    </w:p>
    <w:bookmarkEnd w:id="235"/>
    <w:p w:rsidR="006D05FD" w:rsidRPr="00DF30A9" w:rsidRDefault="006D05FD"/>
    <w:p w:rsidR="006D05FD" w:rsidRPr="00DF30A9" w:rsidRDefault="006D05FD">
      <w:pPr>
        <w:pStyle w:val="1"/>
        <w:rPr>
          <w:color w:val="auto"/>
        </w:rPr>
      </w:pPr>
      <w:r w:rsidRPr="00DF30A9">
        <w:rPr>
          <w:color w:val="auto"/>
        </w:rPr>
        <w:t>Форма заявления о присвоении объекту адресации адреса или аннулировании его адреса</w:t>
      </w:r>
    </w:p>
    <w:p w:rsidR="006D05FD" w:rsidRPr="00DF30A9" w:rsidRDefault="006D0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47"/>
        <w:gridCol w:w="1330"/>
        <w:gridCol w:w="1729"/>
      </w:tblGrid>
      <w:tr w:rsidR="006D05FD" w:rsidRPr="00DF30A9">
        <w:tc>
          <w:tcPr>
            <w:tcW w:w="7147" w:type="dxa"/>
            <w:tcBorders>
              <w:top w:val="single" w:sz="4" w:space="0" w:color="auto"/>
              <w:bottom w:val="single" w:sz="4" w:space="0" w:color="auto"/>
              <w:right w:val="single" w:sz="4" w:space="0" w:color="auto"/>
            </w:tcBorders>
          </w:tcPr>
          <w:p w:rsidR="006D05FD" w:rsidRPr="00DF30A9" w:rsidRDefault="006D05FD">
            <w:pPr>
              <w:pStyle w:val="a5"/>
            </w:pPr>
          </w:p>
        </w:tc>
        <w:tc>
          <w:tcPr>
            <w:tcW w:w="1330" w:type="dxa"/>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Лист N</w:t>
            </w:r>
          </w:p>
          <w:p w:rsidR="006D05FD" w:rsidRPr="00DF30A9" w:rsidRDefault="006D05FD">
            <w:pPr>
              <w:pStyle w:val="a7"/>
            </w:pPr>
            <w:r w:rsidRPr="00DF30A9">
              <w:t>____</w:t>
            </w:r>
          </w:p>
        </w:tc>
        <w:tc>
          <w:tcPr>
            <w:tcW w:w="1729" w:type="dxa"/>
            <w:tcBorders>
              <w:top w:val="single" w:sz="4" w:space="0" w:color="auto"/>
              <w:left w:val="single" w:sz="4" w:space="0" w:color="auto"/>
              <w:bottom w:val="single" w:sz="4" w:space="0" w:color="auto"/>
            </w:tcBorders>
          </w:tcPr>
          <w:p w:rsidR="006D05FD" w:rsidRPr="00DF30A9" w:rsidRDefault="006D05FD">
            <w:pPr>
              <w:pStyle w:val="a7"/>
            </w:pPr>
            <w:r w:rsidRPr="00DF30A9">
              <w:t>Всего</w:t>
            </w:r>
          </w:p>
          <w:p w:rsidR="006D05FD" w:rsidRPr="00DF30A9" w:rsidRDefault="006D05FD">
            <w:pPr>
              <w:pStyle w:val="a7"/>
            </w:pPr>
            <w:r w:rsidRPr="00DF30A9">
              <w:t>листов ____</w:t>
            </w:r>
          </w:p>
        </w:tc>
      </w:tr>
    </w:tbl>
    <w:p w:rsidR="006D05FD" w:rsidRPr="00DF30A9" w:rsidRDefault="006D0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25"/>
        <w:gridCol w:w="2361"/>
        <w:gridCol w:w="422"/>
        <w:gridCol w:w="1045"/>
        <w:gridCol w:w="708"/>
        <w:gridCol w:w="1824"/>
        <w:gridCol w:w="437"/>
        <w:gridCol w:w="2275"/>
      </w:tblGrid>
      <w:tr w:rsidR="006D05FD" w:rsidRPr="00DF30A9">
        <w:tc>
          <w:tcPr>
            <w:tcW w:w="709" w:type="dxa"/>
            <w:vMerge w:val="restart"/>
            <w:tcBorders>
              <w:top w:val="single" w:sz="4" w:space="0" w:color="auto"/>
              <w:bottom w:val="single" w:sz="4" w:space="0" w:color="auto"/>
              <w:right w:val="single" w:sz="4" w:space="0" w:color="auto"/>
            </w:tcBorders>
          </w:tcPr>
          <w:p w:rsidR="006D05FD" w:rsidRPr="00DF30A9" w:rsidRDefault="006D05FD">
            <w:pPr>
              <w:pStyle w:val="a5"/>
              <w:jc w:val="center"/>
            </w:pPr>
            <w:r w:rsidRPr="00DF30A9">
              <w:t>1</w:t>
            </w:r>
          </w:p>
        </w:tc>
        <w:tc>
          <w:tcPr>
            <w:tcW w:w="425" w:type="dxa"/>
            <w:tcBorders>
              <w:top w:val="single" w:sz="4" w:space="0" w:color="auto"/>
              <w:left w:val="single" w:sz="4" w:space="0" w:color="auto"/>
              <w:bottom w:val="nil"/>
              <w:right w:val="nil"/>
            </w:tcBorders>
          </w:tcPr>
          <w:p w:rsidR="006D05FD" w:rsidRPr="00DF30A9" w:rsidRDefault="006D05FD">
            <w:pPr>
              <w:pStyle w:val="a5"/>
            </w:pPr>
          </w:p>
        </w:tc>
        <w:tc>
          <w:tcPr>
            <w:tcW w:w="3828" w:type="dxa"/>
            <w:gridSpan w:val="3"/>
            <w:tcBorders>
              <w:top w:val="single" w:sz="4" w:space="0" w:color="auto"/>
              <w:left w:val="nil"/>
              <w:bottom w:val="nil"/>
              <w:right w:val="single" w:sz="4" w:space="0" w:color="auto"/>
            </w:tcBorders>
          </w:tcPr>
          <w:p w:rsidR="006D05FD" w:rsidRPr="00DF30A9" w:rsidRDefault="006D05FD">
            <w:pPr>
              <w:pStyle w:val="a5"/>
              <w:jc w:val="center"/>
            </w:pPr>
            <w:r w:rsidRPr="00DF30A9">
              <w:t>Заявление</w:t>
            </w:r>
          </w:p>
        </w:tc>
        <w:tc>
          <w:tcPr>
            <w:tcW w:w="708" w:type="dxa"/>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2</w:t>
            </w:r>
          </w:p>
        </w:tc>
        <w:tc>
          <w:tcPr>
            <w:tcW w:w="4536" w:type="dxa"/>
            <w:gridSpan w:val="3"/>
            <w:vMerge w:val="restart"/>
            <w:tcBorders>
              <w:top w:val="single" w:sz="4" w:space="0" w:color="auto"/>
              <w:left w:val="single" w:sz="4" w:space="0" w:color="auto"/>
              <w:bottom w:val="single" w:sz="4" w:space="0" w:color="auto"/>
            </w:tcBorders>
          </w:tcPr>
          <w:p w:rsidR="006D05FD" w:rsidRPr="00DF30A9" w:rsidRDefault="006D05FD">
            <w:pPr>
              <w:pStyle w:val="a7"/>
            </w:pPr>
            <w:r w:rsidRPr="00DF30A9">
              <w:t>Заявление принято регистрационный номер</w:t>
            </w:r>
          </w:p>
          <w:p w:rsidR="006D05FD" w:rsidRPr="00DF30A9" w:rsidRDefault="006D05FD">
            <w:pPr>
              <w:pStyle w:val="a7"/>
            </w:pPr>
            <w:r w:rsidRPr="00DF30A9">
              <w:t>_______________</w:t>
            </w:r>
          </w:p>
          <w:p w:rsidR="006D05FD" w:rsidRPr="00DF30A9" w:rsidRDefault="006D05FD">
            <w:pPr>
              <w:pStyle w:val="a7"/>
            </w:pPr>
            <w:r w:rsidRPr="00DF30A9">
              <w:t>количество листов заявления</w:t>
            </w:r>
          </w:p>
          <w:p w:rsidR="006D05FD" w:rsidRPr="00DF30A9" w:rsidRDefault="006D05FD">
            <w:pPr>
              <w:pStyle w:val="a7"/>
            </w:pPr>
            <w:r w:rsidRPr="00DF30A9">
              <w:t>_______________</w:t>
            </w:r>
          </w:p>
          <w:p w:rsidR="006D05FD" w:rsidRPr="00DF30A9" w:rsidRDefault="006D05FD">
            <w:pPr>
              <w:pStyle w:val="a7"/>
            </w:pPr>
            <w:r w:rsidRPr="00DF30A9">
              <w:t>количество прилагаемых документов ______,</w:t>
            </w:r>
          </w:p>
          <w:p w:rsidR="006D05FD" w:rsidRPr="00DF30A9" w:rsidRDefault="006D05FD">
            <w:pPr>
              <w:pStyle w:val="a7"/>
            </w:pPr>
            <w:r w:rsidRPr="00DF30A9">
              <w:t>в том числе оригиналов ____,</w:t>
            </w:r>
          </w:p>
          <w:p w:rsidR="006D05FD" w:rsidRPr="00DF30A9" w:rsidRDefault="006D05FD">
            <w:pPr>
              <w:pStyle w:val="a7"/>
            </w:pPr>
            <w:r w:rsidRPr="00DF30A9">
              <w:t>копий ____, количество листов в оригиналах ____, копиях ____</w:t>
            </w:r>
          </w:p>
          <w:p w:rsidR="006D05FD" w:rsidRPr="00DF30A9" w:rsidRDefault="006D05FD">
            <w:pPr>
              <w:pStyle w:val="a7"/>
            </w:pPr>
            <w:r w:rsidRPr="00DF30A9">
              <w:t>Ф.И.О. должностного лица</w:t>
            </w:r>
          </w:p>
          <w:p w:rsidR="006D05FD" w:rsidRPr="00DF30A9" w:rsidRDefault="006D05FD">
            <w:pPr>
              <w:pStyle w:val="a7"/>
            </w:pPr>
            <w:r w:rsidRPr="00DF30A9">
              <w:t>________________________</w:t>
            </w:r>
          </w:p>
          <w:p w:rsidR="006D05FD" w:rsidRPr="00DF30A9" w:rsidRDefault="006D05FD">
            <w:pPr>
              <w:pStyle w:val="a7"/>
            </w:pPr>
            <w:r w:rsidRPr="00DF30A9">
              <w:t>подпись должностного лица</w:t>
            </w:r>
          </w:p>
          <w:p w:rsidR="006D05FD" w:rsidRPr="00DF30A9" w:rsidRDefault="006D05FD">
            <w:pPr>
              <w:pStyle w:val="a7"/>
            </w:pPr>
            <w:r w:rsidRPr="00DF30A9">
              <w:t>_____________</w:t>
            </w:r>
          </w:p>
          <w:p w:rsidR="006D05FD" w:rsidRPr="00DF30A9" w:rsidRDefault="006D05FD">
            <w:pPr>
              <w:pStyle w:val="a7"/>
            </w:pPr>
            <w:r w:rsidRPr="00DF30A9">
              <w:t xml:space="preserve">дата "___"_______ ____ </w:t>
            </w:r>
            <w:proofErr w:type="gramStart"/>
            <w:r w:rsidRPr="00DF30A9">
              <w:t>г</w:t>
            </w:r>
            <w:proofErr w:type="gramEnd"/>
            <w:r w:rsidRPr="00DF30A9">
              <w:t>.</w:t>
            </w: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 w:type="dxa"/>
            <w:tcBorders>
              <w:top w:val="nil"/>
              <w:left w:val="single" w:sz="4" w:space="0" w:color="auto"/>
              <w:bottom w:val="nil"/>
              <w:right w:val="nil"/>
            </w:tcBorders>
          </w:tcPr>
          <w:p w:rsidR="006D05FD" w:rsidRPr="00DF30A9" w:rsidRDefault="006D05FD">
            <w:pPr>
              <w:pStyle w:val="a5"/>
            </w:pPr>
          </w:p>
        </w:tc>
        <w:tc>
          <w:tcPr>
            <w:tcW w:w="3828" w:type="dxa"/>
            <w:gridSpan w:val="3"/>
            <w:tcBorders>
              <w:top w:val="nil"/>
              <w:left w:val="nil"/>
              <w:bottom w:val="single" w:sz="4" w:space="0" w:color="auto"/>
              <w:right w:val="single" w:sz="4" w:space="0" w:color="auto"/>
            </w:tcBorders>
          </w:tcPr>
          <w:p w:rsidR="006D05FD" w:rsidRPr="00DF30A9" w:rsidRDefault="006D05FD">
            <w:pPr>
              <w:pStyle w:val="a5"/>
            </w:pPr>
          </w:p>
        </w:tc>
        <w:tc>
          <w:tcPr>
            <w:tcW w:w="708"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536" w:type="dxa"/>
            <w:gridSpan w:val="3"/>
            <w:vMerge/>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 w:type="dxa"/>
            <w:tcBorders>
              <w:top w:val="nil"/>
              <w:left w:val="single" w:sz="4" w:space="0" w:color="auto"/>
              <w:bottom w:val="nil"/>
              <w:right w:val="nil"/>
            </w:tcBorders>
          </w:tcPr>
          <w:p w:rsidR="006D05FD" w:rsidRPr="00DF30A9" w:rsidRDefault="006D05FD">
            <w:pPr>
              <w:pStyle w:val="a5"/>
              <w:jc w:val="center"/>
            </w:pPr>
            <w:r w:rsidRPr="00DF30A9">
              <w:t>в</w:t>
            </w:r>
          </w:p>
        </w:tc>
        <w:tc>
          <w:tcPr>
            <w:tcW w:w="3828" w:type="dxa"/>
            <w:gridSpan w:val="3"/>
            <w:tcBorders>
              <w:top w:val="single" w:sz="4" w:space="0" w:color="auto"/>
              <w:left w:val="nil"/>
              <w:bottom w:val="nil"/>
              <w:right w:val="single" w:sz="4" w:space="0" w:color="auto"/>
            </w:tcBorders>
          </w:tcPr>
          <w:p w:rsidR="006D05FD" w:rsidRPr="00DF30A9" w:rsidRDefault="006D05FD">
            <w:pPr>
              <w:pStyle w:val="a5"/>
              <w:jc w:val="center"/>
            </w:pPr>
            <w:r w:rsidRPr="00DF30A9">
              <w:t>(наименование органа местного самоуправления)</w:t>
            </w:r>
          </w:p>
        </w:tc>
        <w:tc>
          <w:tcPr>
            <w:tcW w:w="708"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536" w:type="dxa"/>
            <w:gridSpan w:val="3"/>
            <w:vMerge/>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 w:type="dxa"/>
            <w:tcBorders>
              <w:top w:val="nil"/>
              <w:left w:val="single" w:sz="4" w:space="0" w:color="auto"/>
              <w:bottom w:val="nil"/>
              <w:right w:val="nil"/>
            </w:tcBorders>
          </w:tcPr>
          <w:p w:rsidR="006D05FD" w:rsidRPr="00DF30A9" w:rsidRDefault="006D05FD">
            <w:pPr>
              <w:pStyle w:val="a5"/>
            </w:pPr>
          </w:p>
        </w:tc>
        <w:tc>
          <w:tcPr>
            <w:tcW w:w="3828" w:type="dxa"/>
            <w:gridSpan w:val="3"/>
            <w:tcBorders>
              <w:top w:val="nil"/>
              <w:left w:val="nil"/>
              <w:bottom w:val="single" w:sz="4" w:space="0" w:color="auto"/>
              <w:right w:val="single" w:sz="4" w:space="0" w:color="auto"/>
            </w:tcBorders>
          </w:tcPr>
          <w:p w:rsidR="006D05FD" w:rsidRPr="00DF30A9" w:rsidRDefault="006D05FD">
            <w:pPr>
              <w:pStyle w:val="a5"/>
            </w:pPr>
          </w:p>
        </w:tc>
        <w:tc>
          <w:tcPr>
            <w:tcW w:w="708"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536" w:type="dxa"/>
            <w:gridSpan w:val="3"/>
            <w:vMerge/>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 w:type="dxa"/>
            <w:tcBorders>
              <w:top w:val="nil"/>
              <w:left w:val="single" w:sz="4" w:space="0" w:color="auto"/>
              <w:bottom w:val="single" w:sz="4" w:space="0" w:color="auto"/>
              <w:right w:val="nil"/>
            </w:tcBorders>
          </w:tcPr>
          <w:p w:rsidR="006D05FD" w:rsidRPr="00DF30A9" w:rsidRDefault="006D05FD">
            <w:pPr>
              <w:pStyle w:val="a5"/>
            </w:pPr>
          </w:p>
        </w:tc>
        <w:tc>
          <w:tcPr>
            <w:tcW w:w="3828" w:type="dxa"/>
            <w:gridSpan w:val="3"/>
            <w:tcBorders>
              <w:top w:val="single" w:sz="4" w:space="0" w:color="auto"/>
              <w:left w:val="nil"/>
              <w:bottom w:val="single" w:sz="4" w:space="0" w:color="auto"/>
              <w:right w:val="single" w:sz="4" w:space="0" w:color="auto"/>
            </w:tcBorders>
          </w:tcPr>
          <w:p w:rsidR="006D05FD" w:rsidRPr="00DF30A9" w:rsidRDefault="006D05FD">
            <w:pPr>
              <w:pStyle w:val="a5"/>
            </w:pPr>
          </w:p>
        </w:tc>
        <w:tc>
          <w:tcPr>
            <w:tcW w:w="708"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536" w:type="dxa"/>
            <w:gridSpan w:val="3"/>
            <w:vMerge/>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709" w:type="dxa"/>
            <w:vMerge w:val="restart"/>
            <w:tcBorders>
              <w:top w:val="single" w:sz="4" w:space="0" w:color="auto"/>
              <w:bottom w:val="single" w:sz="4" w:space="0" w:color="auto"/>
              <w:right w:val="single" w:sz="4" w:space="0" w:color="auto"/>
            </w:tcBorders>
          </w:tcPr>
          <w:p w:rsidR="006D05FD" w:rsidRPr="00DF30A9" w:rsidRDefault="006D05FD">
            <w:pPr>
              <w:pStyle w:val="a5"/>
              <w:jc w:val="center"/>
            </w:pPr>
            <w:r w:rsidRPr="00DF30A9">
              <w:lastRenderedPageBreak/>
              <w:t>3.1</w:t>
            </w:r>
          </w:p>
        </w:tc>
        <w:tc>
          <w:tcPr>
            <w:tcW w:w="9497" w:type="dxa"/>
            <w:gridSpan w:val="8"/>
            <w:tcBorders>
              <w:top w:val="single" w:sz="4" w:space="0" w:color="auto"/>
              <w:left w:val="single" w:sz="4" w:space="0" w:color="auto"/>
              <w:bottom w:val="single" w:sz="4" w:space="0" w:color="auto"/>
            </w:tcBorders>
          </w:tcPr>
          <w:p w:rsidR="006D05FD" w:rsidRPr="00DF30A9" w:rsidRDefault="006D05FD">
            <w:pPr>
              <w:pStyle w:val="a7"/>
            </w:pPr>
            <w:r w:rsidRPr="00DF30A9">
              <w:t>Прошу в отношении объекта адресации:</w:t>
            </w: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9497" w:type="dxa"/>
            <w:gridSpan w:val="8"/>
            <w:tcBorders>
              <w:top w:val="single" w:sz="4" w:space="0" w:color="auto"/>
              <w:left w:val="single" w:sz="4" w:space="0" w:color="auto"/>
              <w:bottom w:val="single" w:sz="4" w:space="0" w:color="auto"/>
            </w:tcBorders>
          </w:tcPr>
          <w:p w:rsidR="006D05FD" w:rsidRPr="00DF30A9" w:rsidRDefault="006D05FD">
            <w:pPr>
              <w:pStyle w:val="a7"/>
            </w:pPr>
            <w:r w:rsidRPr="00DF30A9">
              <w:t>Вид:</w:t>
            </w: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361" w:type="dxa"/>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Земельный участок</w:t>
            </w:r>
          </w:p>
        </w:tc>
        <w:tc>
          <w:tcPr>
            <w:tcW w:w="422"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577" w:type="dxa"/>
            <w:gridSpan w:val="3"/>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Сооружение</w:t>
            </w:r>
          </w:p>
        </w:tc>
        <w:tc>
          <w:tcPr>
            <w:tcW w:w="437" w:type="dxa"/>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275" w:type="dxa"/>
            <w:vMerge w:val="restart"/>
            <w:tcBorders>
              <w:top w:val="single" w:sz="4" w:space="0" w:color="auto"/>
              <w:left w:val="single" w:sz="4" w:space="0" w:color="auto"/>
              <w:bottom w:val="single" w:sz="4" w:space="0" w:color="auto"/>
            </w:tcBorders>
          </w:tcPr>
          <w:p w:rsidR="006D05FD" w:rsidRPr="00DF30A9" w:rsidRDefault="006D05FD">
            <w:pPr>
              <w:pStyle w:val="a5"/>
            </w:pPr>
          </w:p>
          <w:p w:rsidR="006D05FD" w:rsidRPr="00DF30A9" w:rsidRDefault="006D05FD">
            <w:pPr>
              <w:pStyle w:val="a7"/>
            </w:pPr>
            <w:r w:rsidRPr="00DF30A9">
              <w:t>Машино-место</w:t>
            </w: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361" w:type="dxa"/>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Здание (строение)</w:t>
            </w:r>
          </w:p>
        </w:tc>
        <w:tc>
          <w:tcPr>
            <w:tcW w:w="422"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577" w:type="dxa"/>
            <w:gridSpan w:val="3"/>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Помещение</w:t>
            </w:r>
          </w:p>
        </w:tc>
        <w:tc>
          <w:tcPr>
            <w:tcW w:w="43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275" w:type="dxa"/>
            <w:vMerge/>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709" w:type="dxa"/>
            <w:vMerge w:val="restart"/>
            <w:tcBorders>
              <w:top w:val="single" w:sz="4" w:space="0" w:color="auto"/>
              <w:bottom w:val="single" w:sz="4" w:space="0" w:color="auto"/>
              <w:right w:val="single" w:sz="4" w:space="0" w:color="auto"/>
            </w:tcBorders>
          </w:tcPr>
          <w:p w:rsidR="006D05FD" w:rsidRPr="00DF30A9" w:rsidRDefault="006D05FD">
            <w:pPr>
              <w:pStyle w:val="a5"/>
              <w:jc w:val="center"/>
            </w:pPr>
            <w:r w:rsidRPr="00DF30A9">
              <w:t>3.2</w:t>
            </w:r>
          </w:p>
        </w:tc>
        <w:tc>
          <w:tcPr>
            <w:tcW w:w="9497" w:type="dxa"/>
            <w:gridSpan w:val="8"/>
            <w:tcBorders>
              <w:top w:val="single" w:sz="4" w:space="0" w:color="auto"/>
              <w:left w:val="single" w:sz="4" w:space="0" w:color="auto"/>
              <w:bottom w:val="single" w:sz="4" w:space="0" w:color="auto"/>
            </w:tcBorders>
          </w:tcPr>
          <w:p w:rsidR="006D05FD" w:rsidRPr="00DF30A9" w:rsidRDefault="006D05FD">
            <w:pPr>
              <w:pStyle w:val="a7"/>
            </w:pPr>
            <w:r w:rsidRPr="00DF30A9">
              <w:t>Присвоить адрес</w:t>
            </w: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9497" w:type="dxa"/>
            <w:gridSpan w:val="8"/>
            <w:tcBorders>
              <w:top w:val="single" w:sz="4" w:space="0" w:color="auto"/>
              <w:left w:val="single" w:sz="4" w:space="0" w:color="auto"/>
              <w:bottom w:val="single" w:sz="4" w:space="0" w:color="auto"/>
            </w:tcBorders>
          </w:tcPr>
          <w:p w:rsidR="006D05FD" w:rsidRPr="00DF30A9" w:rsidRDefault="006D05FD">
            <w:pPr>
              <w:pStyle w:val="a7"/>
            </w:pPr>
            <w:r w:rsidRPr="00DF30A9">
              <w:t xml:space="preserve">В связи </w:t>
            </w:r>
            <w:proofErr w:type="gramStart"/>
            <w:r w:rsidRPr="00DF30A9">
              <w:t>с</w:t>
            </w:r>
            <w:proofErr w:type="gramEnd"/>
            <w:r w:rsidRPr="00DF30A9">
              <w:t>:</w:t>
            </w: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072" w:type="dxa"/>
            <w:gridSpan w:val="7"/>
            <w:tcBorders>
              <w:top w:val="single" w:sz="4" w:space="0" w:color="auto"/>
              <w:left w:val="single" w:sz="4" w:space="0" w:color="auto"/>
              <w:bottom w:val="single" w:sz="4" w:space="0" w:color="auto"/>
            </w:tcBorders>
          </w:tcPr>
          <w:p w:rsidR="006D05FD" w:rsidRPr="00DF30A9" w:rsidRDefault="006D05FD">
            <w:pPr>
              <w:pStyle w:val="a7"/>
            </w:pPr>
            <w:r w:rsidRPr="00DF30A9">
              <w:t>Образованием земельного участк</w:t>
            </w:r>
            <w:proofErr w:type="gramStart"/>
            <w:r w:rsidRPr="00DF30A9">
              <w:t>а(</w:t>
            </w:r>
            <w:proofErr w:type="gramEnd"/>
            <w:r w:rsidRPr="00DF30A9">
              <w:t>-</w:t>
            </w:r>
            <w:proofErr w:type="spellStart"/>
            <w:r w:rsidRPr="00DF30A9">
              <w:t>ов</w:t>
            </w:r>
            <w:proofErr w:type="spellEnd"/>
            <w:r w:rsidRPr="00DF30A9">
              <w:t>) из земель, находящихся в государственной или муниципальной собственности</w:t>
            </w: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3"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Количество образуемых земельных участков</w:t>
            </w:r>
          </w:p>
        </w:tc>
        <w:tc>
          <w:tcPr>
            <w:tcW w:w="5244"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3" w:type="dxa"/>
            <w:gridSpan w:val="4"/>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Дополнительная информация:</w:t>
            </w:r>
          </w:p>
        </w:tc>
        <w:tc>
          <w:tcPr>
            <w:tcW w:w="5244"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3" w:type="dxa"/>
            <w:gridSpan w:val="4"/>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44"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3" w:type="dxa"/>
            <w:gridSpan w:val="4"/>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44"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9497" w:type="dxa"/>
            <w:gridSpan w:val="8"/>
            <w:tcBorders>
              <w:top w:val="single" w:sz="4" w:space="0" w:color="auto"/>
              <w:left w:val="single" w:sz="4" w:space="0" w:color="auto"/>
              <w:bottom w:val="single" w:sz="4" w:space="0" w:color="auto"/>
            </w:tcBorders>
          </w:tcPr>
          <w:p w:rsidR="006D05FD" w:rsidRPr="00DF30A9" w:rsidRDefault="006D05FD">
            <w:pPr>
              <w:pStyle w:val="a7"/>
            </w:pPr>
            <w:r w:rsidRPr="00DF30A9">
              <w:t>Образованием земельного участк</w:t>
            </w:r>
            <w:proofErr w:type="gramStart"/>
            <w:r w:rsidRPr="00DF30A9">
              <w:t>а(</w:t>
            </w:r>
            <w:proofErr w:type="gramEnd"/>
            <w:r w:rsidRPr="00DF30A9">
              <w:t>-</w:t>
            </w:r>
            <w:proofErr w:type="spellStart"/>
            <w:r w:rsidRPr="00DF30A9">
              <w:t>ов</w:t>
            </w:r>
            <w:proofErr w:type="spellEnd"/>
            <w:r w:rsidRPr="00DF30A9">
              <w:t>) путем раздела земельного участка</w:t>
            </w: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3"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Количество образуемых земельных участков</w:t>
            </w:r>
          </w:p>
        </w:tc>
        <w:tc>
          <w:tcPr>
            <w:tcW w:w="5244"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3"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Кадастровый номер земельного участка, раздел которого осуществляется</w:t>
            </w:r>
          </w:p>
        </w:tc>
        <w:tc>
          <w:tcPr>
            <w:tcW w:w="5244" w:type="dxa"/>
            <w:gridSpan w:val="4"/>
            <w:tcBorders>
              <w:top w:val="single" w:sz="4" w:space="0" w:color="auto"/>
              <w:left w:val="single" w:sz="4" w:space="0" w:color="auto"/>
              <w:bottom w:val="single" w:sz="4" w:space="0" w:color="auto"/>
            </w:tcBorders>
          </w:tcPr>
          <w:p w:rsidR="006D05FD" w:rsidRPr="00DF30A9" w:rsidRDefault="006D05FD">
            <w:pPr>
              <w:pStyle w:val="a7"/>
            </w:pPr>
            <w:r w:rsidRPr="00DF30A9">
              <w:t>Адрес земельного участка, раздел которого осуществляется</w:t>
            </w: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3" w:type="dxa"/>
            <w:gridSpan w:val="4"/>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44"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3" w:type="dxa"/>
            <w:gridSpan w:val="4"/>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44"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072" w:type="dxa"/>
            <w:gridSpan w:val="7"/>
            <w:tcBorders>
              <w:top w:val="single" w:sz="4" w:space="0" w:color="auto"/>
              <w:left w:val="single" w:sz="4" w:space="0" w:color="auto"/>
              <w:bottom w:val="single" w:sz="4" w:space="0" w:color="auto"/>
            </w:tcBorders>
          </w:tcPr>
          <w:p w:rsidR="006D05FD" w:rsidRPr="00DF30A9" w:rsidRDefault="006D05FD">
            <w:pPr>
              <w:pStyle w:val="a7"/>
            </w:pPr>
            <w:r w:rsidRPr="00DF30A9">
              <w:t>Образованием земельного участка путем объединения земельных участков</w:t>
            </w: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3"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Количество объединяемых земельных участков</w:t>
            </w:r>
          </w:p>
        </w:tc>
        <w:tc>
          <w:tcPr>
            <w:tcW w:w="5244"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3"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Кадастровый номер объединяемого земельного участка</w:t>
            </w:r>
            <w:hyperlink w:anchor="sub_331" w:history="1">
              <w:r w:rsidRPr="00DF30A9">
                <w:rPr>
                  <w:rStyle w:val="a4"/>
                  <w:rFonts w:cs="Times New Roman CYR"/>
                  <w:color w:val="auto"/>
                </w:rPr>
                <w:t>*(1)</w:t>
              </w:r>
            </w:hyperlink>
          </w:p>
        </w:tc>
        <w:tc>
          <w:tcPr>
            <w:tcW w:w="5244" w:type="dxa"/>
            <w:gridSpan w:val="4"/>
            <w:tcBorders>
              <w:top w:val="single" w:sz="4" w:space="0" w:color="auto"/>
              <w:left w:val="single" w:sz="4" w:space="0" w:color="auto"/>
              <w:bottom w:val="single" w:sz="4" w:space="0" w:color="auto"/>
            </w:tcBorders>
          </w:tcPr>
          <w:p w:rsidR="006D05FD" w:rsidRPr="00DF30A9" w:rsidRDefault="006D05FD">
            <w:pPr>
              <w:pStyle w:val="a7"/>
            </w:pPr>
            <w:r w:rsidRPr="00DF30A9">
              <w:t>Адрес объединяемого земельного участка</w:t>
            </w:r>
            <w:hyperlink w:anchor="sub_331" w:history="1">
              <w:r w:rsidRPr="00DF30A9">
                <w:rPr>
                  <w:rStyle w:val="a4"/>
                  <w:rFonts w:cs="Times New Roman CYR"/>
                  <w:color w:val="auto"/>
                </w:rPr>
                <w:t>*(1)</w:t>
              </w:r>
            </w:hyperlink>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3" w:type="dxa"/>
            <w:gridSpan w:val="4"/>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44"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709" w:type="dxa"/>
            <w:vMerge/>
            <w:tcBorders>
              <w:top w:val="single" w:sz="4" w:space="0" w:color="auto"/>
              <w:bottom w:val="single" w:sz="4" w:space="0" w:color="auto"/>
              <w:right w:val="single" w:sz="4" w:space="0" w:color="auto"/>
            </w:tcBorders>
          </w:tcPr>
          <w:p w:rsidR="006D05FD" w:rsidRPr="00DF30A9" w:rsidRDefault="006D05FD">
            <w:pPr>
              <w:pStyle w:val="a5"/>
            </w:pPr>
          </w:p>
        </w:tc>
        <w:tc>
          <w:tcPr>
            <w:tcW w:w="4253" w:type="dxa"/>
            <w:gridSpan w:val="4"/>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44" w:type="dxa"/>
            <w:gridSpan w:val="4"/>
            <w:tcBorders>
              <w:top w:val="single" w:sz="4" w:space="0" w:color="auto"/>
              <w:left w:val="single" w:sz="4" w:space="0" w:color="auto"/>
              <w:bottom w:val="single" w:sz="4" w:space="0" w:color="auto"/>
            </w:tcBorders>
          </w:tcPr>
          <w:p w:rsidR="006D05FD" w:rsidRPr="00DF30A9" w:rsidRDefault="006D05FD">
            <w:pPr>
              <w:pStyle w:val="a5"/>
            </w:pPr>
          </w:p>
        </w:tc>
      </w:tr>
    </w:tbl>
    <w:p w:rsidR="006D05FD" w:rsidRPr="00DF30A9" w:rsidRDefault="006D0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0"/>
        <w:gridCol w:w="1174"/>
        <w:gridCol w:w="1842"/>
      </w:tblGrid>
      <w:tr w:rsidR="006D05FD" w:rsidRPr="00DF30A9">
        <w:tc>
          <w:tcPr>
            <w:tcW w:w="7190" w:type="dxa"/>
            <w:tcBorders>
              <w:top w:val="single" w:sz="4" w:space="0" w:color="auto"/>
              <w:bottom w:val="single" w:sz="4" w:space="0" w:color="auto"/>
              <w:right w:val="single" w:sz="4" w:space="0" w:color="auto"/>
            </w:tcBorders>
          </w:tcPr>
          <w:p w:rsidR="006D05FD" w:rsidRPr="00DF30A9" w:rsidRDefault="006D05FD">
            <w:pPr>
              <w:pStyle w:val="a5"/>
            </w:pPr>
          </w:p>
        </w:tc>
        <w:tc>
          <w:tcPr>
            <w:tcW w:w="1174" w:type="dxa"/>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Лист N</w:t>
            </w:r>
          </w:p>
          <w:p w:rsidR="006D05FD" w:rsidRPr="00DF30A9" w:rsidRDefault="006D05FD">
            <w:pPr>
              <w:pStyle w:val="a7"/>
            </w:pPr>
            <w:r w:rsidRPr="00DF30A9">
              <w:t>____</w:t>
            </w:r>
          </w:p>
        </w:tc>
        <w:tc>
          <w:tcPr>
            <w:tcW w:w="1842" w:type="dxa"/>
            <w:tcBorders>
              <w:top w:val="single" w:sz="4" w:space="0" w:color="auto"/>
              <w:left w:val="single" w:sz="4" w:space="0" w:color="auto"/>
              <w:bottom w:val="single" w:sz="4" w:space="0" w:color="auto"/>
            </w:tcBorders>
          </w:tcPr>
          <w:p w:rsidR="006D05FD" w:rsidRPr="00DF30A9" w:rsidRDefault="006D05FD">
            <w:pPr>
              <w:pStyle w:val="a7"/>
            </w:pPr>
            <w:r w:rsidRPr="00DF30A9">
              <w:t>Всего</w:t>
            </w:r>
          </w:p>
          <w:p w:rsidR="006D05FD" w:rsidRPr="00DF30A9" w:rsidRDefault="006D05FD">
            <w:pPr>
              <w:pStyle w:val="a7"/>
            </w:pPr>
            <w:r w:rsidRPr="00DF30A9">
              <w:t>листов ____</w:t>
            </w:r>
          </w:p>
        </w:tc>
      </w:tr>
    </w:tbl>
    <w:p w:rsidR="006D05FD" w:rsidRPr="00DF30A9" w:rsidRDefault="006D0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
        <w:gridCol w:w="432"/>
        <w:gridCol w:w="4002"/>
        <w:gridCol w:w="5244"/>
      </w:tblGrid>
      <w:tr w:rsidR="006D05FD" w:rsidRPr="00DF30A9">
        <w:tc>
          <w:tcPr>
            <w:tcW w:w="528" w:type="dxa"/>
            <w:vMerge w:val="restart"/>
            <w:tcBorders>
              <w:top w:val="single" w:sz="4" w:space="0" w:color="auto"/>
              <w:bottom w:val="single" w:sz="4" w:space="0" w:color="auto"/>
              <w:right w:val="single" w:sz="4" w:space="0" w:color="auto"/>
            </w:tcBorders>
          </w:tcPr>
          <w:p w:rsidR="006D05FD" w:rsidRPr="00DF30A9" w:rsidRDefault="006D05FD">
            <w:pPr>
              <w:pStyle w:val="a5"/>
            </w:pPr>
          </w:p>
        </w:tc>
        <w:tc>
          <w:tcPr>
            <w:tcW w:w="432"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46" w:type="dxa"/>
            <w:gridSpan w:val="2"/>
            <w:tcBorders>
              <w:top w:val="single" w:sz="4" w:space="0" w:color="auto"/>
              <w:left w:val="single" w:sz="4" w:space="0" w:color="auto"/>
              <w:bottom w:val="single" w:sz="4" w:space="0" w:color="auto"/>
            </w:tcBorders>
          </w:tcPr>
          <w:p w:rsidR="006D05FD" w:rsidRPr="00DF30A9" w:rsidRDefault="006D05FD">
            <w:pPr>
              <w:pStyle w:val="a7"/>
            </w:pPr>
            <w:r w:rsidRPr="00DF30A9">
              <w:t>Образованием земельного участк</w:t>
            </w:r>
            <w:proofErr w:type="gramStart"/>
            <w:r w:rsidRPr="00DF30A9">
              <w:t>а(</w:t>
            </w:r>
            <w:proofErr w:type="gramEnd"/>
            <w:r w:rsidRPr="00DF30A9">
              <w:t>-</w:t>
            </w:r>
            <w:proofErr w:type="spellStart"/>
            <w:r w:rsidRPr="00DF30A9">
              <w:t>ов</w:t>
            </w:r>
            <w:proofErr w:type="spellEnd"/>
            <w:r w:rsidRPr="00DF30A9">
              <w:t>) путем выдела из земельного участка</w:t>
            </w: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Количество образуемых земельных участков (за исключением земельного участка, из которого осуществляется выдел)</w:t>
            </w:r>
          </w:p>
        </w:tc>
        <w:tc>
          <w:tcPr>
            <w:tcW w:w="5244"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Кадастровый номер земельного участка, из которого осуществляется выдел</w:t>
            </w:r>
          </w:p>
        </w:tc>
        <w:tc>
          <w:tcPr>
            <w:tcW w:w="5244" w:type="dxa"/>
            <w:tcBorders>
              <w:top w:val="single" w:sz="4" w:space="0" w:color="auto"/>
              <w:left w:val="single" w:sz="4" w:space="0" w:color="auto"/>
              <w:bottom w:val="single" w:sz="4" w:space="0" w:color="auto"/>
            </w:tcBorders>
          </w:tcPr>
          <w:p w:rsidR="006D05FD" w:rsidRPr="00DF30A9" w:rsidRDefault="006D05FD">
            <w:pPr>
              <w:pStyle w:val="a7"/>
            </w:pPr>
            <w:r w:rsidRPr="00DF30A9">
              <w:t>Адрес земельного участка, из которого осуществляется выдел</w:t>
            </w: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44"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44"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32"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46" w:type="dxa"/>
            <w:gridSpan w:val="2"/>
            <w:tcBorders>
              <w:top w:val="single" w:sz="4" w:space="0" w:color="auto"/>
              <w:left w:val="single" w:sz="4" w:space="0" w:color="auto"/>
              <w:bottom w:val="single" w:sz="4" w:space="0" w:color="auto"/>
            </w:tcBorders>
          </w:tcPr>
          <w:p w:rsidR="006D05FD" w:rsidRPr="00DF30A9" w:rsidRDefault="006D05FD">
            <w:pPr>
              <w:pStyle w:val="a7"/>
            </w:pPr>
            <w:r w:rsidRPr="00DF30A9">
              <w:t>Образованием земельного участк</w:t>
            </w:r>
            <w:proofErr w:type="gramStart"/>
            <w:r w:rsidRPr="00DF30A9">
              <w:t>а(</w:t>
            </w:r>
            <w:proofErr w:type="gramEnd"/>
            <w:r w:rsidRPr="00DF30A9">
              <w:t>-</w:t>
            </w:r>
            <w:proofErr w:type="spellStart"/>
            <w:r w:rsidRPr="00DF30A9">
              <w:t>ов</w:t>
            </w:r>
            <w:proofErr w:type="spellEnd"/>
            <w:r w:rsidRPr="00DF30A9">
              <w:t>) путем перераспределения земельных участков</w:t>
            </w: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Количество образуемых земельных участков</w:t>
            </w:r>
          </w:p>
        </w:tc>
        <w:tc>
          <w:tcPr>
            <w:tcW w:w="5244" w:type="dxa"/>
            <w:tcBorders>
              <w:top w:val="single" w:sz="4" w:space="0" w:color="auto"/>
              <w:left w:val="single" w:sz="4" w:space="0" w:color="auto"/>
              <w:bottom w:val="single" w:sz="4" w:space="0" w:color="auto"/>
            </w:tcBorders>
          </w:tcPr>
          <w:p w:rsidR="006D05FD" w:rsidRPr="00DF30A9" w:rsidRDefault="006D05FD">
            <w:pPr>
              <w:pStyle w:val="a7"/>
            </w:pPr>
            <w:r w:rsidRPr="00DF30A9">
              <w:t>Количество земельных участков, которые перераспределяются</w:t>
            </w: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44"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Кадастровый номер земельного участка, который перераспределяется</w:t>
            </w:r>
            <w:hyperlink w:anchor="sub_332" w:history="1">
              <w:r w:rsidRPr="00DF30A9">
                <w:rPr>
                  <w:rStyle w:val="a4"/>
                  <w:rFonts w:cs="Times New Roman CYR"/>
                  <w:color w:val="auto"/>
                </w:rPr>
                <w:t>*(2)</w:t>
              </w:r>
            </w:hyperlink>
          </w:p>
        </w:tc>
        <w:tc>
          <w:tcPr>
            <w:tcW w:w="5244" w:type="dxa"/>
            <w:tcBorders>
              <w:top w:val="single" w:sz="4" w:space="0" w:color="auto"/>
              <w:left w:val="single" w:sz="4" w:space="0" w:color="auto"/>
              <w:bottom w:val="single" w:sz="4" w:space="0" w:color="auto"/>
            </w:tcBorders>
          </w:tcPr>
          <w:p w:rsidR="006D05FD" w:rsidRPr="00DF30A9" w:rsidRDefault="006D05FD">
            <w:pPr>
              <w:pStyle w:val="a7"/>
            </w:pPr>
            <w:r w:rsidRPr="00DF30A9">
              <w:t>Адрес земельного участка, который перераспределяется</w:t>
            </w:r>
            <w:hyperlink w:anchor="sub_332" w:history="1">
              <w:r w:rsidRPr="00DF30A9">
                <w:rPr>
                  <w:rStyle w:val="a4"/>
                  <w:rFonts w:cs="Times New Roman CYR"/>
                  <w:color w:val="auto"/>
                </w:rPr>
                <w:t>*(2)</w:t>
              </w:r>
            </w:hyperlink>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44"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44"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32"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46" w:type="dxa"/>
            <w:gridSpan w:val="2"/>
            <w:tcBorders>
              <w:top w:val="single" w:sz="4" w:space="0" w:color="auto"/>
              <w:left w:val="single" w:sz="4" w:space="0" w:color="auto"/>
              <w:bottom w:val="single" w:sz="4" w:space="0" w:color="auto"/>
            </w:tcBorders>
          </w:tcPr>
          <w:p w:rsidR="006D05FD" w:rsidRPr="00DF30A9" w:rsidRDefault="006D05FD">
            <w:pPr>
              <w:pStyle w:val="a7"/>
            </w:pPr>
            <w:r w:rsidRPr="00DF30A9">
              <w:t>Строительством, реконструкцией здания (строения), сооружения</w:t>
            </w: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Наименование объекта строительства (реконструкции) в соответствии с проектной документацией</w:t>
            </w:r>
          </w:p>
        </w:tc>
        <w:tc>
          <w:tcPr>
            <w:tcW w:w="5244"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Кадастровый номер земельного участка, на котором осуществляется строительство (реконструкция)</w:t>
            </w:r>
          </w:p>
        </w:tc>
        <w:tc>
          <w:tcPr>
            <w:tcW w:w="5244" w:type="dxa"/>
            <w:tcBorders>
              <w:top w:val="single" w:sz="4" w:space="0" w:color="auto"/>
              <w:left w:val="single" w:sz="4" w:space="0" w:color="auto"/>
              <w:bottom w:val="single" w:sz="4" w:space="0" w:color="auto"/>
            </w:tcBorders>
          </w:tcPr>
          <w:p w:rsidR="006D05FD" w:rsidRPr="00DF30A9" w:rsidRDefault="006D05FD">
            <w:pPr>
              <w:pStyle w:val="a7"/>
            </w:pPr>
            <w:r w:rsidRPr="00DF30A9">
              <w:t>Адрес земельного участка, на котором осуществляется строительство (реконструкция)</w:t>
            </w: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44"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44"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32"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46" w:type="dxa"/>
            <w:gridSpan w:val="2"/>
            <w:tcBorders>
              <w:top w:val="single" w:sz="4" w:space="0" w:color="auto"/>
              <w:left w:val="single" w:sz="4" w:space="0" w:color="auto"/>
              <w:bottom w:val="single" w:sz="4" w:space="0" w:color="auto"/>
            </w:tcBorders>
          </w:tcPr>
          <w:p w:rsidR="006D05FD" w:rsidRPr="00DF30A9" w:rsidRDefault="006D05FD">
            <w:pPr>
              <w:pStyle w:val="a7"/>
            </w:pPr>
            <w:r w:rsidRPr="00DF30A9">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28" w:history="1">
              <w:r w:rsidRPr="00DF30A9">
                <w:rPr>
                  <w:rStyle w:val="a4"/>
                  <w:rFonts w:cs="Times New Roman CYR"/>
                  <w:color w:val="auto"/>
                </w:rPr>
                <w:t>Градостроительным кодексом</w:t>
              </w:r>
            </w:hyperlink>
            <w:r w:rsidRPr="00DF30A9">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Тип здания (строения), сооружения</w:t>
            </w:r>
          </w:p>
        </w:tc>
        <w:tc>
          <w:tcPr>
            <w:tcW w:w="5244"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44"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Кадастровый номер земельного участка, на котором осуществляется строительство (реконструкция)</w:t>
            </w:r>
          </w:p>
        </w:tc>
        <w:tc>
          <w:tcPr>
            <w:tcW w:w="5244" w:type="dxa"/>
            <w:tcBorders>
              <w:top w:val="single" w:sz="4" w:space="0" w:color="auto"/>
              <w:left w:val="single" w:sz="4" w:space="0" w:color="auto"/>
              <w:bottom w:val="single" w:sz="4" w:space="0" w:color="auto"/>
            </w:tcBorders>
          </w:tcPr>
          <w:p w:rsidR="006D05FD" w:rsidRPr="00DF30A9" w:rsidRDefault="006D05FD">
            <w:pPr>
              <w:pStyle w:val="a7"/>
            </w:pPr>
            <w:r w:rsidRPr="00DF30A9">
              <w:t>Адрес земельного участка, на котором осуществляется строительство (реконструкция)</w:t>
            </w: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44"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44"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32"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46" w:type="dxa"/>
            <w:gridSpan w:val="2"/>
            <w:tcBorders>
              <w:top w:val="single" w:sz="4" w:space="0" w:color="auto"/>
              <w:left w:val="single" w:sz="4" w:space="0" w:color="auto"/>
              <w:bottom w:val="single" w:sz="4" w:space="0" w:color="auto"/>
            </w:tcBorders>
          </w:tcPr>
          <w:p w:rsidR="006D05FD" w:rsidRPr="00DF30A9" w:rsidRDefault="006D05FD">
            <w:pPr>
              <w:pStyle w:val="a7"/>
            </w:pPr>
            <w:r w:rsidRPr="00DF30A9">
              <w:t>Переводом жилого помещения в нежилое помещение и нежилого помещения в жилое помещение</w:t>
            </w: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Кадастровый номер помещения</w:t>
            </w:r>
          </w:p>
        </w:tc>
        <w:tc>
          <w:tcPr>
            <w:tcW w:w="5244" w:type="dxa"/>
            <w:tcBorders>
              <w:top w:val="single" w:sz="4" w:space="0" w:color="auto"/>
              <w:left w:val="single" w:sz="4" w:space="0" w:color="auto"/>
              <w:bottom w:val="single" w:sz="4" w:space="0" w:color="auto"/>
            </w:tcBorders>
          </w:tcPr>
          <w:p w:rsidR="006D05FD" w:rsidRPr="00DF30A9" w:rsidRDefault="006D05FD">
            <w:pPr>
              <w:pStyle w:val="a5"/>
              <w:jc w:val="center"/>
            </w:pPr>
            <w:r w:rsidRPr="00DF30A9">
              <w:t>Адрес помещения</w:t>
            </w: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44"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28" w:type="dxa"/>
            <w:vMerge/>
            <w:tcBorders>
              <w:top w:val="single" w:sz="4" w:space="0" w:color="auto"/>
              <w:bottom w:val="single" w:sz="4" w:space="0" w:color="auto"/>
              <w:right w:val="single" w:sz="4" w:space="0" w:color="auto"/>
            </w:tcBorders>
          </w:tcPr>
          <w:p w:rsidR="006D05FD" w:rsidRPr="00DF30A9" w:rsidRDefault="006D05FD">
            <w:pPr>
              <w:pStyle w:val="a5"/>
            </w:pPr>
          </w:p>
        </w:tc>
        <w:tc>
          <w:tcPr>
            <w:tcW w:w="4434"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44" w:type="dxa"/>
            <w:tcBorders>
              <w:top w:val="single" w:sz="4" w:space="0" w:color="auto"/>
              <w:left w:val="single" w:sz="4" w:space="0" w:color="auto"/>
              <w:bottom w:val="single" w:sz="4" w:space="0" w:color="auto"/>
            </w:tcBorders>
          </w:tcPr>
          <w:p w:rsidR="006D05FD" w:rsidRPr="00DF30A9" w:rsidRDefault="006D05FD">
            <w:pPr>
              <w:pStyle w:val="a5"/>
            </w:pPr>
          </w:p>
        </w:tc>
      </w:tr>
    </w:tbl>
    <w:p w:rsidR="006D05FD" w:rsidRPr="00DF30A9" w:rsidRDefault="006D0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2"/>
        <w:gridCol w:w="1334"/>
        <w:gridCol w:w="2200"/>
      </w:tblGrid>
      <w:tr w:rsidR="006D05FD" w:rsidRPr="00DF30A9">
        <w:tc>
          <w:tcPr>
            <w:tcW w:w="6672" w:type="dxa"/>
            <w:tcBorders>
              <w:top w:val="single" w:sz="4" w:space="0" w:color="auto"/>
              <w:bottom w:val="single" w:sz="4" w:space="0" w:color="auto"/>
              <w:right w:val="single" w:sz="4" w:space="0" w:color="auto"/>
            </w:tcBorders>
          </w:tcPr>
          <w:p w:rsidR="006D05FD" w:rsidRPr="00DF30A9" w:rsidRDefault="006D05FD">
            <w:pPr>
              <w:pStyle w:val="a5"/>
            </w:pPr>
          </w:p>
        </w:tc>
        <w:tc>
          <w:tcPr>
            <w:tcW w:w="1334" w:type="dxa"/>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Лист N</w:t>
            </w:r>
          </w:p>
          <w:p w:rsidR="006D05FD" w:rsidRPr="00DF30A9" w:rsidRDefault="006D05FD">
            <w:pPr>
              <w:pStyle w:val="a7"/>
            </w:pPr>
            <w:r w:rsidRPr="00DF30A9">
              <w:t>____</w:t>
            </w:r>
          </w:p>
        </w:tc>
        <w:tc>
          <w:tcPr>
            <w:tcW w:w="2200" w:type="dxa"/>
            <w:tcBorders>
              <w:top w:val="single" w:sz="4" w:space="0" w:color="auto"/>
              <w:left w:val="single" w:sz="4" w:space="0" w:color="auto"/>
              <w:bottom w:val="single" w:sz="4" w:space="0" w:color="auto"/>
            </w:tcBorders>
          </w:tcPr>
          <w:p w:rsidR="006D05FD" w:rsidRPr="00DF30A9" w:rsidRDefault="006D05FD">
            <w:pPr>
              <w:pStyle w:val="a7"/>
            </w:pPr>
            <w:r w:rsidRPr="00DF30A9">
              <w:t>Всего листов ____</w:t>
            </w:r>
          </w:p>
        </w:tc>
      </w:tr>
    </w:tbl>
    <w:p w:rsidR="006D05FD" w:rsidRPr="00DF30A9" w:rsidRDefault="006D0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7"/>
        <w:gridCol w:w="14"/>
        <w:gridCol w:w="420"/>
        <w:gridCol w:w="2220"/>
        <w:gridCol w:w="615"/>
        <w:gridCol w:w="14"/>
        <w:gridCol w:w="326"/>
        <w:gridCol w:w="652"/>
        <w:gridCol w:w="425"/>
        <w:gridCol w:w="1342"/>
        <w:gridCol w:w="1546"/>
        <w:gridCol w:w="1648"/>
      </w:tblGrid>
      <w:tr w:rsidR="006D05FD" w:rsidRPr="00DF30A9">
        <w:tc>
          <w:tcPr>
            <w:tcW w:w="567" w:type="dxa"/>
            <w:vMerge w:val="restart"/>
            <w:tcBorders>
              <w:top w:val="single" w:sz="4" w:space="0" w:color="auto"/>
              <w:bottom w:val="single" w:sz="4" w:space="0" w:color="auto"/>
              <w:right w:val="single" w:sz="4" w:space="0" w:color="auto"/>
            </w:tcBorders>
          </w:tcPr>
          <w:p w:rsidR="006D05FD" w:rsidRPr="00DF30A9" w:rsidRDefault="006D05FD">
            <w:pPr>
              <w:pStyle w:val="a5"/>
            </w:pPr>
          </w:p>
        </w:tc>
        <w:tc>
          <w:tcPr>
            <w:tcW w:w="41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22" w:type="dxa"/>
            <w:gridSpan w:val="11"/>
            <w:tcBorders>
              <w:top w:val="single" w:sz="4" w:space="0" w:color="auto"/>
              <w:left w:val="single" w:sz="4" w:space="0" w:color="auto"/>
              <w:bottom w:val="single" w:sz="4" w:space="0" w:color="auto"/>
            </w:tcBorders>
          </w:tcPr>
          <w:p w:rsidR="006D05FD" w:rsidRPr="00DF30A9" w:rsidRDefault="006D05FD">
            <w:pPr>
              <w:pStyle w:val="a7"/>
            </w:pPr>
            <w:r w:rsidRPr="00DF30A9">
              <w:t>Образованием помещени</w:t>
            </w:r>
            <w:proofErr w:type="gramStart"/>
            <w:r w:rsidRPr="00DF30A9">
              <w:t>я(</w:t>
            </w:r>
            <w:proofErr w:type="gramEnd"/>
            <w:r w:rsidRPr="00DF30A9">
              <w:t>-</w:t>
            </w:r>
            <w:proofErr w:type="spellStart"/>
            <w:r w:rsidRPr="00DF30A9">
              <w:t>ий</w:t>
            </w:r>
            <w:proofErr w:type="spellEnd"/>
            <w:r w:rsidRPr="00DF30A9">
              <w:t>) в здании (строении), сооружении путем раздела здания (строения), сооружения</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17" w:type="dxa"/>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34"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175"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Образование жилого помещения</w:t>
            </w:r>
          </w:p>
        </w:tc>
        <w:tc>
          <w:tcPr>
            <w:tcW w:w="3965"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Количество образуемых помещений</w:t>
            </w:r>
          </w:p>
        </w:tc>
        <w:tc>
          <w:tcPr>
            <w:tcW w:w="1648"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1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34"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175"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Образование нежилого помещения</w:t>
            </w:r>
          </w:p>
        </w:tc>
        <w:tc>
          <w:tcPr>
            <w:tcW w:w="3965"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Количество образуемых помещений</w:t>
            </w:r>
          </w:p>
        </w:tc>
        <w:tc>
          <w:tcPr>
            <w:tcW w:w="1648"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Кадастровый номер здания, сооружения</w:t>
            </w: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7"/>
            </w:pPr>
            <w:r w:rsidRPr="00DF30A9">
              <w:t>Адрес здания, сооружения</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Дополнительная информация:</w:t>
            </w: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1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22" w:type="dxa"/>
            <w:gridSpan w:val="11"/>
            <w:tcBorders>
              <w:top w:val="single" w:sz="4" w:space="0" w:color="auto"/>
              <w:left w:val="single" w:sz="4" w:space="0" w:color="auto"/>
              <w:bottom w:val="single" w:sz="4" w:space="0" w:color="auto"/>
            </w:tcBorders>
          </w:tcPr>
          <w:p w:rsidR="006D05FD" w:rsidRPr="00DF30A9" w:rsidRDefault="006D05FD">
            <w:pPr>
              <w:pStyle w:val="a7"/>
            </w:pPr>
            <w:r w:rsidRPr="00DF30A9">
              <w:t>Образованием помещени</w:t>
            </w:r>
            <w:proofErr w:type="gramStart"/>
            <w:r w:rsidRPr="00DF30A9">
              <w:t>я(</w:t>
            </w:r>
            <w:proofErr w:type="gramEnd"/>
            <w:r w:rsidRPr="00DF30A9">
              <w:t>-</w:t>
            </w:r>
            <w:proofErr w:type="spellStart"/>
            <w:r w:rsidRPr="00DF30A9">
              <w:t>ий</w:t>
            </w:r>
            <w:proofErr w:type="spellEnd"/>
            <w:r w:rsidRPr="00DF30A9">
              <w:t xml:space="preserve">) в здании (строении), сооружении путем раздела </w:t>
            </w:r>
            <w:r w:rsidRPr="00DF30A9">
              <w:lastRenderedPageBreak/>
              <w:t xml:space="preserve">помещения, </w:t>
            </w:r>
            <w:proofErr w:type="spellStart"/>
            <w:r w:rsidRPr="00DF30A9">
              <w:t>машино</w:t>
            </w:r>
            <w:proofErr w:type="spellEnd"/>
            <w:r w:rsidRPr="00DF30A9">
              <w:t>-места</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071"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Назначение помещения (жилое (нежилое) помещение)</w:t>
            </w:r>
            <w:hyperlink w:anchor="sub_333" w:history="1">
              <w:r w:rsidRPr="00DF30A9">
                <w:rPr>
                  <w:rStyle w:val="a4"/>
                  <w:rFonts w:cs="Times New Roman CYR"/>
                  <w:color w:val="auto"/>
                </w:rPr>
                <w:t>*(3)</w:t>
              </w:r>
            </w:hyperlink>
          </w:p>
        </w:tc>
        <w:tc>
          <w:tcPr>
            <w:tcW w:w="3374" w:type="dxa"/>
            <w:gridSpan w:val="6"/>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Вид помещения</w:t>
            </w:r>
            <w:hyperlink w:anchor="sub_333" w:history="1">
              <w:r w:rsidRPr="00DF30A9">
                <w:rPr>
                  <w:rStyle w:val="a4"/>
                  <w:rFonts w:cs="Times New Roman CYR"/>
                  <w:color w:val="auto"/>
                </w:rPr>
                <w:t>*(3)</w:t>
              </w:r>
            </w:hyperlink>
          </w:p>
        </w:tc>
        <w:tc>
          <w:tcPr>
            <w:tcW w:w="3194" w:type="dxa"/>
            <w:gridSpan w:val="2"/>
            <w:tcBorders>
              <w:top w:val="single" w:sz="4" w:space="0" w:color="auto"/>
              <w:left w:val="single" w:sz="4" w:space="0" w:color="auto"/>
              <w:bottom w:val="single" w:sz="4" w:space="0" w:color="auto"/>
            </w:tcBorders>
          </w:tcPr>
          <w:p w:rsidR="006D05FD" w:rsidRPr="00DF30A9" w:rsidRDefault="006D05FD">
            <w:pPr>
              <w:pStyle w:val="a5"/>
              <w:jc w:val="center"/>
            </w:pPr>
            <w:r w:rsidRPr="00DF30A9">
              <w:t>Количество помещений</w:t>
            </w:r>
            <w:hyperlink w:anchor="sub_333" w:history="1">
              <w:r w:rsidRPr="00DF30A9">
                <w:rPr>
                  <w:rStyle w:val="a4"/>
                  <w:rFonts w:cs="Times New Roman CYR"/>
                  <w:color w:val="auto"/>
                </w:rPr>
                <w:t>*(3)</w:t>
              </w:r>
            </w:hyperlink>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071"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374" w:type="dxa"/>
            <w:gridSpan w:val="6"/>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194" w:type="dxa"/>
            <w:gridSpan w:val="2"/>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 xml:space="preserve">Кадастровый номер помещения, </w:t>
            </w:r>
            <w:proofErr w:type="spellStart"/>
            <w:r w:rsidRPr="00DF30A9">
              <w:t>машино</w:t>
            </w:r>
            <w:proofErr w:type="spellEnd"/>
            <w:r w:rsidRPr="00DF30A9">
              <w:t>-места, раздел которого осуществляется</w:t>
            </w: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7"/>
            </w:pPr>
            <w:r w:rsidRPr="00DF30A9">
              <w:t xml:space="preserve">Адрес помещения, </w:t>
            </w:r>
            <w:proofErr w:type="spellStart"/>
            <w:r w:rsidRPr="00DF30A9">
              <w:t>машино</w:t>
            </w:r>
            <w:proofErr w:type="spellEnd"/>
            <w:r w:rsidRPr="00DF30A9">
              <w:t>-места, раздел которого осуществляется</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Дополнительная информация:</w:t>
            </w: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1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22" w:type="dxa"/>
            <w:gridSpan w:val="11"/>
            <w:tcBorders>
              <w:top w:val="single" w:sz="4" w:space="0" w:color="auto"/>
              <w:left w:val="single" w:sz="4" w:space="0" w:color="auto"/>
              <w:bottom w:val="single" w:sz="4" w:space="0" w:color="auto"/>
            </w:tcBorders>
          </w:tcPr>
          <w:p w:rsidR="006D05FD" w:rsidRPr="00DF30A9" w:rsidRDefault="006D05FD">
            <w:pPr>
              <w:pStyle w:val="a7"/>
            </w:pPr>
            <w:r w:rsidRPr="00DF30A9">
              <w:t xml:space="preserve">Образованием помещения в здании (строении), сооружении путем объединения помещений, </w:t>
            </w:r>
            <w:proofErr w:type="spellStart"/>
            <w:r w:rsidRPr="00DF30A9">
              <w:t>машино</w:t>
            </w:r>
            <w:proofErr w:type="spellEnd"/>
            <w:r w:rsidRPr="00DF30A9">
              <w:t>-ме</w:t>
            </w:r>
            <w:proofErr w:type="gramStart"/>
            <w:r w:rsidRPr="00DF30A9">
              <w:t>ст в зд</w:t>
            </w:r>
            <w:proofErr w:type="gramEnd"/>
            <w:r w:rsidRPr="00DF30A9">
              <w:t>ании (строении), сооружении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1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34"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827"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Образование жилого помещения</w:t>
            </w:r>
          </w:p>
        </w:tc>
        <w:tc>
          <w:tcPr>
            <w:tcW w:w="425"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536" w:type="dxa"/>
            <w:gridSpan w:val="3"/>
            <w:tcBorders>
              <w:top w:val="single" w:sz="4" w:space="0" w:color="auto"/>
              <w:left w:val="single" w:sz="4" w:space="0" w:color="auto"/>
              <w:bottom w:val="single" w:sz="4" w:space="0" w:color="auto"/>
            </w:tcBorders>
          </w:tcPr>
          <w:p w:rsidR="006D05FD" w:rsidRPr="00DF30A9" w:rsidRDefault="006D05FD">
            <w:pPr>
              <w:pStyle w:val="a7"/>
            </w:pPr>
            <w:r w:rsidRPr="00DF30A9">
              <w:t>Образование нежилого помещения</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Количество объединяемых помещений</w:t>
            </w: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Кадастровый номер объединяемого помещения</w:t>
            </w:r>
            <w:hyperlink w:anchor="sub_334" w:history="1">
              <w:r w:rsidRPr="00DF30A9">
                <w:rPr>
                  <w:rStyle w:val="a4"/>
                  <w:rFonts w:cs="Times New Roman CYR"/>
                  <w:color w:val="auto"/>
                </w:rPr>
                <w:t>*(4)</w:t>
              </w:r>
            </w:hyperlink>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jc w:val="center"/>
            </w:pPr>
            <w:r w:rsidRPr="00DF30A9">
              <w:t>Адрес объединяемого помещения</w:t>
            </w:r>
            <w:hyperlink w:anchor="sub_334" w:history="1">
              <w:r w:rsidRPr="00DF30A9">
                <w:rPr>
                  <w:rStyle w:val="a4"/>
                  <w:rFonts w:cs="Times New Roman CYR"/>
                  <w:color w:val="auto"/>
                </w:rPr>
                <w:t>*(4)</w:t>
              </w:r>
            </w:hyperlink>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Дополнительная информация:</w:t>
            </w: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31"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08" w:type="dxa"/>
            <w:gridSpan w:val="10"/>
            <w:tcBorders>
              <w:top w:val="single" w:sz="4" w:space="0" w:color="auto"/>
              <w:left w:val="single" w:sz="4" w:space="0" w:color="auto"/>
              <w:bottom w:val="single" w:sz="4" w:space="0" w:color="auto"/>
            </w:tcBorders>
          </w:tcPr>
          <w:p w:rsidR="006D05FD" w:rsidRPr="00DF30A9" w:rsidRDefault="006D05FD">
            <w:pPr>
              <w:pStyle w:val="a7"/>
            </w:pPr>
            <w:r w:rsidRPr="00DF30A9">
              <w:t>Образованием помещения в здании, сооружении путем переустройства и (или) перепланировки мест общего пользования</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31"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20"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827"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Образование жилого помещения</w:t>
            </w:r>
          </w:p>
        </w:tc>
        <w:tc>
          <w:tcPr>
            <w:tcW w:w="425"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536" w:type="dxa"/>
            <w:gridSpan w:val="3"/>
            <w:tcBorders>
              <w:top w:val="single" w:sz="4" w:space="0" w:color="auto"/>
              <w:left w:val="single" w:sz="4" w:space="0" w:color="auto"/>
              <w:bottom w:val="single" w:sz="4" w:space="0" w:color="auto"/>
            </w:tcBorders>
          </w:tcPr>
          <w:p w:rsidR="006D05FD" w:rsidRPr="00DF30A9" w:rsidRDefault="006D05FD">
            <w:pPr>
              <w:pStyle w:val="a7"/>
            </w:pPr>
            <w:r w:rsidRPr="00DF30A9">
              <w:t>Образование нежилого помещения</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Количество образуемых помещений</w:t>
            </w: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Кадастровый номер здания, сооружения</w:t>
            </w: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7"/>
            </w:pPr>
            <w:r w:rsidRPr="00DF30A9">
              <w:t>Адрес здания, сооружения</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Дополнительная информация:</w:t>
            </w: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31"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08" w:type="dxa"/>
            <w:gridSpan w:val="10"/>
            <w:tcBorders>
              <w:top w:val="single" w:sz="4" w:space="0" w:color="auto"/>
              <w:left w:val="single" w:sz="4" w:space="0" w:color="auto"/>
              <w:bottom w:val="single" w:sz="4" w:space="0" w:color="auto"/>
            </w:tcBorders>
          </w:tcPr>
          <w:p w:rsidR="006D05FD" w:rsidRPr="00DF30A9" w:rsidRDefault="006D05FD">
            <w:pPr>
              <w:pStyle w:val="a7"/>
            </w:pPr>
            <w:r w:rsidRPr="00DF30A9">
              <w:t xml:space="preserve">Образованием </w:t>
            </w:r>
            <w:proofErr w:type="spellStart"/>
            <w:r w:rsidRPr="00DF30A9">
              <w:t>машино</w:t>
            </w:r>
            <w:proofErr w:type="spellEnd"/>
            <w:r w:rsidRPr="00DF30A9">
              <w:t>-места в здании, сооружении путем раздела здания, сооружения</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 xml:space="preserve">Количество образуемых </w:t>
            </w:r>
            <w:proofErr w:type="spellStart"/>
            <w:r w:rsidRPr="00DF30A9">
              <w:t>машино</w:t>
            </w:r>
            <w:proofErr w:type="spellEnd"/>
            <w:r w:rsidRPr="00DF30A9">
              <w:t>-мест</w:t>
            </w: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Кадастровый номер здания, сооружения</w:t>
            </w: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7"/>
            </w:pPr>
            <w:r w:rsidRPr="00DF30A9">
              <w:t>Адрес здания, сооружения</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Дополнительная информация:</w:t>
            </w: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700" w:type="dxa"/>
            <w:gridSpan w:val="6"/>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39"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31"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08" w:type="dxa"/>
            <w:gridSpan w:val="10"/>
            <w:tcBorders>
              <w:top w:val="single" w:sz="4" w:space="0" w:color="auto"/>
              <w:left w:val="single" w:sz="4" w:space="0" w:color="auto"/>
              <w:bottom w:val="single" w:sz="4" w:space="0" w:color="auto"/>
            </w:tcBorders>
          </w:tcPr>
          <w:p w:rsidR="006D05FD" w:rsidRPr="00DF30A9" w:rsidRDefault="006D05FD">
            <w:pPr>
              <w:pStyle w:val="a7"/>
            </w:pPr>
            <w:r w:rsidRPr="00DF30A9">
              <w:t xml:space="preserve">Образованием </w:t>
            </w:r>
            <w:proofErr w:type="spellStart"/>
            <w:r w:rsidRPr="00DF30A9">
              <w:t>машино</w:t>
            </w:r>
            <w:proofErr w:type="spellEnd"/>
            <w:r w:rsidRPr="00DF30A9">
              <w:t>-места (</w:t>
            </w:r>
            <w:proofErr w:type="spellStart"/>
            <w:r w:rsidRPr="00DF30A9">
              <w:t>машино</w:t>
            </w:r>
            <w:proofErr w:type="spellEnd"/>
            <w:r w:rsidRPr="00DF30A9">
              <w:t xml:space="preserve">-мест) в здании, сооружении путем раздела помещения, </w:t>
            </w:r>
            <w:proofErr w:type="spellStart"/>
            <w:r w:rsidRPr="00DF30A9">
              <w:t>машино</w:t>
            </w:r>
            <w:proofErr w:type="spellEnd"/>
            <w:r w:rsidRPr="00DF30A9">
              <w:t>-места</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 xml:space="preserve">Количество </w:t>
            </w:r>
            <w:proofErr w:type="spellStart"/>
            <w:r w:rsidRPr="00DF30A9">
              <w:t>машино</w:t>
            </w:r>
            <w:proofErr w:type="spellEnd"/>
            <w:r w:rsidRPr="00DF30A9">
              <w:t>-мест</w:t>
            </w: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 xml:space="preserve">Кадастровый номер помещения, </w:t>
            </w:r>
            <w:proofErr w:type="spellStart"/>
            <w:r w:rsidRPr="00DF30A9">
              <w:t>машино</w:t>
            </w:r>
            <w:proofErr w:type="spellEnd"/>
            <w:r w:rsidRPr="00DF30A9">
              <w:t>-места, раздел которого осуществляется</w:t>
            </w: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7"/>
            </w:pPr>
            <w:r w:rsidRPr="00DF30A9">
              <w:t xml:space="preserve">Адрес помещения, </w:t>
            </w:r>
            <w:proofErr w:type="spellStart"/>
            <w:proofErr w:type="gramStart"/>
            <w:r w:rsidRPr="00DF30A9">
              <w:t>машино</w:t>
            </w:r>
            <w:proofErr w:type="spellEnd"/>
            <w:r w:rsidRPr="00DF30A9">
              <w:t>-места</w:t>
            </w:r>
            <w:proofErr w:type="gramEnd"/>
            <w:r w:rsidRPr="00DF30A9">
              <w:t xml:space="preserve"> раздел которого осуществляется</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Дополнительная информация:</w:t>
            </w: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1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22" w:type="dxa"/>
            <w:gridSpan w:val="11"/>
            <w:tcBorders>
              <w:top w:val="single" w:sz="4" w:space="0" w:color="auto"/>
              <w:left w:val="single" w:sz="4" w:space="0" w:color="auto"/>
              <w:bottom w:val="single" w:sz="4" w:space="0" w:color="auto"/>
            </w:tcBorders>
          </w:tcPr>
          <w:p w:rsidR="006D05FD" w:rsidRPr="00DF30A9" w:rsidRDefault="006D05FD">
            <w:pPr>
              <w:pStyle w:val="a7"/>
            </w:pPr>
            <w:r w:rsidRPr="00DF30A9">
              <w:t xml:space="preserve">Образованием </w:t>
            </w:r>
            <w:proofErr w:type="spellStart"/>
            <w:r w:rsidRPr="00DF30A9">
              <w:t>машино</w:t>
            </w:r>
            <w:proofErr w:type="spellEnd"/>
            <w:r w:rsidRPr="00DF30A9">
              <w:t xml:space="preserve">-места в здании, сооружении путем объединения помещений, </w:t>
            </w:r>
            <w:proofErr w:type="spellStart"/>
            <w:r w:rsidRPr="00DF30A9">
              <w:t>машино</w:t>
            </w:r>
            <w:proofErr w:type="spellEnd"/>
            <w:r w:rsidRPr="00DF30A9">
              <w:t>-ме</w:t>
            </w:r>
            <w:proofErr w:type="gramStart"/>
            <w:r w:rsidRPr="00DF30A9">
              <w:t>ст в зд</w:t>
            </w:r>
            <w:proofErr w:type="gramEnd"/>
            <w:r w:rsidRPr="00DF30A9">
              <w:t>ании, сооружении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 xml:space="preserve">Количество объединяемых помещений, </w:t>
            </w:r>
            <w:proofErr w:type="spellStart"/>
            <w:r w:rsidRPr="00DF30A9">
              <w:t>машино</w:t>
            </w:r>
            <w:proofErr w:type="spellEnd"/>
            <w:r w:rsidRPr="00DF30A9">
              <w:t>-мест</w:t>
            </w: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Кадастровый номер объединяемого помещения</w:t>
            </w:r>
            <w:hyperlink w:anchor="sub_334" w:history="1">
              <w:r w:rsidRPr="00DF30A9">
                <w:rPr>
                  <w:rStyle w:val="a4"/>
                  <w:rFonts w:cs="Times New Roman CYR"/>
                  <w:color w:val="auto"/>
                </w:rPr>
                <w:t>*(4)</w:t>
              </w:r>
            </w:hyperlink>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jc w:val="center"/>
            </w:pPr>
            <w:r w:rsidRPr="00DF30A9">
              <w:t>Адрес объединяемого помещения</w:t>
            </w:r>
            <w:hyperlink w:anchor="sub_334" w:history="1">
              <w:r w:rsidRPr="00DF30A9">
                <w:rPr>
                  <w:rStyle w:val="a4"/>
                  <w:rFonts w:cs="Times New Roman CYR"/>
                  <w:color w:val="auto"/>
                </w:rPr>
                <w:t>*(4)</w:t>
              </w:r>
            </w:hyperlink>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Дополнительная информация:</w:t>
            </w: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1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22" w:type="dxa"/>
            <w:gridSpan w:val="11"/>
            <w:tcBorders>
              <w:top w:val="single" w:sz="4" w:space="0" w:color="auto"/>
              <w:left w:val="single" w:sz="4" w:space="0" w:color="auto"/>
              <w:bottom w:val="single" w:sz="4" w:space="0" w:color="auto"/>
            </w:tcBorders>
          </w:tcPr>
          <w:p w:rsidR="006D05FD" w:rsidRPr="00DF30A9" w:rsidRDefault="006D05FD">
            <w:pPr>
              <w:pStyle w:val="a7"/>
            </w:pPr>
            <w:r w:rsidRPr="00DF30A9">
              <w:t xml:space="preserve">Образованием </w:t>
            </w:r>
            <w:proofErr w:type="spellStart"/>
            <w:r w:rsidRPr="00DF30A9">
              <w:t>машино</w:t>
            </w:r>
            <w:proofErr w:type="spellEnd"/>
            <w:r w:rsidRPr="00DF30A9">
              <w:t>-места в здании, сооружении путем переустройства и (или) перепланировки мест общего пользования</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 xml:space="preserve">Количество образуемых </w:t>
            </w:r>
            <w:proofErr w:type="spellStart"/>
            <w:r w:rsidRPr="00DF30A9">
              <w:t>машино</w:t>
            </w:r>
            <w:proofErr w:type="spellEnd"/>
            <w:r w:rsidRPr="00DF30A9">
              <w:t>-мест</w:t>
            </w: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Кадастровый номер здания, сооружения</w:t>
            </w: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7"/>
            </w:pPr>
            <w:r w:rsidRPr="00DF30A9">
              <w:t>Адрес здания, сооружения</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Дополнительная информация:</w:t>
            </w: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686"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nil"/>
              <w:right w:val="single" w:sz="4" w:space="0" w:color="auto"/>
            </w:tcBorders>
          </w:tcPr>
          <w:p w:rsidR="006D05FD" w:rsidRPr="00DF30A9" w:rsidRDefault="006D05FD">
            <w:pPr>
              <w:pStyle w:val="a5"/>
            </w:pPr>
          </w:p>
        </w:tc>
        <w:tc>
          <w:tcPr>
            <w:tcW w:w="3686"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val="restart"/>
            <w:tcBorders>
              <w:top w:val="nil"/>
              <w:bottom w:val="single" w:sz="4" w:space="0" w:color="auto"/>
              <w:right w:val="single" w:sz="4" w:space="0" w:color="auto"/>
            </w:tcBorders>
          </w:tcPr>
          <w:p w:rsidR="006D05FD" w:rsidRPr="00DF30A9" w:rsidRDefault="006D05FD">
            <w:pPr>
              <w:pStyle w:val="a5"/>
            </w:pPr>
          </w:p>
        </w:tc>
        <w:tc>
          <w:tcPr>
            <w:tcW w:w="41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22" w:type="dxa"/>
            <w:gridSpan w:val="11"/>
            <w:tcBorders>
              <w:top w:val="single" w:sz="4" w:space="0" w:color="auto"/>
              <w:left w:val="single" w:sz="4" w:space="0" w:color="auto"/>
              <w:bottom w:val="single" w:sz="4" w:space="0" w:color="auto"/>
            </w:tcBorders>
          </w:tcPr>
          <w:p w:rsidR="006D05FD" w:rsidRPr="00DF30A9" w:rsidRDefault="006D05FD">
            <w:pPr>
              <w:pStyle w:val="a7"/>
            </w:pPr>
            <w:proofErr w:type="gramStart"/>
            <w:r w:rsidRPr="00DF30A9">
              <w:t xml:space="preserve">Необходимостью приведения адреса земельного участка, здания (строения), сооружения, помещения, </w:t>
            </w:r>
            <w:proofErr w:type="spellStart"/>
            <w:r w:rsidRPr="00DF30A9">
              <w:t>машино</w:t>
            </w:r>
            <w:proofErr w:type="spellEnd"/>
            <w:r w:rsidRPr="00DF30A9">
              <w:t xml:space="preserve">-места, государственный кадастровый учет которого осуществлен в соответствии с </w:t>
            </w:r>
            <w:hyperlink r:id="rId129" w:history="1">
              <w:r w:rsidRPr="00DF30A9">
                <w:rPr>
                  <w:rStyle w:val="a4"/>
                  <w:rFonts w:cs="Times New Roman CYR"/>
                  <w:color w:val="auto"/>
                </w:rPr>
                <w:t>Федеральным законом</w:t>
              </w:r>
            </w:hyperlink>
            <w:r w:rsidRPr="00DF30A9">
              <w:t xml:space="preserve"> от 13 июля 2015 г. N 218-ФЗ "О государственной регистрации недвижимости"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F30A9">
              <w:t>машино</w:t>
            </w:r>
            <w:proofErr w:type="spellEnd"/>
            <w:r w:rsidRPr="00DF30A9">
              <w:t>-место</w:t>
            </w:r>
            <w:proofErr w:type="gramEnd"/>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8"/>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 xml:space="preserve">Кадастровый номер земельного участка, здания (строения), сооружения, помещения, </w:t>
            </w:r>
            <w:proofErr w:type="spellStart"/>
            <w:r w:rsidRPr="00DF30A9">
              <w:t>машино</w:t>
            </w:r>
            <w:proofErr w:type="spellEnd"/>
            <w:r w:rsidRPr="00DF30A9">
              <w:t>-места</w:t>
            </w:r>
          </w:p>
        </w:tc>
        <w:tc>
          <w:tcPr>
            <w:tcW w:w="4961" w:type="dxa"/>
            <w:gridSpan w:val="4"/>
            <w:tcBorders>
              <w:top w:val="single" w:sz="4" w:space="0" w:color="auto"/>
              <w:left w:val="single" w:sz="4" w:space="0" w:color="auto"/>
              <w:bottom w:val="single" w:sz="4" w:space="0" w:color="auto"/>
            </w:tcBorders>
          </w:tcPr>
          <w:p w:rsidR="006D05FD" w:rsidRPr="00DF30A9" w:rsidRDefault="006D05FD">
            <w:pPr>
              <w:pStyle w:val="a7"/>
            </w:pPr>
            <w:r w:rsidRPr="00DF30A9">
              <w:t xml:space="preserve">Существующий адрес земельного участка, здания (строения), сооружения, помещения, </w:t>
            </w:r>
            <w:proofErr w:type="spellStart"/>
            <w:r w:rsidRPr="00DF30A9">
              <w:t>машино</w:t>
            </w:r>
            <w:proofErr w:type="spellEnd"/>
            <w:r w:rsidRPr="00DF30A9">
              <w:t>-места</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8"/>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961"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8"/>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961"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8"/>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Дополнительная информация:</w:t>
            </w:r>
          </w:p>
        </w:tc>
        <w:tc>
          <w:tcPr>
            <w:tcW w:w="4961"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8"/>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961"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8"/>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961"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1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22" w:type="dxa"/>
            <w:gridSpan w:val="11"/>
            <w:tcBorders>
              <w:top w:val="single" w:sz="4" w:space="0" w:color="auto"/>
              <w:left w:val="single" w:sz="4" w:space="0" w:color="auto"/>
              <w:bottom w:val="single" w:sz="4" w:space="0" w:color="auto"/>
            </w:tcBorders>
          </w:tcPr>
          <w:p w:rsidR="006D05FD" w:rsidRPr="00DF30A9" w:rsidRDefault="006D05FD">
            <w:pPr>
              <w:pStyle w:val="a7"/>
            </w:pPr>
            <w:r w:rsidRPr="00DF30A9">
              <w:t xml:space="preserve">Отсутствием у земельного участка, здания (строения), сооружения, помещения, </w:t>
            </w:r>
            <w:proofErr w:type="spellStart"/>
            <w:r w:rsidRPr="00DF30A9">
              <w:t>машино</w:t>
            </w:r>
            <w:proofErr w:type="spellEnd"/>
            <w:r w:rsidRPr="00DF30A9">
              <w:t xml:space="preserve">-места, государственный кадастровый учет которого осуществлен в соответствии с </w:t>
            </w:r>
            <w:hyperlink r:id="rId130" w:history="1">
              <w:r w:rsidRPr="00DF30A9">
                <w:rPr>
                  <w:rStyle w:val="a4"/>
                  <w:rFonts w:cs="Times New Roman CYR"/>
                  <w:color w:val="auto"/>
                </w:rPr>
                <w:t>Федеральным законом</w:t>
              </w:r>
            </w:hyperlink>
            <w:r w:rsidRPr="00DF30A9">
              <w:t xml:space="preserve"> "О государственной регистрации недвижимости", </w:t>
            </w:r>
            <w:r w:rsidRPr="00DF30A9">
              <w:lastRenderedPageBreak/>
              <w:t>адреса</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8"/>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 xml:space="preserve">Кадастровый номер земельного участка, здания (строения), сооружения, помещения, </w:t>
            </w:r>
            <w:proofErr w:type="spellStart"/>
            <w:r w:rsidRPr="00DF30A9">
              <w:t>машино</w:t>
            </w:r>
            <w:proofErr w:type="spellEnd"/>
            <w:r w:rsidRPr="00DF30A9">
              <w:t>-места</w:t>
            </w:r>
          </w:p>
        </w:tc>
        <w:tc>
          <w:tcPr>
            <w:tcW w:w="4961" w:type="dxa"/>
            <w:gridSpan w:val="4"/>
            <w:tcBorders>
              <w:top w:val="single" w:sz="4" w:space="0" w:color="auto"/>
              <w:left w:val="single" w:sz="4" w:space="0" w:color="auto"/>
              <w:bottom w:val="single" w:sz="4" w:space="0" w:color="auto"/>
            </w:tcBorders>
          </w:tcPr>
          <w:p w:rsidR="006D05FD" w:rsidRPr="00DF30A9" w:rsidRDefault="006D05FD">
            <w:pPr>
              <w:pStyle w:val="a7"/>
            </w:pPr>
            <w:r w:rsidRPr="00DF30A9">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8"/>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961"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8"/>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961"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8"/>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Дополнительная информация:</w:t>
            </w:r>
          </w:p>
        </w:tc>
        <w:tc>
          <w:tcPr>
            <w:tcW w:w="4961"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8"/>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961" w:type="dxa"/>
            <w:gridSpan w:val="4"/>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8"/>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961" w:type="dxa"/>
            <w:gridSpan w:val="4"/>
            <w:tcBorders>
              <w:top w:val="single" w:sz="4" w:space="0" w:color="auto"/>
              <w:left w:val="single" w:sz="4" w:space="0" w:color="auto"/>
              <w:bottom w:val="single" w:sz="4" w:space="0" w:color="auto"/>
            </w:tcBorders>
          </w:tcPr>
          <w:p w:rsidR="006D05FD" w:rsidRPr="00DF30A9" w:rsidRDefault="006D05FD">
            <w:pPr>
              <w:pStyle w:val="a5"/>
            </w:pPr>
          </w:p>
        </w:tc>
      </w:tr>
    </w:tbl>
    <w:p w:rsidR="006D05FD" w:rsidRPr="00DF30A9" w:rsidRDefault="006D0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5"/>
        <w:gridCol w:w="1329"/>
        <w:gridCol w:w="1682"/>
      </w:tblGrid>
      <w:tr w:rsidR="006D05FD" w:rsidRPr="00DF30A9">
        <w:tc>
          <w:tcPr>
            <w:tcW w:w="7195" w:type="dxa"/>
            <w:tcBorders>
              <w:top w:val="single" w:sz="4" w:space="0" w:color="auto"/>
              <w:bottom w:val="single" w:sz="4" w:space="0" w:color="auto"/>
              <w:right w:val="single" w:sz="4" w:space="0" w:color="auto"/>
            </w:tcBorders>
          </w:tcPr>
          <w:p w:rsidR="006D05FD" w:rsidRPr="00DF30A9" w:rsidRDefault="006D05FD">
            <w:pPr>
              <w:pStyle w:val="a5"/>
            </w:pPr>
          </w:p>
        </w:tc>
        <w:tc>
          <w:tcPr>
            <w:tcW w:w="1329" w:type="dxa"/>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Лист N ____</w:t>
            </w:r>
          </w:p>
        </w:tc>
        <w:tc>
          <w:tcPr>
            <w:tcW w:w="1682" w:type="dxa"/>
            <w:tcBorders>
              <w:top w:val="single" w:sz="4" w:space="0" w:color="auto"/>
              <w:left w:val="single" w:sz="4" w:space="0" w:color="auto"/>
              <w:bottom w:val="single" w:sz="4" w:space="0" w:color="auto"/>
            </w:tcBorders>
          </w:tcPr>
          <w:p w:rsidR="006D05FD" w:rsidRPr="00DF30A9" w:rsidRDefault="006D05FD">
            <w:pPr>
              <w:pStyle w:val="a7"/>
            </w:pPr>
            <w:r w:rsidRPr="00DF30A9">
              <w:t>Всего</w:t>
            </w:r>
          </w:p>
          <w:p w:rsidR="006D05FD" w:rsidRPr="00DF30A9" w:rsidRDefault="006D05FD">
            <w:pPr>
              <w:pStyle w:val="a7"/>
            </w:pPr>
            <w:r w:rsidRPr="00DF30A9">
              <w:t>листов ____</w:t>
            </w:r>
          </w:p>
        </w:tc>
      </w:tr>
    </w:tbl>
    <w:p w:rsidR="006D05FD" w:rsidRPr="00DF30A9" w:rsidRDefault="006D0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3"/>
        <w:gridCol w:w="4285"/>
        <w:gridCol w:w="4961"/>
      </w:tblGrid>
      <w:tr w:rsidR="006D05FD" w:rsidRPr="00DF30A9">
        <w:tc>
          <w:tcPr>
            <w:tcW w:w="567" w:type="dxa"/>
            <w:vMerge w:val="restart"/>
            <w:tcBorders>
              <w:top w:val="single" w:sz="4" w:space="0" w:color="auto"/>
              <w:bottom w:val="single" w:sz="4" w:space="0" w:color="auto"/>
              <w:right w:val="single" w:sz="4" w:space="0" w:color="auto"/>
            </w:tcBorders>
          </w:tcPr>
          <w:p w:rsidR="006D05FD" w:rsidRPr="00DF30A9" w:rsidRDefault="006D05FD">
            <w:pPr>
              <w:pStyle w:val="a7"/>
            </w:pPr>
            <w:r w:rsidRPr="00DF30A9">
              <w:t>3.3</w:t>
            </w:r>
          </w:p>
        </w:tc>
        <w:tc>
          <w:tcPr>
            <w:tcW w:w="9639" w:type="dxa"/>
            <w:gridSpan w:val="3"/>
            <w:tcBorders>
              <w:top w:val="single" w:sz="4" w:space="0" w:color="auto"/>
              <w:left w:val="single" w:sz="4" w:space="0" w:color="auto"/>
              <w:bottom w:val="single" w:sz="4" w:space="0" w:color="auto"/>
            </w:tcBorders>
          </w:tcPr>
          <w:p w:rsidR="006D05FD" w:rsidRPr="00DF30A9" w:rsidRDefault="006D05FD">
            <w:pPr>
              <w:pStyle w:val="a7"/>
            </w:pPr>
            <w:r w:rsidRPr="00DF30A9">
              <w:t>Аннулировать адрес объекта адресации: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Наименование страны</w:t>
            </w: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Наименование субъекта Российской Федерации</w:t>
            </w: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Наименование муниципального района, городского, муниципального района или внутригородской территории (для городов федерального значения) в составе субъекта Российской Федерации</w:t>
            </w: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Наименование поселения</w:t>
            </w: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Наименование внутригородского района</w:t>
            </w: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Наименование населенного пункта</w:t>
            </w: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Наименование элемента планировочной структуры</w:t>
            </w: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Наименование элемента улично-дорожной сети</w:t>
            </w: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Номер земельного участка</w:t>
            </w: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Тип и номер здания, сооружения или объекта незавершенного строительства</w:t>
            </w: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Тип и номер помещения, расположенного в здании или сооружении</w:t>
            </w: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Тип и номер помещения в пределах квартиры (в отношении коммунальных квартир)</w:t>
            </w: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2"/>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Дополнительная информация:</w:t>
            </w: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2"/>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2"/>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3"/>
            <w:tcBorders>
              <w:top w:val="single" w:sz="4" w:space="0" w:color="auto"/>
              <w:left w:val="single" w:sz="4" w:space="0" w:color="auto"/>
              <w:bottom w:val="single" w:sz="4" w:space="0" w:color="auto"/>
            </w:tcBorders>
          </w:tcPr>
          <w:p w:rsidR="006D05FD" w:rsidRPr="00DF30A9" w:rsidRDefault="006D05FD">
            <w:pPr>
              <w:pStyle w:val="a7"/>
            </w:pPr>
            <w:r w:rsidRPr="00DF30A9">
              <w:t xml:space="preserve">В связи </w:t>
            </w:r>
            <w:proofErr w:type="gramStart"/>
            <w:r w:rsidRPr="00DF30A9">
              <w:t>с</w:t>
            </w:r>
            <w:proofErr w:type="gramEnd"/>
            <w:r w:rsidRPr="00DF30A9">
              <w:t>:</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93" w:type="dxa"/>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46" w:type="dxa"/>
            <w:gridSpan w:val="2"/>
            <w:tcBorders>
              <w:top w:val="single" w:sz="4" w:space="0" w:color="auto"/>
              <w:left w:val="single" w:sz="4" w:space="0" w:color="auto"/>
              <w:bottom w:val="single" w:sz="4" w:space="0" w:color="auto"/>
            </w:tcBorders>
          </w:tcPr>
          <w:p w:rsidR="006D05FD" w:rsidRPr="00DF30A9" w:rsidRDefault="006D05FD">
            <w:pPr>
              <w:pStyle w:val="a7"/>
            </w:pPr>
            <w:r w:rsidRPr="00DF30A9">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93"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46" w:type="dxa"/>
            <w:gridSpan w:val="2"/>
            <w:tcBorders>
              <w:top w:val="single" w:sz="4" w:space="0" w:color="auto"/>
              <w:left w:val="single" w:sz="4" w:space="0" w:color="auto"/>
              <w:bottom w:val="single" w:sz="4" w:space="0" w:color="auto"/>
            </w:tcBorders>
          </w:tcPr>
          <w:p w:rsidR="006D05FD" w:rsidRPr="00DF30A9" w:rsidRDefault="006D05FD">
            <w:pPr>
              <w:pStyle w:val="a7"/>
            </w:pPr>
            <w:r w:rsidRPr="00DF30A9">
              <w:t xml:space="preserve">Исключением из Единого государственного реестра недвижимости указанных в </w:t>
            </w:r>
            <w:hyperlink r:id="rId131" w:history="1">
              <w:r w:rsidRPr="00DF30A9">
                <w:rPr>
                  <w:rStyle w:val="a4"/>
                  <w:rFonts w:cs="Times New Roman CYR"/>
                  <w:color w:val="auto"/>
                </w:rPr>
                <w:t>части 7 статьи 72</w:t>
              </w:r>
            </w:hyperlink>
            <w:r w:rsidRPr="00DF30A9">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393"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246" w:type="dxa"/>
            <w:gridSpan w:val="2"/>
            <w:tcBorders>
              <w:top w:val="single" w:sz="4" w:space="0" w:color="auto"/>
              <w:left w:val="single" w:sz="4" w:space="0" w:color="auto"/>
              <w:bottom w:val="single" w:sz="4" w:space="0" w:color="auto"/>
            </w:tcBorders>
          </w:tcPr>
          <w:p w:rsidR="006D05FD" w:rsidRPr="00DF30A9" w:rsidRDefault="006D05FD">
            <w:pPr>
              <w:pStyle w:val="a7"/>
            </w:pPr>
            <w:r w:rsidRPr="00DF30A9">
              <w:t>Присвоением объекту адресации нового адреса</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678" w:type="dxa"/>
            <w:gridSpan w:val="2"/>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Дополнительная информация:</w:t>
            </w: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nil"/>
              <w:right w:val="single" w:sz="4" w:space="0" w:color="auto"/>
            </w:tcBorders>
          </w:tcPr>
          <w:p w:rsidR="006D05FD" w:rsidRPr="00DF30A9" w:rsidRDefault="006D05FD">
            <w:pPr>
              <w:pStyle w:val="a5"/>
            </w:pPr>
          </w:p>
        </w:tc>
        <w:tc>
          <w:tcPr>
            <w:tcW w:w="4678" w:type="dxa"/>
            <w:gridSpan w:val="2"/>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nil"/>
              <w:bottom w:val="single" w:sz="4" w:space="0" w:color="auto"/>
              <w:right w:val="single" w:sz="4" w:space="0" w:color="auto"/>
            </w:tcBorders>
          </w:tcPr>
          <w:p w:rsidR="006D05FD" w:rsidRPr="00DF30A9" w:rsidRDefault="006D05FD">
            <w:pPr>
              <w:pStyle w:val="a5"/>
            </w:pPr>
          </w:p>
        </w:tc>
        <w:tc>
          <w:tcPr>
            <w:tcW w:w="4678" w:type="dxa"/>
            <w:gridSpan w:val="2"/>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4961" w:type="dxa"/>
            <w:tcBorders>
              <w:top w:val="single" w:sz="4" w:space="0" w:color="auto"/>
              <w:left w:val="single" w:sz="4" w:space="0" w:color="auto"/>
              <w:bottom w:val="single" w:sz="4" w:space="0" w:color="auto"/>
            </w:tcBorders>
          </w:tcPr>
          <w:p w:rsidR="006D05FD" w:rsidRPr="00DF30A9" w:rsidRDefault="006D05FD">
            <w:pPr>
              <w:pStyle w:val="a5"/>
            </w:pPr>
          </w:p>
        </w:tc>
      </w:tr>
    </w:tbl>
    <w:p w:rsidR="006D05FD" w:rsidRPr="00DF30A9" w:rsidRDefault="006D0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22"/>
        <w:gridCol w:w="1329"/>
        <w:gridCol w:w="2555"/>
      </w:tblGrid>
      <w:tr w:rsidR="006D05FD" w:rsidRPr="00DF30A9">
        <w:tc>
          <w:tcPr>
            <w:tcW w:w="6322" w:type="dxa"/>
            <w:tcBorders>
              <w:top w:val="single" w:sz="4" w:space="0" w:color="auto"/>
              <w:bottom w:val="single" w:sz="4" w:space="0" w:color="auto"/>
              <w:right w:val="single" w:sz="4" w:space="0" w:color="auto"/>
            </w:tcBorders>
          </w:tcPr>
          <w:p w:rsidR="006D05FD" w:rsidRPr="00DF30A9" w:rsidRDefault="006D05FD">
            <w:pPr>
              <w:pStyle w:val="a5"/>
            </w:pPr>
          </w:p>
        </w:tc>
        <w:tc>
          <w:tcPr>
            <w:tcW w:w="1329" w:type="dxa"/>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Лист N ____</w:t>
            </w:r>
          </w:p>
        </w:tc>
        <w:tc>
          <w:tcPr>
            <w:tcW w:w="2555" w:type="dxa"/>
            <w:tcBorders>
              <w:top w:val="single" w:sz="4" w:space="0" w:color="auto"/>
              <w:left w:val="single" w:sz="4" w:space="0" w:color="auto"/>
              <w:bottom w:val="single" w:sz="4" w:space="0" w:color="auto"/>
            </w:tcBorders>
          </w:tcPr>
          <w:p w:rsidR="006D05FD" w:rsidRPr="00DF30A9" w:rsidRDefault="006D05FD">
            <w:pPr>
              <w:pStyle w:val="a7"/>
            </w:pPr>
            <w:r w:rsidRPr="00DF30A9">
              <w:t>Всего листов ____</w:t>
            </w:r>
          </w:p>
        </w:tc>
      </w:tr>
    </w:tbl>
    <w:p w:rsidR="006D05FD" w:rsidRPr="00DF30A9" w:rsidRDefault="006D0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7"/>
        <w:gridCol w:w="567"/>
        <w:gridCol w:w="567"/>
        <w:gridCol w:w="343"/>
        <w:gridCol w:w="1287"/>
        <w:gridCol w:w="213"/>
        <w:gridCol w:w="468"/>
        <w:gridCol w:w="370"/>
        <w:gridCol w:w="154"/>
        <w:gridCol w:w="1134"/>
        <w:gridCol w:w="709"/>
        <w:gridCol w:w="1559"/>
        <w:gridCol w:w="1701"/>
      </w:tblGrid>
      <w:tr w:rsidR="006D05FD" w:rsidRPr="00DF30A9">
        <w:tc>
          <w:tcPr>
            <w:tcW w:w="567" w:type="dxa"/>
            <w:vMerge w:val="restart"/>
            <w:tcBorders>
              <w:top w:val="single" w:sz="4" w:space="0" w:color="auto"/>
              <w:bottom w:val="single" w:sz="4" w:space="0" w:color="auto"/>
              <w:right w:val="single" w:sz="4" w:space="0" w:color="auto"/>
            </w:tcBorders>
          </w:tcPr>
          <w:p w:rsidR="006D05FD" w:rsidRPr="00DF30A9" w:rsidRDefault="006D05FD">
            <w:pPr>
              <w:pStyle w:val="a5"/>
              <w:jc w:val="center"/>
            </w:pPr>
            <w:r w:rsidRPr="00DF30A9">
              <w:t>4</w:t>
            </w:r>
          </w:p>
        </w:tc>
        <w:tc>
          <w:tcPr>
            <w:tcW w:w="9639" w:type="dxa"/>
            <w:gridSpan w:val="13"/>
            <w:tcBorders>
              <w:top w:val="single" w:sz="4" w:space="0" w:color="auto"/>
              <w:left w:val="single" w:sz="4" w:space="0" w:color="auto"/>
              <w:bottom w:val="single" w:sz="4" w:space="0" w:color="auto"/>
            </w:tcBorders>
          </w:tcPr>
          <w:p w:rsidR="006D05FD" w:rsidRPr="00DF30A9" w:rsidRDefault="006D05FD">
            <w:pPr>
              <w:pStyle w:val="a7"/>
            </w:pPr>
            <w:r w:rsidRPr="00DF30A9">
              <w:t>Собственник объекта адресации или лицо, обладающее иным вещным правом на объект адресации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8505" w:type="dxa"/>
            <w:gridSpan w:val="11"/>
            <w:tcBorders>
              <w:top w:val="single" w:sz="4" w:space="0" w:color="auto"/>
              <w:left w:val="single" w:sz="4" w:space="0" w:color="auto"/>
              <w:bottom w:val="single" w:sz="4" w:space="0" w:color="auto"/>
            </w:tcBorders>
          </w:tcPr>
          <w:p w:rsidR="006D05FD" w:rsidRPr="00DF30A9" w:rsidRDefault="006D05FD">
            <w:pPr>
              <w:pStyle w:val="a7"/>
            </w:pPr>
            <w:r w:rsidRPr="00DF30A9">
              <w:t>физическое лицо:</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197" w:type="dxa"/>
            <w:gridSpan w:val="3"/>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фамилия:</w:t>
            </w:r>
          </w:p>
        </w:tc>
        <w:tc>
          <w:tcPr>
            <w:tcW w:w="2339"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имя (полностью):</w:t>
            </w:r>
          </w:p>
        </w:tc>
        <w:tc>
          <w:tcPr>
            <w:tcW w:w="2268"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отчество (полностью) (при наличии):</w:t>
            </w:r>
          </w:p>
        </w:tc>
        <w:tc>
          <w:tcPr>
            <w:tcW w:w="1701" w:type="dxa"/>
            <w:tcBorders>
              <w:top w:val="single" w:sz="4" w:space="0" w:color="auto"/>
              <w:left w:val="single" w:sz="4" w:space="0" w:color="auto"/>
              <w:bottom w:val="single" w:sz="4" w:space="0" w:color="auto"/>
            </w:tcBorders>
          </w:tcPr>
          <w:p w:rsidR="006D05FD" w:rsidRPr="00DF30A9" w:rsidRDefault="006D05FD">
            <w:pPr>
              <w:pStyle w:val="a5"/>
              <w:jc w:val="center"/>
            </w:pPr>
            <w:r w:rsidRPr="00DF30A9">
              <w:t>ИНН (при наличии):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197" w:type="dxa"/>
            <w:gridSpan w:val="3"/>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339"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268"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170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197" w:type="dxa"/>
            <w:gridSpan w:val="3"/>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документ,</w:t>
            </w:r>
          </w:p>
          <w:p w:rsidR="006D05FD" w:rsidRPr="00DF30A9" w:rsidRDefault="006D05FD">
            <w:pPr>
              <w:pStyle w:val="a5"/>
              <w:jc w:val="center"/>
            </w:pPr>
            <w:r w:rsidRPr="00DF30A9">
              <w:t>удостоверяющий</w:t>
            </w:r>
          </w:p>
          <w:p w:rsidR="006D05FD" w:rsidRPr="00DF30A9" w:rsidRDefault="006D05FD">
            <w:pPr>
              <w:pStyle w:val="a5"/>
              <w:jc w:val="center"/>
            </w:pPr>
            <w:r w:rsidRPr="00DF30A9">
              <w:t>личность:</w:t>
            </w:r>
          </w:p>
        </w:tc>
        <w:tc>
          <w:tcPr>
            <w:tcW w:w="2339"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вид:</w:t>
            </w:r>
          </w:p>
        </w:tc>
        <w:tc>
          <w:tcPr>
            <w:tcW w:w="2268"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серия:</w:t>
            </w:r>
          </w:p>
        </w:tc>
        <w:tc>
          <w:tcPr>
            <w:tcW w:w="1701" w:type="dxa"/>
            <w:tcBorders>
              <w:top w:val="single" w:sz="4" w:space="0" w:color="auto"/>
              <w:left w:val="single" w:sz="4" w:space="0" w:color="auto"/>
              <w:bottom w:val="single" w:sz="4" w:space="0" w:color="auto"/>
            </w:tcBorders>
          </w:tcPr>
          <w:p w:rsidR="006D05FD" w:rsidRPr="00DF30A9" w:rsidRDefault="006D05FD">
            <w:pPr>
              <w:pStyle w:val="a5"/>
              <w:jc w:val="center"/>
            </w:pPr>
            <w:r w:rsidRPr="00DF30A9">
              <w:t>номер:</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197" w:type="dxa"/>
            <w:gridSpan w:val="3"/>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339"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268"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1701"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197" w:type="dxa"/>
            <w:gridSpan w:val="3"/>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339"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дата выдачи:</w:t>
            </w:r>
          </w:p>
        </w:tc>
        <w:tc>
          <w:tcPr>
            <w:tcW w:w="3969" w:type="dxa"/>
            <w:gridSpan w:val="3"/>
            <w:tcBorders>
              <w:top w:val="single" w:sz="4" w:space="0" w:color="auto"/>
              <w:left w:val="single" w:sz="4" w:space="0" w:color="auto"/>
              <w:bottom w:val="single" w:sz="4" w:space="0" w:color="auto"/>
            </w:tcBorders>
          </w:tcPr>
          <w:p w:rsidR="006D05FD" w:rsidRPr="00DF30A9" w:rsidRDefault="006D05FD">
            <w:pPr>
              <w:pStyle w:val="a5"/>
              <w:jc w:val="center"/>
            </w:pPr>
            <w:r w:rsidRPr="00DF30A9">
              <w:t xml:space="preserve">кем </w:t>
            </w:r>
            <w:proofErr w:type="gramStart"/>
            <w:r w:rsidRPr="00DF30A9">
              <w:t>выдан</w:t>
            </w:r>
            <w:proofErr w:type="gramEnd"/>
            <w:r w:rsidRPr="00DF30A9">
              <w:t>:</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197" w:type="dxa"/>
            <w:gridSpan w:val="3"/>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339" w:type="dxa"/>
            <w:gridSpan w:val="5"/>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 xml:space="preserve">"__"_____ __ </w:t>
            </w:r>
            <w:proofErr w:type="gramStart"/>
            <w:r w:rsidRPr="00DF30A9">
              <w:t>г</w:t>
            </w:r>
            <w:proofErr w:type="gramEnd"/>
            <w:r w:rsidRPr="00DF30A9">
              <w:t>.</w:t>
            </w:r>
          </w:p>
        </w:tc>
        <w:tc>
          <w:tcPr>
            <w:tcW w:w="3969" w:type="dxa"/>
            <w:gridSpan w:val="3"/>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197" w:type="dxa"/>
            <w:gridSpan w:val="3"/>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339"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969" w:type="dxa"/>
            <w:gridSpan w:val="3"/>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197" w:type="dxa"/>
            <w:gridSpan w:val="3"/>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почтовый адрес:</w:t>
            </w:r>
          </w:p>
        </w:tc>
        <w:tc>
          <w:tcPr>
            <w:tcW w:w="3048" w:type="dxa"/>
            <w:gridSpan w:val="6"/>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телефон для связи:</w:t>
            </w:r>
          </w:p>
        </w:tc>
        <w:tc>
          <w:tcPr>
            <w:tcW w:w="3260" w:type="dxa"/>
            <w:gridSpan w:val="2"/>
            <w:tcBorders>
              <w:top w:val="single" w:sz="4" w:space="0" w:color="auto"/>
              <w:left w:val="single" w:sz="4" w:space="0" w:color="auto"/>
              <w:bottom w:val="single" w:sz="4" w:space="0" w:color="auto"/>
            </w:tcBorders>
          </w:tcPr>
          <w:p w:rsidR="006D05FD" w:rsidRPr="00DF30A9" w:rsidRDefault="006D05FD">
            <w:pPr>
              <w:pStyle w:val="a5"/>
              <w:jc w:val="center"/>
            </w:pPr>
            <w:r w:rsidRPr="00DF30A9">
              <w:t>адрес электронной почты (при наличии):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197" w:type="dxa"/>
            <w:gridSpan w:val="3"/>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048" w:type="dxa"/>
            <w:gridSpan w:val="6"/>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260" w:type="dxa"/>
            <w:gridSpan w:val="2"/>
            <w:vMerge w:val="restart"/>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197" w:type="dxa"/>
            <w:gridSpan w:val="3"/>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048" w:type="dxa"/>
            <w:gridSpan w:val="6"/>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260" w:type="dxa"/>
            <w:gridSpan w:val="2"/>
            <w:vMerge/>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8505" w:type="dxa"/>
            <w:gridSpan w:val="11"/>
            <w:tcBorders>
              <w:top w:val="single" w:sz="4" w:space="0" w:color="auto"/>
              <w:left w:val="single" w:sz="4" w:space="0" w:color="auto"/>
              <w:bottom w:val="single" w:sz="4" w:space="0" w:color="auto"/>
            </w:tcBorders>
          </w:tcPr>
          <w:p w:rsidR="006D05FD" w:rsidRPr="00DF30A9" w:rsidRDefault="006D05FD">
            <w:pPr>
              <w:pStyle w:val="a7"/>
            </w:pPr>
            <w:r w:rsidRPr="00DF30A9">
              <w:t>юридическое лицо, в том числе орган государственной власти, иной государственный орган, орган местного самоуправления:</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410" w:type="dxa"/>
            <w:gridSpan w:val="4"/>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полное наименование:</w:t>
            </w:r>
          </w:p>
        </w:tc>
        <w:tc>
          <w:tcPr>
            <w:tcW w:w="6095"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410" w:type="dxa"/>
            <w:gridSpan w:val="4"/>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6095" w:type="dxa"/>
            <w:gridSpan w:val="7"/>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248" w:type="dxa"/>
            <w:gridSpan w:val="6"/>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ИНН (для российского юридического лица):</w:t>
            </w:r>
          </w:p>
        </w:tc>
        <w:tc>
          <w:tcPr>
            <w:tcW w:w="5257" w:type="dxa"/>
            <w:gridSpan w:val="5"/>
            <w:tcBorders>
              <w:top w:val="single" w:sz="4" w:space="0" w:color="auto"/>
              <w:left w:val="single" w:sz="4" w:space="0" w:color="auto"/>
              <w:bottom w:val="single" w:sz="4" w:space="0" w:color="auto"/>
            </w:tcBorders>
          </w:tcPr>
          <w:p w:rsidR="006D05FD" w:rsidRPr="00DF30A9" w:rsidRDefault="006D05FD">
            <w:pPr>
              <w:pStyle w:val="a5"/>
              <w:jc w:val="center"/>
            </w:pPr>
            <w:r w:rsidRPr="00DF30A9">
              <w:t>КПП (для российского юридического лица):</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248" w:type="dxa"/>
            <w:gridSpan w:val="6"/>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57" w:type="dxa"/>
            <w:gridSpan w:val="5"/>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410"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страна регистрации (инкорпорации) (для иностранного юридического лица):</w:t>
            </w:r>
          </w:p>
        </w:tc>
        <w:tc>
          <w:tcPr>
            <w:tcW w:w="2835"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дата регистрации (для иностранного юридического лица):</w:t>
            </w:r>
          </w:p>
        </w:tc>
        <w:tc>
          <w:tcPr>
            <w:tcW w:w="3260" w:type="dxa"/>
            <w:gridSpan w:val="2"/>
            <w:tcBorders>
              <w:top w:val="single" w:sz="4" w:space="0" w:color="auto"/>
              <w:left w:val="single" w:sz="4" w:space="0" w:color="auto"/>
              <w:bottom w:val="single" w:sz="4" w:space="0" w:color="auto"/>
            </w:tcBorders>
          </w:tcPr>
          <w:p w:rsidR="006D05FD" w:rsidRPr="00DF30A9" w:rsidRDefault="006D05FD">
            <w:pPr>
              <w:pStyle w:val="a5"/>
              <w:jc w:val="center"/>
            </w:pPr>
            <w:r w:rsidRPr="00DF30A9">
              <w:t>номер регистрации (для иностранного юридического лица):</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410"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835"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 xml:space="preserve">"__"______ ___ </w:t>
            </w:r>
            <w:proofErr w:type="gramStart"/>
            <w:r w:rsidRPr="00DF30A9">
              <w:t>г</w:t>
            </w:r>
            <w:proofErr w:type="gramEnd"/>
            <w:r w:rsidRPr="00DF30A9">
              <w:t>.</w:t>
            </w:r>
          </w:p>
        </w:tc>
        <w:tc>
          <w:tcPr>
            <w:tcW w:w="3260" w:type="dxa"/>
            <w:gridSpan w:val="2"/>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410"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почтовый адрес:</w:t>
            </w:r>
          </w:p>
        </w:tc>
        <w:tc>
          <w:tcPr>
            <w:tcW w:w="2835"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телефон для связи:</w:t>
            </w:r>
          </w:p>
        </w:tc>
        <w:tc>
          <w:tcPr>
            <w:tcW w:w="3260" w:type="dxa"/>
            <w:gridSpan w:val="2"/>
            <w:tcBorders>
              <w:top w:val="single" w:sz="4" w:space="0" w:color="auto"/>
              <w:left w:val="single" w:sz="4" w:space="0" w:color="auto"/>
              <w:bottom w:val="single" w:sz="4" w:space="0" w:color="auto"/>
            </w:tcBorders>
          </w:tcPr>
          <w:p w:rsidR="006D05FD" w:rsidRPr="00DF30A9" w:rsidRDefault="006D05FD">
            <w:pPr>
              <w:pStyle w:val="a5"/>
              <w:jc w:val="center"/>
            </w:pPr>
            <w:r w:rsidRPr="00DF30A9">
              <w:t>адрес электронной почты (при наличии):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410"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835" w:type="dxa"/>
            <w:gridSpan w:val="5"/>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260" w:type="dxa"/>
            <w:gridSpan w:val="2"/>
            <w:vMerge w:val="restart"/>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410"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835"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260" w:type="dxa"/>
            <w:gridSpan w:val="2"/>
            <w:vMerge/>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8505" w:type="dxa"/>
            <w:gridSpan w:val="11"/>
            <w:tcBorders>
              <w:top w:val="single" w:sz="4" w:space="0" w:color="auto"/>
              <w:left w:val="single" w:sz="4" w:space="0" w:color="auto"/>
              <w:bottom w:val="single" w:sz="4" w:space="0" w:color="auto"/>
            </w:tcBorders>
          </w:tcPr>
          <w:p w:rsidR="006D05FD" w:rsidRPr="00DF30A9" w:rsidRDefault="006D05FD">
            <w:pPr>
              <w:pStyle w:val="a7"/>
            </w:pPr>
            <w:r w:rsidRPr="00DF30A9">
              <w:t>Вещное право на объект адресации: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7938" w:type="dxa"/>
            <w:gridSpan w:val="10"/>
            <w:tcBorders>
              <w:top w:val="single" w:sz="4" w:space="0" w:color="auto"/>
              <w:left w:val="single" w:sz="4" w:space="0" w:color="auto"/>
              <w:bottom w:val="single" w:sz="4" w:space="0" w:color="auto"/>
            </w:tcBorders>
          </w:tcPr>
          <w:p w:rsidR="006D05FD" w:rsidRPr="00DF30A9" w:rsidRDefault="006D05FD">
            <w:pPr>
              <w:pStyle w:val="a7"/>
            </w:pPr>
            <w:r w:rsidRPr="00DF30A9">
              <w:t>право собственности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7938" w:type="dxa"/>
            <w:gridSpan w:val="10"/>
            <w:tcBorders>
              <w:top w:val="single" w:sz="4" w:space="0" w:color="auto"/>
              <w:left w:val="single" w:sz="4" w:space="0" w:color="auto"/>
              <w:bottom w:val="single" w:sz="4" w:space="0" w:color="auto"/>
            </w:tcBorders>
          </w:tcPr>
          <w:p w:rsidR="006D05FD" w:rsidRPr="00DF30A9" w:rsidRDefault="006D05FD">
            <w:pPr>
              <w:pStyle w:val="a7"/>
            </w:pPr>
            <w:r w:rsidRPr="00DF30A9">
              <w:t>право хозяйственного ведения имуществом на объект адресации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7938" w:type="dxa"/>
            <w:gridSpan w:val="10"/>
            <w:tcBorders>
              <w:top w:val="single" w:sz="4" w:space="0" w:color="auto"/>
              <w:left w:val="single" w:sz="4" w:space="0" w:color="auto"/>
              <w:bottom w:val="single" w:sz="4" w:space="0" w:color="auto"/>
            </w:tcBorders>
          </w:tcPr>
          <w:p w:rsidR="006D05FD" w:rsidRPr="00DF30A9" w:rsidRDefault="006D05FD">
            <w:pPr>
              <w:pStyle w:val="a7"/>
            </w:pPr>
            <w:r w:rsidRPr="00DF30A9">
              <w:t>право оперативного управления имуществом на объект адресации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7938" w:type="dxa"/>
            <w:gridSpan w:val="10"/>
            <w:tcBorders>
              <w:top w:val="single" w:sz="4" w:space="0" w:color="auto"/>
              <w:left w:val="single" w:sz="4" w:space="0" w:color="auto"/>
              <w:bottom w:val="single" w:sz="4" w:space="0" w:color="auto"/>
            </w:tcBorders>
          </w:tcPr>
          <w:p w:rsidR="006D05FD" w:rsidRPr="00DF30A9" w:rsidRDefault="006D05FD">
            <w:pPr>
              <w:pStyle w:val="a7"/>
            </w:pPr>
            <w:r w:rsidRPr="00DF30A9">
              <w:t>право пожизненно наследуемого владения земельным участком</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7938" w:type="dxa"/>
            <w:gridSpan w:val="10"/>
            <w:tcBorders>
              <w:top w:val="single" w:sz="4" w:space="0" w:color="auto"/>
              <w:left w:val="single" w:sz="4" w:space="0" w:color="auto"/>
              <w:bottom w:val="single" w:sz="4" w:space="0" w:color="auto"/>
            </w:tcBorders>
          </w:tcPr>
          <w:p w:rsidR="006D05FD" w:rsidRPr="00DF30A9" w:rsidRDefault="006D05FD">
            <w:pPr>
              <w:pStyle w:val="a7"/>
            </w:pPr>
            <w:r w:rsidRPr="00DF30A9">
              <w:t>право постоянного (бессрочного) пользования земельным участком</w:t>
            </w:r>
          </w:p>
        </w:tc>
      </w:tr>
      <w:tr w:rsidR="006D05FD" w:rsidRPr="00DF30A9">
        <w:tc>
          <w:tcPr>
            <w:tcW w:w="567" w:type="dxa"/>
            <w:vMerge w:val="restart"/>
            <w:tcBorders>
              <w:top w:val="single" w:sz="4" w:space="0" w:color="auto"/>
              <w:bottom w:val="single" w:sz="4" w:space="0" w:color="auto"/>
              <w:right w:val="single" w:sz="4" w:space="0" w:color="auto"/>
            </w:tcBorders>
          </w:tcPr>
          <w:p w:rsidR="006D05FD" w:rsidRPr="00DF30A9" w:rsidRDefault="006D05FD">
            <w:pPr>
              <w:pStyle w:val="a5"/>
              <w:jc w:val="center"/>
            </w:pPr>
            <w:r w:rsidRPr="00DF30A9">
              <w:t>5</w:t>
            </w:r>
          </w:p>
        </w:tc>
        <w:tc>
          <w:tcPr>
            <w:tcW w:w="9639" w:type="dxa"/>
            <w:gridSpan w:val="13"/>
            <w:tcBorders>
              <w:top w:val="single" w:sz="4" w:space="0" w:color="auto"/>
              <w:left w:val="single" w:sz="4" w:space="0" w:color="auto"/>
              <w:bottom w:val="single" w:sz="4" w:space="0" w:color="auto"/>
            </w:tcBorders>
          </w:tcPr>
          <w:p w:rsidR="006D05FD" w:rsidRPr="00DF30A9" w:rsidRDefault="006D05FD">
            <w:pPr>
              <w:pStyle w:val="a7"/>
            </w:pPr>
            <w:r w:rsidRPr="00DF30A9">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445" w:type="dxa"/>
            <w:gridSpan w:val="6"/>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Лично</w:t>
            </w:r>
          </w:p>
        </w:tc>
        <w:tc>
          <w:tcPr>
            <w:tcW w:w="524"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103" w:type="dxa"/>
            <w:gridSpan w:val="4"/>
            <w:tcBorders>
              <w:top w:val="single" w:sz="4" w:space="0" w:color="auto"/>
              <w:left w:val="single" w:sz="4" w:space="0" w:color="auto"/>
              <w:bottom w:val="single" w:sz="4" w:space="0" w:color="auto"/>
            </w:tcBorders>
          </w:tcPr>
          <w:p w:rsidR="006D05FD" w:rsidRPr="00DF30A9" w:rsidRDefault="006D05FD">
            <w:pPr>
              <w:pStyle w:val="a7"/>
            </w:pPr>
            <w:r w:rsidRPr="00DF30A9">
              <w:t>В многофункциональном центре</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445" w:type="dxa"/>
            <w:gridSpan w:val="6"/>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 xml:space="preserve">Почтовым отправлением по </w:t>
            </w:r>
            <w:r w:rsidRPr="00DF30A9">
              <w:lastRenderedPageBreak/>
              <w:t>адресу:</w:t>
            </w:r>
          </w:p>
        </w:tc>
        <w:tc>
          <w:tcPr>
            <w:tcW w:w="5627"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445" w:type="dxa"/>
            <w:gridSpan w:val="6"/>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27"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072" w:type="dxa"/>
            <w:gridSpan w:val="12"/>
            <w:tcBorders>
              <w:top w:val="single" w:sz="4" w:space="0" w:color="auto"/>
              <w:left w:val="single" w:sz="4" w:space="0" w:color="auto"/>
              <w:bottom w:val="single" w:sz="4" w:space="0" w:color="auto"/>
            </w:tcBorders>
          </w:tcPr>
          <w:p w:rsidR="006D05FD" w:rsidRPr="00DF30A9" w:rsidRDefault="006D05FD">
            <w:pPr>
              <w:pStyle w:val="a7"/>
            </w:pPr>
            <w:r w:rsidRPr="00DF30A9">
              <w:t xml:space="preserve">В личном кабинете </w:t>
            </w:r>
            <w:hyperlink r:id="rId132" w:history="1">
              <w:r w:rsidRPr="00DF30A9">
                <w:rPr>
                  <w:rStyle w:val="a4"/>
                  <w:rFonts w:cs="Times New Roman CYR"/>
                  <w:color w:val="auto"/>
                </w:rPr>
                <w:t>Единого портала</w:t>
              </w:r>
            </w:hyperlink>
            <w:r w:rsidRPr="00DF30A9">
              <w:t xml:space="preserve"> государственных и муниципальных услуг, региональных порталов государственных и муниципальных услуг</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072" w:type="dxa"/>
            <w:gridSpan w:val="12"/>
            <w:tcBorders>
              <w:top w:val="single" w:sz="4" w:space="0" w:color="auto"/>
              <w:left w:val="single" w:sz="4" w:space="0" w:color="auto"/>
              <w:bottom w:val="single" w:sz="4" w:space="0" w:color="auto"/>
            </w:tcBorders>
          </w:tcPr>
          <w:p w:rsidR="006D05FD" w:rsidRPr="00DF30A9" w:rsidRDefault="006D05FD">
            <w:pPr>
              <w:pStyle w:val="a7"/>
            </w:pPr>
            <w:r w:rsidRPr="00DF30A9">
              <w:t>В личном кабинете федеральной информационной адресной системы</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445" w:type="dxa"/>
            <w:gridSpan w:val="6"/>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На адрес электронной почты (для сообщения о получении заявления и документов)</w:t>
            </w:r>
          </w:p>
        </w:tc>
        <w:tc>
          <w:tcPr>
            <w:tcW w:w="5627"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445" w:type="dxa"/>
            <w:gridSpan w:val="6"/>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27"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val="restart"/>
            <w:tcBorders>
              <w:top w:val="single" w:sz="4" w:space="0" w:color="auto"/>
              <w:bottom w:val="single" w:sz="4" w:space="0" w:color="auto"/>
              <w:right w:val="single" w:sz="4" w:space="0" w:color="auto"/>
            </w:tcBorders>
          </w:tcPr>
          <w:p w:rsidR="006D05FD" w:rsidRPr="00DF30A9" w:rsidRDefault="006D05FD">
            <w:pPr>
              <w:pStyle w:val="a5"/>
              <w:jc w:val="center"/>
            </w:pPr>
            <w:r w:rsidRPr="00DF30A9">
              <w:t>6</w:t>
            </w:r>
          </w:p>
        </w:tc>
        <w:tc>
          <w:tcPr>
            <w:tcW w:w="9639" w:type="dxa"/>
            <w:gridSpan w:val="13"/>
            <w:tcBorders>
              <w:top w:val="single" w:sz="4" w:space="0" w:color="auto"/>
              <w:left w:val="single" w:sz="4" w:space="0" w:color="auto"/>
              <w:bottom w:val="single" w:sz="4" w:space="0" w:color="auto"/>
            </w:tcBorders>
          </w:tcPr>
          <w:p w:rsidR="006D05FD" w:rsidRPr="00DF30A9" w:rsidRDefault="006D05FD">
            <w:pPr>
              <w:pStyle w:val="a7"/>
            </w:pPr>
            <w:r w:rsidRPr="00DF30A9">
              <w:t>Расписку в получении документов прошу:</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1477" w:type="dxa"/>
            <w:gridSpan w:val="3"/>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Выдать лично</w:t>
            </w:r>
          </w:p>
        </w:tc>
        <w:tc>
          <w:tcPr>
            <w:tcW w:w="1968" w:type="dxa"/>
            <w:gridSpan w:val="3"/>
            <w:vMerge w:val="restart"/>
            <w:tcBorders>
              <w:top w:val="single" w:sz="4" w:space="0" w:color="auto"/>
              <w:left w:val="single" w:sz="4" w:space="0" w:color="auto"/>
              <w:bottom w:val="single" w:sz="4" w:space="0" w:color="auto"/>
              <w:right w:val="nil"/>
            </w:tcBorders>
          </w:tcPr>
          <w:p w:rsidR="006D05FD" w:rsidRPr="00DF30A9" w:rsidRDefault="006D05FD">
            <w:pPr>
              <w:pStyle w:val="a7"/>
            </w:pPr>
            <w:r w:rsidRPr="00DF30A9">
              <w:t>Расписка получена:</w:t>
            </w:r>
          </w:p>
        </w:tc>
        <w:tc>
          <w:tcPr>
            <w:tcW w:w="5627" w:type="dxa"/>
            <w:gridSpan w:val="6"/>
            <w:tcBorders>
              <w:top w:val="single" w:sz="4" w:space="0" w:color="auto"/>
              <w:left w:val="nil"/>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1477" w:type="dxa"/>
            <w:gridSpan w:val="3"/>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1968" w:type="dxa"/>
            <w:gridSpan w:val="3"/>
            <w:vMerge/>
            <w:tcBorders>
              <w:top w:val="single" w:sz="4" w:space="0" w:color="auto"/>
              <w:left w:val="single" w:sz="4" w:space="0" w:color="auto"/>
              <w:bottom w:val="single" w:sz="4" w:space="0" w:color="auto"/>
              <w:right w:val="nil"/>
            </w:tcBorders>
          </w:tcPr>
          <w:p w:rsidR="006D05FD" w:rsidRPr="00DF30A9" w:rsidRDefault="006D05FD">
            <w:pPr>
              <w:pStyle w:val="a5"/>
            </w:pPr>
          </w:p>
        </w:tc>
        <w:tc>
          <w:tcPr>
            <w:tcW w:w="5627" w:type="dxa"/>
            <w:gridSpan w:val="6"/>
            <w:tcBorders>
              <w:top w:val="single" w:sz="4" w:space="0" w:color="auto"/>
              <w:left w:val="nil"/>
              <w:bottom w:val="single" w:sz="4" w:space="0" w:color="auto"/>
            </w:tcBorders>
          </w:tcPr>
          <w:p w:rsidR="006D05FD" w:rsidRPr="00DF30A9" w:rsidRDefault="006D05FD">
            <w:pPr>
              <w:pStyle w:val="a5"/>
              <w:jc w:val="center"/>
            </w:pPr>
            <w:r w:rsidRPr="00DF30A9">
              <w:t>(подпись заявителя)</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445" w:type="dxa"/>
            <w:gridSpan w:val="6"/>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Направить почтовым отправлением по адресу:</w:t>
            </w:r>
          </w:p>
        </w:tc>
        <w:tc>
          <w:tcPr>
            <w:tcW w:w="5627"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445" w:type="dxa"/>
            <w:gridSpan w:val="6"/>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27"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072" w:type="dxa"/>
            <w:gridSpan w:val="12"/>
            <w:tcBorders>
              <w:top w:val="single" w:sz="4" w:space="0" w:color="auto"/>
              <w:left w:val="single" w:sz="4" w:space="0" w:color="auto"/>
              <w:bottom w:val="single" w:sz="4" w:space="0" w:color="auto"/>
            </w:tcBorders>
          </w:tcPr>
          <w:p w:rsidR="006D05FD" w:rsidRPr="00DF30A9" w:rsidRDefault="006D05FD">
            <w:pPr>
              <w:pStyle w:val="a7"/>
            </w:pPr>
            <w:r w:rsidRPr="00DF30A9">
              <w:t>Не направлять</w:t>
            </w:r>
          </w:p>
        </w:tc>
      </w:tr>
    </w:tbl>
    <w:p w:rsidR="006D05FD" w:rsidRPr="00DF30A9" w:rsidRDefault="006D0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31"/>
        <w:gridCol w:w="1325"/>
        <w:gridCol w:w="2550"/>
      </w:tblGrid>
      <w:tr w:rsidR="006D05FD" w:rsidRPr="00DF30A9">
        <w:tc>
          <w:tcPr>
            <w:tcW w:w="6331" w:type="dxa"/>
            <w:tcBorders>
              <w:top w:val="single" w:sz="4" w:space="0" w:color="auto"/>
              <w:bottom w:val="single" w:sz="4" w:space="0" w:color="auto"/>
              <w:right w:val="single" w:sz="4" w:space="0" w:color="auto"/>
            </w:tcBorders>
          </w:tcPr>
          <w:p w:rsidR="006D05FD" w:rsidRPr="00DF30A9" w:rsidRDefault="006D05FD">
            <w:pPr>
              <w:pStyle w:val="a5"/>
            </w:pPr>
          </w:p>
        </w:tc>
        <w:tc>
          <w:tcPr>
            <w:tcW w:w="1325" w:type="dxa"/>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Лист N ___</w:t>
            </w:r>
          </w:p>
        </w:tc>
        <w:tc>
          <w:tcPr>
            <w:tcW w:w="2550" w:type="dxa"/>
            <w:tcBorders>
              <w:top w:val="single" w:sz="4" w:space="0" w:color="auto"/>
              <w:left w:val="single" w:sz="4" w:space="0" w:color="auto"/>
              <w:bottom w:val="single" w:sz="4" w:space="0" w:color="auto"/>
            </w:tcBorders>
          </w:tcPr>
          <w:p w:rsidR="006D05FD" w:rsidRPr="00DF30A9" w:rsidRDefault="006D05FD">
            <w:pPr>
              <w:pStyle w:val="a7"/>
            </w:pPr>
            <w:r w:rsidRPr="00DF30A9">
              <w:t>Всего листов ___</w:t>
            </w:r>
          </w:p>
        </w:tc>
      </w:tr>
    </w:tbl>
    <w:p w:rsidR="006D05FD" w:rsidRPr="00DF30A9" w:rsidRDefault="006D0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7"/>
        <w:gridCol w:w="567"/>
        <w:gridCol w:w="2410"/>
        <w:gridCol w:w="142"/>
        <w:gridCol w:w="657"/>
        <w:gridCol w:w="451"/>
        <w:gridCol w:w="876"/>
        <w:gridCol w:w="993"/>
        <w:gridCol w:w="1134"/>
        <w:gridCol w:w="1842"/>
      </w:tblGrid>
      <w:tr w:rsidR="006D05FD" w:rsidRPr="00DF30A9">
        <w:tc>
          <w:tcPr>
            <w:tcW w:w="567" w:type="dxa"/>
            <w:vMerge w:val="restart"/>
            <w:tcBorders>
              <w:top w:val="single" w:sz="4" w:space="0" w:color="auto"/>
              <w:bottom w:val="single" w:sz="4" w:space="0" w:color="auto"/>
              <w:right w:val="single" w:sz="4" w:space="0" w:color="auto"/>
            </w:tcBorders>
          </w:tcPr>
          <w:p w:rsidR="006D05FD" w:rsidRPr="00DF30A9" w:rsidRDefault="006D05FD">
            <w:pPr>
              <w:pStyle w:val="a5"/>
              <w:jc w:val="center"/>
            </w:pPr>
            <w:r w:rsidRPr="00DF30A9">
              <w:t>7</w:t>
            </w:r>
          </w:p>
        </w:tc>
        <w:tc>
          <w:tcPr>
            <w:tcW w:w="9639" w:type="dxa"/>
            <w:gridSpan w:val="10"/>
            <w:tcBorders>
              <w:top w:val="single" w:sz="4" w:space="0" w:color="auto"/>
              <w:left w:val="single" w:sz="4" w:space="0" w:color="auto"/>
              <w:bottom w:val="single" w:sz="4" w:space="0" w:color="auto"/>
            </w:tcBorders>
          </w:tcPr>
          <w:p w:rsidR="006D05FD" w:rsidRPr="00DF30A9" w:rsidRDefault="006D05FD">
            <w:pPr>
              <w:pStyle w:val="a7"/>
            </w:pPr>
            <w:r w:rsidRPr="00DF30A9">
              <w:t>Заявитель:</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072" w:type="dxa"/>
            <w:gridSpan w:val="9"/>
            <w:tcBorders>
              <w:top w:val="single" w:sz="4" w:space="0" w:color="auto"/>
              <w:left w:val="single" w:sz="4" w:space="0" w:color="auto"/>
              <w:bottom w:val="single" w:sz="4" w:space="0" w:color="auto"/>
            </w:tcBorders>
          </w:tcPr>
          <w:p w:rsidR="006D05FD" w:rsidRPr="00DF30A9" w:rsidRDefault="006D05FD">
            <w:pPr>
              <w:pStyle w:val="a7"/>
            </w:pPr>
            <w:r w:rsidRPr="00DF30A9">
              <w:t>Собственник объекта адресации или лицо, обладающее иным вещным правом на объект адресации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9072" w:type="dxa"/>
            <w:gridSpan w:val="9"/>
            <w:tcBorders>
              <w:top w:val="single" w:sz="4" w:space="0" w:color="auto"/>
              <w:left w:val="single" w:sz="4" w:space="0" w:color="auto"/>
              <w:bottom w:val="single" w:sz="4" w:space="0" w:color="auto"/>
            </w:tcBorders>
          </w:tcPr>
          <w:p w:rsidR="006D05FD" w:rsidRPr="00DF30A9" w:rsidRDefault="006D05FD">
            <w:pPr>
              <w:pStyle w:val="a7"/>
            </w:pPr>
            <w:r w:rsidRPr="00DF30A9">
              <w:t>Представитель собственника объекта адресации или лица, обладающего иным вещным правом на объект адресации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8505" w:type="dxa"/>
            <w:gridSpan w:val="8"/>
            <w:tcBorders>
              <w:top w:val="single" w:sz="4" w:space="0" w:color="auto"/>
              <w:left w:val="single" w:sz="4" w:space="0" w:color="auto"/>
              <w:bottom w:val="single" w:sz="4" w:space="0" w:color="auto"/>
            </w:tcBorders>
          </w:tcPr>
          <w:p w:rsidR="006D05FD" w:rsidRPr="00DF30A9" w:rsidRDefault="006D05FD">
            <w:pPr>
              <w:pStyle w:val="a7"/>
            </w:pPr>
            <w:r w:rsidRPr="00DF30A9">
              <w:t>физическое лицо:</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410"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фамилия:</w:t>
            </w:r>
          </w:p>
        </w:tc>
        <w:tc>
          <w:tcPr>
            <w:tcW w:w="2126"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имя (полностью):</w:t>
            </w:r>
          </w:p>
        </w:tc>
        <w:tc>
          <w:tcPr>
            <w:tcW w:w="2127"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отчество (полностью) (при наличии):</w:t>
            </w:r>
          </w:p>
        </w:tc>
        <w:tc>
          <w:tcPr>
            <w:tcW w:w="1842" w:type="dxa"/>
            <w:tcBorders>
              <w:top w:val="single" w:sz="4" w:space="0" w:color="auto"/>
              <w:left w:val="single" w:sz="4" w:space="0" w:color="auto"/>
              <w:bottom w:val="single" w:sz="4" w:space="0" w:color="auto"/>
            </w:tcBorders>
          </w:tcPr>
          <w:p w:rsidR="006D05FD" w:rsidRPr="00DF30A9" w:rsidRDefault="006D05FD">
            <w:pPr>
              <w:pStyle w:val="a5"/>
              <w:jc w:val="center"/>
            </w:pPr>
            <w:r w:rsidRPr="00DF30A9">
              <w:t>ИНН (при наличии):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410"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126"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127"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1842"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410" w:type="dxa"/>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документ,</w:t>
            </w:r>
          </w:p>
          <w:p w:rsidR="006D05FD" w:rsidRPr="00DF30A9" w:rsidRDefault="006D05FD">
            <w:pPr>
              <w:pStyle w:val="a5"/>
              <w:jc w:val="center"/>
            </w:pPr>
            <w:r w:rsidRPr="00DF30A9">
              <w:t>удостоверяющий</w:t>
            </w:r>
          </w:p>
          <w:p w:rsidR="006D05FD" w:rsidRPr="00DF30A9" w:rsidRDefault="006D05FD">
            <w:pPr>
              <w:pStyle w:val="a5"/>
              <w:jc w:val="center"/>
            </w:pPr>
            <w:r w:rsidRPr="00DF30A9">
              <w:t>личность:</w:t>
            </w:r>
          </w:p>
        </w:tc>
        <w:tc>
          <w:tcPr>
            <w:tcW w:w="2126"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вид:</w:t>
            </w:r>
          </w:p>
        </w:tc>
        <w:tc>
          <w:tcPr>
            <w:tcW w:w="2127"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серия:</w:t>
            </w:r>
          </w:p>
        </w:tc>
        <w:tc>
          <w:tcPr>
            <w:tcW w:w="1842" w:type="dxa"/>
            <w:tcBorders>
              <w:top w:val="single" w:sz="4" w:space="0" w:color="auto"/>
              <w:left w:val="single" w:sz="4" w:space="0" w:color="auto"/>
              <w:bottom w:val="single" w:sz="4" w:space="0" w:color="auto"/>
            </w:tcBorders>
          </w:tcPr>
          <w:p w:rsidR="006D05FD" w:rsidRPr="00DF30A9" w:rsidRDefault="006D05FD">
            <w:pPr>
              <w:pStyle w:val="a5"/>
              <w:jc w:val="center"/>
            </w:pPr>
            <w:r w:rsidRPr="00DF30A9">
              <w:t>номер:</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410"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126"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127"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1842" w:type="dxa"/>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410"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126"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дата выдачи:</w:t>
            </w:r>
          </w:p>
        </w:tc>
        <w:tc>
          <w:tcPr>
            <w:tcW w:w="3969" w:type="dxa"/>
            <w:gridSpan w:val="3"/>
            <w:tcBorders>
              <w:top w:val="single" w:sz="4" w:space="0" w:color="auto"/>
              <w:left w:val="single" w:sz="4" w:space="0" w:color="auto"/>
              <w:bottom w:val="single" w:sz="4" w:space="0" w:color="auto"/>
            </w:tcBorders>
          </w:tcPr>
          <w:p w:rsidR="006D05FD" w:rsidRPr="00DF30A9" w:rsidRDefault="006D05FD">
            <w:pPr>
              <w:pStyle w:val="a5"/>
              <w:jc w:val="center"/>
            </w:pPr>
            <w:r w:rsidRPr="00DF30A9">
              <w:t xml:space="preserve">кем </w:t>
            </w:r>
            <w:proofErr w:type="gramStart"/>
            <w:r w:rsidRPr="00DF30A9">
              <w:t>выдан</w:t>
            </w:r>
            <w:proofErr w:type="gramEnd"/>
            <w:r w:rsidRPr="00DF30A9">
              <w:t>:</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410"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126" w:type="dxa"/>
            <w:gridSpan w:val="4"/>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 xml:space="preserve">"__"____ __ </w:t>
            </w:r>
            <w:proofErr w:type="gramStart"/>
            <w:r w:rsidRPr="00DF30A9">
              <w:t>г</w:t>
            </w:r>
            <w:proofErr w:type="gramEnd"/>
            <w:r w:rsidRPr="00DF30A9">
              <w:t>.</w:t>
            </w:r>
          </w:p>
        </w:tc>
        <w:tc>
          <w:tcPr>
            <w:tcW w:w="3969" w:type="dxa"/>
            <w:gridSpan w:val="3"/>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410"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126" w:type="dxa"/>
            <w:gridSpan w:val="4"/>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969" w:type="dxa"/>
            <w:gridSpan w:val="3"/>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410"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почтовый адрес:</w:t>
            </w:r>
          </w:p>
        </w:tc>
        <w:tc>
          <w:tcPr>
            <w:tcW w:w="3119" w:type="dxa"/>
            <w:gridSpan w:val="5"/>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телефон для связи:</w:t>
            </w:r>
          </w:p>
        </w:tc>
        <w:tc>
          <w:tcPr>
            <w:tcW w:w="2976" w:type="dxa"/>
            <w:gridSpan w:val="2"/>
            <w:tcBorders>
              <w:top w:val="single" w:sz="4" w:space="0" w:color="auto"/>
              <w:left w:val="single" w:sz="4" w:space="0" w:color="auto"/>
              <w:bottom w:val="single" w:sz="4" w:space="0" w:color="auto"/>
            </w:tcBorders>
          </w:tcPr>
          <w:p w:rsidR="006D05FD" w:rsidRPr="00DF30A9" w:rsidRDefault="006D05FD">
            <w:pPr>
              <w:pStyle w:val="a5"/>
              <w:jc w:val="center"/>
            </w:pPr>
            <w:r w:rsidRPr="00DF30A9">
              <w:t>адрес электронной почты (при наличии):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410"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119" w:type="dxa"/>
            <w:gridSpan w:val="5"/>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976" w:type="dxa"/>
            <w:gridSpan w:val="2"/>
            <w:vMerge w:val="restart"/>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410"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119" w:type="dxa"/>
            <w:gridSpan w:val="5"/>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976" w:type="dxa"/>
            <w:gridSpan w:val="2"/>
            <w:vMerge/>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8505" w:type="dxa"/>
            <w:gridSpan w:val="8"/>
            <w:tcBorders>
              <w:top w:val="single" w:sz="4" w:space="0" w:color="auto"/>
              <w:left w:val="single" w:sz="4" w:space="0" w:color="auto"/>
              <w:bottom w:val="single" w:sz="4" w:space="0" w:color="auto"/>
            </w:tcBorders>
          </w:tcPr>
          <w:p w:rsidR="006D05FD" w:rsidRPr="00DF30A9" w:rsidRDefault="006D05FD">
            <w:pPr>
              <w:pStyle w:val="a7"/>
            </w:pPr>
            <w:r w:rsidRPr="00DF30A9">
              <w:t>наименование и реквизиты документа, подтверждающего полномочия представителя:</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8505" w:type="dxa"/>
            <w:gridSpan w:val="8"/>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8505" w:type="dxa"/>
            <w:gridSpan w:val="8"/>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8505" w:type="dxa"/>
            <w:gridSpan w:val="8"/>
            <w:tcBorders>
              <w:top w:val="single" w:sz="4" w:space="0" w:color="auto"/>
              <w:left w:val="single" w:sz="4" w:space="0" w:color="auto"/>
              <w:bottom w:val="single" w:sz="4" w:space="0" w:color="auto"/>
            </w:tcBorders>
          </w:tcPr>
          <w:p w:rsidR="006D05FD" w:rsidRPr="00DF30A9" w:rsidRDefault="006D05FD">
            <w:pPr>
              <w:pStyle w:val="a7"/>
            </w:pPr>
            <w:r w:rsidRPr="00DF30A9">
              <w:t>юридическое лицо, в том числе орган государственной власти, иной государственный орган, орган местного самоуправления:</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полное наименование:</w:t>
            </w:r>
          </w:p>
        </w:tc>
        <w:tc>
          <w:tcPr>
            <w:tcW w:w="5953"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552" w:type="dxa"/>
            <w:gridSpan w:val="2"/>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953" w:type="dxa"/>
            <w:gridSpan w:val="6"/>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209" w:type="dxa"/>
            <w:gridSpan w:val="3"/>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КПП (для российского юридического лица):</w:t>
            </w:r>
          </w:p>
        </w:tc>
        <w:tc>
          <w:tcPr>
            <w:tcW w:w="5296" w:type="dxa"/>
            <w:gridSpan w:val="5"/>
            <w:tcBorders>
              <w:top w:val="single" w:sz="4" w:space="0" w:color="auto"/>
              <w:left w:val="single" w:sz="4" w:space="0" w:color="auto"/>
              <w:bottom w:val="single" w:sz="4" w:space="0" w:color="auto"/>
            </w:tcBorders>
          </w:tcPr>
          <w:p w:rsidR="006D05FD" w:rsidRPr="00DF30A9" w:rsidRDefault="006D05FD">
            <w:pPr>
              <w:pStyle w:val="a5"/>
              <w:jc w:val="center"/>
            </w:pPr>
            <w:r w:rsidRPr="00DF30A9">
              <w:t>ИНН (для российского юридического лица):</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3209" w:type="dxa"/>
            <w:gridSpan w:val="3"/>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296" w:type="dxa"/>
            <w:gridSpan w:val="5"/>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552"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страна регистрации (инкорпорации)</w:t>
            </w:r>
          </w:p>
          <w:p w:rsidR="006D05FD" w:rsidRPr="00DF30A9" w:rsidRDefault="006D05FD">
            <w:pPr>
              <w:pStyle w:val="a5"/>
              <w:jc w:val="center"/>
            </w:pPr>
            <w:r w:rsidRPr="00DF30A9">
              <w:lastRenderedPageBreak/>
              <w:t>(для иностранного юридического лица):</w:t>
            </w:r>
          </w:p>
        </w:tc>
        <w:tc>
          <w:tcPr>
            <w:tcW w:w="2977"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lastRenderedPageBreak/>
              <w:t xml:space="preserve">дата регистрации (для иностранного </w:t>
            </w:r>
            <w:r w:rsidRPr="00DF30A9">
              <w:lastRenderedPageBreak/>
              <w:t>юридического лица):</w:t>
            </w:r>
          </w:p>
        </w:tc>
        <w:tc>
          <w:tcPr>
            <w:tcW w:w="2976" w:type="dxa"/>
            <w:gridSpan w:val="2"/>
            <w:tcBorders>
              <w:top w:val="single" w:sz="4" w:space="0" w:color="auto"/>
              <w:left w:val="single" w:sz="4" w:space="0" w:color="auto"/>
              <w:bottom w:val="single" w:sz="4" w:space="0" w:color="auto"/>
            </w:tcBorders>
          </w:tcPr>
          <w:p w:rsidR="006D05FD" w:rsidRPr="00DF30A9" w:rsidRDefault="006D05FD">
            <w:pPr>
              <w:pStyle w:val="a5"/>
              <w:jc w:val="center"/>
            </w:pPr>
            <w:r w:rsidRPr="00DF30A9">
              <w:lastRenderedPageBreak/>
              <w:t xml:space="preserve">номер регистрации (для иностранного </w:t>
            </w:r>
            <w:r w:rsidRPr="00DF30A9">
              <w:lastRenderedPageBreak/>
              <w:t>юридического лица):</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552"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977" w:type="dxa"/>
            <w:gridSpan w:val="4"/>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 xml:space="preserve">"__"_______ ___ </w:t>
            </w:r>
            <w:proofErr w:type="gramStart"/>
            <w:r w:rsidRPr="00DF30A9">
              <w:t>г</w:t>
            </w:r>
            <w:proofErr w:type="gramEnd"/>
            <w:r w:rsidRPr="00DF30A9">
              <w:t>.</w:t>
            </w:r>
          </w:p>
        </w:tc>
        <w:tc>
          <w:tcPr>
            <w:tcW w:w="2976" w:type="dxa"/>
            <w:gridSpan w:val="2"/>
            <w:vMerge w:val="restart"/>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552"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977" w:type="dxa"/>
            <w:gridSpan w:val="4"/>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976" w:type="dxa"/>
            <w:gridSpan w:val="2"/>
            <w:vMerge/>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552"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почтовый адрес:</w:t>
            </w:r>
          </w:p>
        </w:tc>
        <w:tc>
          <w:tcPr>
            <w:tcW w:w="2977" w:type="dxa"/>
            <w:gridSpan w:val="4"/>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телефон для связи:</w:t>
            </w:r>
          </w:p>
        </w:tc>
        <w:tc>
          <w:tcPr>
            <w:tcW w:w="2976" w:type="dxa"/>
            <w:gridSpan w:val="2"/>
            <w:tcBorders>
              <w:top w:val="single" w:sz="4" w:space="0" w:color="auto"/>
              <w:left w:val="single" w:sz="4" w:space="0" w:color="auto"/>
              <w:bottom w:val="single" w:sz="4" w:space="0" w:color="auto"/>
            </w:tcBorders>
          </w:tcPr>
          <w:p w:rsidR="006D05FD" w:rsidRPr="00DF30A9" w:rsidRDefault="006D05FD">
            <w:pPr>
              <w:pStyle w:val="a5"/>
              <w:jc w:val="center"/>
            </w:pPr>
            <w:r w:rsidRPr="00DF30A9">
              <w:t>адрес электронной почты (при наличии):</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552"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977" w:type="dxa"/>
            <w:gridSpan w:val="4"/>
            <w:vMerge w:val="restart"/>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976" w:type="dxa"/>
            <w:gridSpan w:val="2"/>
            <w:vMerge w:val="restart"/>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552"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977" w:type="dxa"/>
            <w:gridSpan w:val="4"/>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2976" w:type="dxa"/>
            <w:gridSpan w:val="2"/>
            <w:vMerge/>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8505" w:type="dxa"/>
            <w:gridSpan w:val="8"/>
            <w:tcBorders>
              <w:top w:val="single" w:sz="4" w:space="0" w:color="auto"/>
              <w:left w:val="single" w:sz="4" w:space="0" w:color="auto"/>
              <w:bottom w:val="single" w:sz="4" w:space="0" w:color="auto"/>
            </w:tcBorders>
          </w:tcPr>
          <w:p w:rsidR="006D05FD" w:rsidRPr="00DF30A9" w:rsidRDefault="006D05FD">
            <w:pPr>
              <w:pStyle w:val="a7"/>
            </w:pPr>
            <w:r w:rsidRPr="00DF30A9">
              <w:t>наименование и реквизиты документа, подтверждающего полномочия представителя:</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8505" w:type="dxa"/>
            <w:gridSpan w:val="8"/>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567" w:type="dxa"/>
            <w:vMerge/>
            <w:tcBorders>
              <w:top w:val="single" w:sz="4" w:space="0" w:color="auto"/>
              <w:left w:val="single" w:sz="4" w:space="0" w:color="auto"/>
              <w:bottom w:val="single" w:sz="4" w:space="0" w:color="auto"/>
              <w:right w:val="single" w:sz="4" w:space="0" w:color="auto"/>
            </w:tcBorders>
          </w:tcPr>
          <w:p w:rsidR="006D05FD" w:rsidRPr="00DF30A9" w:rsidRDefault="006D05FD">
            <w:pPr>
              <w:pStyle w:val="a5"/>
            </w:pPr>
          </w:p>
        </w:tc>
        <w:tc>
          <w:tcPr>
            <w:tcW w:w="8505" w:type="dxa"/>
            <w:gridSpan w:val="8"/>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val="restart"/>
            <w:tcBorders>
              <w:top w:val="single" w:sz="4" w:space="0" w:color="auto"/>
              <w:bottom w:val="single" w:sz="4" w:space="0" w:color="auto"/>
              <w:right w:val="single" w:sz="4" w:space="0" w:color="auto"/>
            </w:tcBorders>
          </w:tcPr>
          <w:p w:rsidR="006D05FD" w:rsidRPr="00DF30A9" w:rsidRDefault="006D05FD">
            <w:pPr>
              <w:pStyle w:val="a5"/>
              <w:jc w:val="center"/>
            </w:pPr>
            <w:r w:rsidRPr="00DF30A9">
              <w:t>8</w:t>
            </w:r>
          </w:p>
        </w:tc>
        <w:tc>
          <w:tcPr>
            <w:tcW w:w="9639" w:type="dxa"/>
            <w:gridSpan w:val="10"/>
            <w:tcBorders>
              <w:top w:val="single" w:sz="4" w:space="0" w:color="auto"/>
              <w:left w:val="single" w:sz="4" w:space="0" w:color="auto"/>
              <w:bottom w:val="single" w:sz="4" w:space="0" w:color="auto"/>
            </w:tcBorders>
          </w:tcPr>
          <w:p w:rsidR="006D05FD" w:rsidRPr="00DF30A9" w:rsidRDefault="006D05FD">
            <w:pPr>
              <w:pStyle w:val="a7"/>
            </w:pPr>
            <w:r w:rsidRPr="00DF30A9">
              <w:t>Документы, прилагаемые к заявлению:</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10"/>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10"/>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10"/>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794" w:type="dxa"/>
            <w:gridSpan w:val="6"/>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Оригинал в количестве __ экз., на __ </w:t>
            </w:r>
            <w:proofErr w:type="gramStart"/>
            <w:r w:rsidRPr="00DF30A9">
              <w:t>л</w:t>
            </w:r>
            <w:proofErr w:type="gramEnd"/>
            <w:r w:rsidRPr="00DF30A9">
              <w:t>.</w:t>
            </w:r>
          </w:p>
        </w:tc>
        <w:tc>
          <w:tcPr>
            <w:tcW w:w="4845" w:type="dxa"/>
            <w:gridSpan w:val="4"/>
            <w:tcBorders>
              <w:top w:val="single" w:sz="4" w:space="0" w:color="auto"/>
              <w:left w:val="single" w:sz="4" w:space="0" w:color="auto"/>
              <w:bottom w:val="single" w:sz="4" w:space="0" w:color="auto"/>
            </w:tcBorders>
          </w:tcPr>
          <w:p w:rsidR="006D05FD" w:rsidRPr="00DF30A9" w:rsidRDefault="006D05FD">
            <w:pPr>
              <w:pStyle w:val="a7"/>
            </w:pPr>
            <w:r w:rsidRPr="00DF30A9">
              <w:t>Копия в количестве __ экз., на __ </w:t>
            </w:r>
            <w:proofErr w:type="gramStart"/>
            <w:r w:rsidRPr="00DF30A9">
              <w:t>л</w:t>
            </w:r>
            <w:proofErr w:type="gramEnd"/>
            <w:r w:rsidRPr="00DF30A9">
              <w:t>.</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10"/>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10"/>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10"/>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794" w:type="dxa"/>
            <w:gridSpan w:val="6"/>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Оригинал в количестве __ экз., на __ </w:t>
            </w:r>
            <w:proofErr w:type="gramStart"/>
            <w:r w:rsidRPr="00DF30A9">
              <w:t>л</w:t>
            </w:r>
            <w:proofErr w:type="gramEnd"/>
            <w:r w:rsidRPr="00DF30A9">
              <w:t>.</w:t>
            </w:r>
          </w:p>
        </w:tc>
        <w:tc>
          <w:tcPr>
            <w:tcW w:w="4845" w:type="dxa"/>
            <w:gridSpan w:val="4"/>
            <w:tcBorders>
              <w:top w:val="single" w:sz="4" w:space="0" w:color="auto"/>
              <w:left w:val="single" w:sz="4" w:space="0" w:color="auto"/>
              <w:bottom w:val="single" w:sz="4" w:space="0" w:color="auto"/>
            </w:tcBorders>
          </w:tcPr>
          <w:p w:rsidR="006D05FD" w:rsidRPr="00DF30A9" w:rsidRDefault="006D05FD">
            <w:pPr>
              <w:pStyle w:val="a7"/>
            </w:pPr>
            <w:r w:rsidRPr="00DF30A9">
              <w:t>Копия в количестве __ экз., на __ </w:t>
            </w:r>
            <w:proofErr w:type="gramStart"/>
            <w:r w:rsidRPr="00DF30A9">
              <w:t>л</w:t>
            </w:r>
            <w:proofErr w:type="gramEnd"/>
            <w:r w:rsidRPr="00DF30A9">
              <w:t>.</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10"/>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10"/>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10"/>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4794" w:type="dxa"/>
            <w:gridSpan w:val="6"/>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Оригинал в количестве __ экз., на __ </w:t>
            </w:r>
            <w:proofErr w:type="gramStart"/>
            <w:r w:rsidRPr="00DF30A9">
              <w:t>л</w:t>
            </w:r>
            <w:proofErr w:type="gramEnd"/>
            <w:r w:rsidRPr="00DF30A9">
              <w:t>.</w:t>
            </w:r>
          </w:p>
        </w:tc>
        <w:tc>
          <w:tcPr>
            <w:tcW w:w="4845" w:type="dxa"/>
            <w:gridSpan w:val="4"/>
            <w:tcBorders>
              <w:top w:val="single" w:sz="4" w:space="0" w:color="auto"/>
              <w:left w:val="single" w:sz="4" w:space="0" w:color="auto"/>
              <w:bottom w:val="single" w:sz="4" w:space="0" w:color="auto"/>
            </w:tcBorders>
          </w:tcPr>
          <w:p w:rsidR="006D05FD" w:rsidRPr="00DF30A9" w:rsidRDefault="006D05FD">
            <w:pPr>
              <w:pStyle w:val="a7"/>
            </w:pPr>
            <w:r w:rsidRPr="00DF30A9">
              <w:t>Копия в количестве __ экз., на __ </w:t>
            </w:r>
            <w:proofErr w:type="gramStart"/>
            <w:r w:rsidRPr="00DF30A9">
              <w:t>л</w:t>
            </w:r>
            <w:proofErr w:type="gramEnd"/>
            <w:r w:rsidRPr="00DF30A9">
              <w:t>.</w:t>
            </w:r>
          </w:p>
        </w:tc>
      </w:tr>
      <w:tr w:rsidR="006D05FD" w:rsidRPr="00DF30A9">
        <w:tc>
          <w:tcPr>
            <w:tcW w:w="567" w:type="dxa"/>
            <w:vMerge w:val="restart"/>
            <w:tcBorders>
              <w:top w:val="single" w:sz="4" w:space="0" w:color="auto"/>
              <w:bottom w:val="single" w:sz="4" w:space="0" w:color="auto"/>
              <w:right w:val="single" w:sz="4" w:space="0" w:color="auto"/>
            </w:tcBorders>
          </w:tcPr>
          <w:p w:rsidR="006D05FD" w:rsidRPr="00DF30A9" w:rsidRDefault="006D05FD">
            <w:pPr>
              <w:pStyle w:val="a5"/>
              <w:jc w:val="center"/>
            </w:pPr>
            <w:r w:rsidRPr="00DF30A9">
              <w:t>9</w:t>
            </w:r>
          </w:p>
        </w:tc>
        <w:tc>
          <w:tcPr>
            <w:tcW w:w="9639" w:type="dxa"/>
            <w:gridSpan w:val="10"/>
            <w:tcBorders>
              <w:top w:val="single" w:sz="4" w:space="0" w:color="auto"/>
              <w:left w:val="single" w:sz="4" w:space="0" w:color="auto"/>
              <w:bottom w:val="single" w:sz="4" w:space="0" w:color="auto"/>
            </w:tcBorders>
          </w:tcPr>
          <w:p w:rsidR="006D05FD" w:rsidRPr="00DF30A9" w:rsidRDefault="006D05FD">
            <w:pPr>
              <w:pStyle w:val="a7"/>
            </w:pPr>
            <w:r w:rsidRPr="00DF30A9">
              <w:t>Примечание:</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10"/>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10"/>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10"/>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10"/>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10"/>
            <w:tcBorders>
              <w:top w:val="single" w:sz="4" w:space="0" w:color="auto"/>
              <w:left w:val="single" w:sz="4" w:space="0" w:color="auto"/>
              <w:bottom w:val="single" w:sz="4" w:space="0" w:color="auto"/>
            </w:tcBorders>
          </w:tcPr>
          <w:p w:rsidR="006D05FD" w:rsidRPr="00DF30A9" w:rsidRDefault="006D05FD">
            <w:pPr>
              <w:pStyle w:val="a5"/>
            </w:pPr>
          </w:p>
        </w:tc>
      </w:tr>
    </w:tbl>
    <w:p w:rsidR="006D05FD" w:rsidRPr="00DF30A9" w:rsidRDefault="006D0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1701"/>
        <w:gridCol w:w="2693"/>
      </w:tblGrid>
      <w:tr w:rsidR="006D05FD" w:rsidRPr="00DF30A9">
        <w:tc>
          <w:tcPr>
            <w:tcW w:w="5812" w:type="dxa"/>
            <w:tcBorders>
              <w:top w:val="single" w:sz="4" w:space="0" w:color="auto"/>
              <w:bottom w:val="single" w:sz="4" w:space="0" w:color="auto"/>
              <w:right w:val="single" w:sz="4" w:space="0" w:color="auto"/>
            </w:tcBorders>
          </w:tcPr>
          <w:p w:rsidR="006D05FD" w:rsidRPr="00DF30A9" w:rsidRDefault="006D05FD">
            <w:pPr>
              <w:pStyle w:val="a5"/>
            </w:pPr>
          </w:p>
        </w:tc>
        <w:tc>
          <w:tcPr>
            <w:tcW w:w="1701" w:type="dxa"/>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Лист N ___</w:t>
            </w:r>
          </w:p>
        </w:tc>
        <w:tc>
          <w:tcPr>
            <w:tcW w:w="2693" w:type="dxa"/>
            <w:tcBorders>
              <w:top w:val="single" w:sz="4" w:space="0" w:color="auto"/>
              <w:left w:val="single" w:sz="4" w:space="0" w:color="auto"/>
              <w:bottom w:val="single" w:sz="4" w:space="0" w:color="auto"/>
            </w:tcBorders>
          </w:tcPr>
          <w:p w:rsidR="006D05FD" w:rsidRPr="00DF30A9" w:rsidRDefault="006D05FD">
            <w:pPr>
              <w:pStyle w:val="a7"/>
            </w:pPr>
            <w:r w:rsidRPr="00DF30A9">
              <w:t>Всего листов ___</w:t>
            </w:r>
          </w:p>
        </w:tc>
      </w:tr>
    </w:tbl>
    <w:p w:rsidR="006D05FD" w:rsidRPr="00DF30A9" w:rsidRDefault="006D0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97"/>
        <w:gridCol w:w="3523"/>
        <w:gridCol w:w="3919"/>
      </w:tblGrid>
      <w:tr w:rsidR="006D05FD" w:rsidRPr="00DF30A9">
        <w:tc>
          <w:tcPr>
            <w:tcW w:w="567" w:type="dxa"/>
            <w:tcBorders>
              <w:top w:val="single" w:sz="4" w:space="0" w:color="auto"/>
              <w:bottom w:val="single" w:sz="4" w:space="0" w:color="auto"/>
              <w:right w:val="single" w:sz="4" w:space="0" w:color="auto"/>
            </w:tcBorders>
          </w:tcPr>
          <w:p w:rsidR="006D05FD" w:rsidRPr="00DF30A9" w:rsidRDefault="006D05FD">
            <w:pPr>
              <w:pStyle w:val="a5"/>
              <w:jc w:val="center"/>
            </w:pPr>
            <w:r w:rsidRPr="00DF30A9">
              <w:t>10</w:t>
            </w:r>
          </w:p>
        </w:tc>
        <w:tc>
          <w:tcPr>
            <w:tcW w:w="9639" w:type="dxa"/>
            <w:gridSpan w:val="3"/>
            <w:tcBorders>
              <w:top w:val="single" w:sz="4" w:space="0" w:color="auto"/>
              <w:left w:val="single" w:sz="4" w:space="0" w:color="auto"/>
              <w:bottom w:val="single" w:sz="4" w:space="0" w:color="auto"/>
            </w:tcBorders>
          </w:tcPr>
          <w:p w:rsidR="006D05FD" w:rsidRPr="00DF30A9" w:rsidRDefault="006D05FD">
            <w:pPr>
              <w:pStyle w:val="a7"/>
            </w:pPr>
            <w:proofErr w:type="gramStart"/>
            <w:r w:rsidRPr="00DF30A9">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F30A9">
              <w:t xml:space="preserve"> автоматизированном режиме, включая принятие решений на их основе органом, </w:t>
            </w:r>
            <w:proofErr w:type="gramStart"/>
            <w:r w:rsidRPr="00DF30A9">
              <w:t>осуществляющими</w:t>
            </w:r>
            <w:proofErr w:type="gramEnd"/>
            <w:r w:rsidRPr="00DF30A9">
              <w:t xml:space="preserve"> присвоение, изменение и аннулирование адресов, в целях предоставления муниципальной услуги</w:t>
            </w:r>
          </w:p>
        </w:tc>
      </w:tr>
      <w:tr w:rsidR="006D05FD" w:rsidRPr="00DF30A9">
        <w:tc>
          <w:tcPr>
            <w:tcW w:w="567" w:type="dxa"/>
            <w:tcBorders>
              <w:top w:val="single" w:sz="4" w:space="0" w:color="auto"/>
              <w:bottom w:val="single" w:sz="4" w:space="0" w:color="auto"/>
              <w:right w:val="single" w:sz="4" w:space="0" w:color="auto"/>
            </w:tcBorders>
          </w:tcPr>
          <w:p w:rsidR="006D05FD" w:rsidRPr="00DF30A9" w:rsidRDefault="006D05FD">
            <w:pPr>
              <w:pStyle w:val="a5"/>
              <w:jc w:val="center"/>
            </w:pPr>
            <w:r w:rsidRPr="00DF30A9">
              <w:t>11</w:t>
            </w:r>
          </w:p>
        </w:tc>
        <w:tc>
          <w:tcPr>
            <w:tcW w:w="9639" w:type="dxa"/>
            <w:gridSpan w:val="3"/>
            <w:tcBorders>
              <w:top w:val="single" w:sz="4" w:space="0" w:color="auto"/>
              <w:left w:val="single" w:sz="4" w:space="0" w:color="auto"/>
              <w:bottom w:val="single" w:sz="4" w:space="0" w:color="auto"/>
            </w:tcBorders>
          </w:tcPr>
          <w:p w:rsidR="006D05FD" w:rsidRPr="00DF30A9" w:rsidRDefault="006D05FD">
            <w:pPr>
              <w:pStyle w:val="a7"/>
            </w:pPr>
            <w:r w:rsidRPr="00DF30A9">
              <w:t>Настоящим также подтверждаю, что:</w:t>
            </w:r>
          </w:p>
          <w:p w:rsidR="006D05FD" w:rsidRPr="00DF30A9" w:rsidRDefault="006D05FD">
            <w:pPr>
              <w:pStyle w:val="a7"/>
            </w:pPr>
            <w:r w:rsidRPr="00DF30A9">
              <w:t>сведения, указанные в настоящем заявлении, на дату представления заявления достоверны;</w:t>
            </w:r>
          </w:p>
          <w:p w:rsidR="006D05FD" w:rsidRPr="00DF30A9" w:rsidRDefault="006D05FD">
            <w:pPr>
              <w:pStyle w:val="a7"/>
            </w:pPr>
            <w:r w:rsidRPr="00DF30A9">
              <w:t>представленные правоустанавливающи</w:t>
            </w:r>
            <w:proofErr w:type="gramStart"/>
            <w:r w:rsidRPr="00DF30A9">
              <w:t>й(</w:t>
            </w:r>
            <w:proofErr w:type="gramEnd"/>
            <w:r w:rsidRPr="00DF30A9">
              <w:t>-</w:t>
            </w:r>
            <w:proofErr w:type="spellStart"/>
            <w:r w:rsidRPr="00DF30A9">
              <w:t>ие</w:t>
            </w:r>
            <w:proofErr w:type="spellEnd"/>
            <w:r w:rsidRPr="00DF30A9">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6D05FD" w:rsidRPr="00DF30A9">
        <w:tc>
          <w:tcPr>
            <w:tcW w:w="567" w:type="dxa"/>
            <w:vMerge w:val="restart"/>
            <w:tcBorders>
              <w:top w:val="single" w:sz="4" w:space="0" w:color="auto"/>
              <w:bottom w:val="single" w:sz="4" w:space="0" w:color="auto"/>
              <w:right w:val="single" w:sz="4" w:space="0" w:color="auto"/>
            </w:tcBorders>
          </w:tcPr>
          <w:p w:rsidR="006D05FD" w:rsidRPr="00DF30A9" w:rsidRDefault="006D05FD">
            <w:pPr>
              <w:pStyle w:val="a5"/>
              <w:jc w:val="center"/>
            </w:pPr>
            <w:r w:rsidRPr="00DF30A9">
              <w:t>12</w:t>
            </w:r>
          </w:p>
        </w:tc>
        <w:tc>
          <w:tcPr>
            <w:tcW w:w="5720" w:type="dxa"/>
            <w:gridSpan w:val="2"/>
            <w:tcBorders>
              <w:top w:val="single" w:sz="4" w:space="0" w:color="auto"/>
              <w:left w:val="single" w:sz="4" w:space="0" w:color="auto"/>
              <w:bottom w:val="single" w:sz="4" w:space="0" w:color="auto"/>
              <w:right w:val="single" w:sz="4" w:space="0" w:color="auto"/>
            </w:tcBorders>
          </w:tcPr>
          <w:p w:rsidR="006D05FD" w:rsidRPr="00DF30A9" w:rsidRDefault="006D05FD">
            <w:pPr>
              <w:pStyle w:val="a7"/>
            </w:pPr>
            <w:r w:rsidRPr="00DF30A9">
              <w:t>Подпись</w:t>
            </w:r>
          </w:p>
        </w:tc>
        <w:tc>
          <w:tcPr>
            <w:tcW w:w="3919" w:type="dxa"/>
            <w:tcBorders>
              <w:top w:val="single" w:sz="4" w:space="0" w:color="auto"/>
              <w:left w:val="single" w:sz="4" w:space="0" w:color="auto"/>
              <w:bottom w:val="single" w:sz="4" w:space="0" w:color="auto"/>
            </w:tcBorders>
          </w:tcPr>
          <w:p w:rsidR="006D05FD" w:rsidRPr="00DF30A9" w:rsidRDefault="006D05FD">
            <w:pPr>
              <w:pStyle w:val="a7"/>
            </w:pPr>
            <w:r w:rsidRPr="00DF30A9">
              <w:t>Дата</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2197" w:type="dxa"/>
            <w:tcBorders>
              <w:top w:val="single" w:sz="4" w:space="0" w:color="auto"/>
              <w:left w:val="single" w:sz="4" w:space="0" w:color="auto"/>
              <w:bottom w:val="single" w:sz="4" w:space="0" w:color="auto"/>
              <w:right w:val="nil"/>
            </w:tcBorders>
          </w:tcPr>
          <w:p w:rsidR="006D05FD" w:rsidRPr="00DF30A9" w:rsidRDefault="006D05FD">
            <w:pPr>
              <w:pStyle w:val="a5"/>
            </w:pPr>
          </w:p>
        </w:tc>
        <w:tc>
          <w:tcPr>
            <w:tcW w:w="3523" w:type="dxa"/>
            <w:tcBorders>
              <w:top w:val="single" w:sz="4" w:space="0" w:color="auto"/>
              <w:left w:val="nil"/>
              <w:bottom w:val="single" w:sz="4" w:space="0" w:color="auto"/>
              <w:right w:val="single" w:sz="4" w:space="0" w:color="auto"/>
            </w:tcBorders>
          </w:tcPr>
          <w:p w:rsidR="006D05FD" w:rsidRPr="00DF30A9" w:rsidRDefault="006D05FD">
            <w:pPr>
              <w:pStyle w:val="a5"/>
            </w:pPr>
          </w:p>
        </w:tc>
        <w:tc>
          <w:tcPr>
            <w:tcW w:w="3919" w:type="dxa"/>
            <w:vMerge w:val="restart"/>
            <w:tcBorders>
              <w:top w:val="single" w:sz="4" w:space="0" w:color="auto"/>
              <w:left w:val="single" w:sz="4" w:space="0" w:color="auto"/>
              <w:bottom w:val="single" w:sz="4" w:space="0" w:color="auto"/>
            </w:tcBorders>
          </w:tcPr>
          <w:p w:rsidR="006D05FD" w:rsidRPr="00DF30A9" w:rsidRDefault="006D05FD">
            <w:pPr>
              <w:pStyle w:val="a7"/>
            </w:pPr>
            <w:r w:rsidRPr="00DF30A9">
              <w:t xml:space="preserve">"__"_________ ___ </w:t>
            </w:r>
            <w:proofErr w:type="gramStart"/>
            <w:r w:rsidRPr="00DF30A9">
              <w:t>г</w:t>
            </w:r>
            <w:proofErr w:type="gramEnd"/>
            <w:r w:rsidRPr="00DF30A9">
              <w:t>.</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2197" w:type="dxa"/>
            <w:tcBorders>
              <w:top w:val="single" w:sz="4" w:space="0" w:color="auto"/>
              <w:left w:val="single" w:sz="4" w:space="0" w:color="auto"/>
              <w:bottom w:val="single" w:sz="4" w:space="0" w:color="auto"/>
              <w:right w:val="nil"/>
            </w:tcBorders>
          </w:tcPr>
          <w:p w:rsidR="006D05FD" w:rsidRPr="00DF30A9" w:rsidRDefault="006D05FD">
            <w:pPr>
              <w:pStyle w:val="a5"/>
              <w:jc w:val="center"/>
            </w:pPr>
            <w:r w:rsidRPr="00DF30A9">
              <w:t>(подпись)</w:t>
            </w:r>
          </w:p>
        </w:tc>
        <w:tc>
          <w:tcPr>
            <w:tcW w:w="3523" w:type="dxa"/>
            <w:tcBorders>
              <w:top w:val="single" w:sz="4" w:space="0" w:color="auto"/>
              <w:left w:val="nil"/>
              <w:bottom w:val="single" w:sz="4" w:space="0" w:color="auto"/>
              <w:right w:val="single" w:sz="4" w:space="0" w:color="auto"/>
            </w:tcBorders>
          </w:tcPr>
          <w:p w:rsidR="006D05FD" w:rsidRPr="00DF30A9" w:rsidRDefault="006D05FD">
            <w:pPr>
              <w:pStyle w:val="a5"/>
              <w:jc w:val="center"/>
            </w:pPr>
            <w:r w:rsidRPr="00DF30A9">
              <w:t>(инициалы, фамилия)</w:t>
            </w:r>
          </w:p>
        </w:tc>
        <w:tc>
          <w:tcPr>
            <w:tcW w:w="3919" w:type="dxa"/>
            <w:vMerge/>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val="restart"/>
            <w:tcBorders>
              <w:top w:val="single" w:sz="4" w:space="0" w:color="auto"/>
              <w:bottom w:val="single" w:sz="4" w:space="0" w:color="auto"/>
              <w:right w:val="single" w:sz="4" w:space="0" w:color="auto"/>
            </w:tcBorders>
          </w:tcPr>
          <w:p w:rsidR="006D05FD" w:rsidRPr="00DF30A9" w:rsidRDefault="006D05FD">
            <w:pPr>
              <w:pStyle w:val="a5"/>
              <w:jc w:val="center"/>
            </w:pPr>
            <w:r w:rsidRPr="00DF30A9">
              <w:t>13</w:t>
            </w:r>
          </w:p>
        </w:tc>
        <w:tc>
          <w:tcPr>
            <w:tcW w:w="9639" w:type="dxa"/>
            <w:gridSpan w:val="3"/>
            <w:tcBorders>
              <w:top w:val="single" w:sz="4" w:space="0" w:color="auto"/>
              <w:left w:val="single" w:sz="4" w:space="0" w:color="auto"/>
              <w:bottom w:val="single" w:sz="4" w:space="0" w:color="auto"/>
            </w:tcBorders>
          </w:tcPr>
          <w:p w:rsidR="006D05FD" w:rsidRPr="00DF30A9" w:rsidRDefault="006D05FD">
            <w:pPr>
              <w:pStyle w:val="a7"/>
            </w:pPr>
            <w:r w:rsidRPr="00DF30A9">
              <w:t>Отметка специалиста, принявшего заявление и приложенные к нему документы:</w:t>
            </w: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3"/>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3"/>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3"/>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3"/>
            <w:tcBorders>
              <w:top w:val="single" w:sz="4" w:space="0" w:color="auto"/>
              <w:left w:val="single" w:sz="4" w:space="0" w:color="auto"/>
              <w:bottom w:val="single" w:sz="4" w:space="0" w:color="auto"/>
            </w:tcBorders>
          </w:tcPr>
          <w:p w:rsidR="006D05FD" w:rsidRPr="00DF30A9" w:rsidRDefault="006D05FD">
            <w:pPr>
              <w:pStyle w:val="a5"/>
            </w:pPr>
          </w:p>
        </w:tc>
      </w:tr>
      <w:tr w:rsidR="006D05FD" w:rsidRPr="00DF30A9">
        <w:tc>
          <w:tcPr>
            <w:tcW w:w="567" w:type="dxa"/>
            <w:vMerge/>
            <w:tcBorders>
              <w:top w:val="single" w:sz="4" w:space="0" w:color="auto"/>
              <w:bottom w:val="single" w:sz="4" w:space="0" w:color="auto"/>
              <w:right w:val="single" w:sz="4" w:space="0" w:color="auto"/>
            </w:tcBorders>
          </w:tcPr>
          <w:p w:rsidR="006D05FD" w:rsidRPr="00DF30A9" w:rsidRDefault="006D05FD">
            <w:pPr>
              <w:pStyle w:val="a5"/>
            </w:pPr>
          </w:p>
        </w:tc>
        <w:tc>
          <w:tcPr>
            <w:tcW w:w="9639" w:type="dxa"/>
            <w:gridSpan w:val="3"/>
            <w:tcBorders>
              <w:top w:val="single" w:sz="4" w:space="0" w:color="auto"/>
              <w:left w:val="single" w:sz="4" w:space="0" w:color="auto"/>
              <w:bottom w:val="single" w:sz="4" w:space="0" w:color="auto"/>
            </w:tcBorders>
          </w:tcPr>
          <w:p w:rsidR="006D05FD" w:rsidRPr="00DF30A9" w:rsidRDefault="006D05FD">
            <w:pPr>
              <w:pStyle w:val="a5"/>
            </w:pPr>
          </w:p>
        </w:tc>
      </w:tr>
    </w:tbl>
    <w:p w:rsidR="006D05FD" w:rsidRPr="00DF30A9" w:rsidRDefault="006D05FD"/>
    <w:p w:rsidR="006D05FD" w:rsidRPr="00DF30A9" w:rsidRDefault="006D05FD">
      <w:bookmarkStart w:id="236" w:name="sub_331"/>
      <w:r w:rsidRPr="00DF30A9">
        <w:rPr>
          <w:rStyle w:val="a3"/>
          <w:bCs/>
          <w:color w:val="auto"/>
        </w:rPr>
        <w:t>*(1)</w:t>
      </w:r>
      <w:r w:rsidRPr="00DF30A9">
        <w:t xml:space="preserve"> Строка дублируется для каждого объединенного земельного участка.</w:t>
      </w:r>
    </w:p>
    <w:p w:rsidR="006D05FD" w:rsidRPr="00DF30A9" w:rsidRDefault="006D05FD">
      <w:bookmarkStart w:id="237" w:name="sub_332"/>
      <w:bookmarkEnd w:id="236"/>
      <w:r w:rsidRPr="00DF30A9">
        <w:rPr>
          <w:rStyle w:val="a3"/>
          <w:bCs/>
          <w:color w:val="auto"/>
        </w:rPr>
        <w:t>*(2)</w:t>
      </w:r>
      <w:r w:rsidRPr="00DF30A9">
        <w:t xml:space="preserve"> Строка дублируется для каждого перераспределенного земельного участка.</w:t>
      </w:r>
    </w:p>
    <w:p w:rsidR="006D05FD" w:rsidRPr="00DF30A9" w:rsidRDefault="006D05FD">
      <w:bookmarkStart w:id="238" w:name="sub_333"/>
      <w:bookmarkEnd w:id="237"/>
      <w:r w:rsidRPr="00DF30A9">
        <w:rPr>
          <w:rStyle w:val="a3"/>
          <w:bCs/>
          <w:color w:val="auto"/>
        </w:rPr>
        <w:t>*(3)</w:t>
      </w:r>
      <w:r w:rsidRPr="00DF30A9">
        <w:t xml:space="preserve"> Строка дублируется для каждого разделенного помещения.</w:t>
      </w:r>
    </w:p>
    <w:p w:rsidR="006D05FD" w:rsidRPr="00DF30A9" w:rsidRDefault="006D05FD">
      <w:bookmarkStart w:id="239" w:name="sub_334"/>
      <w:bookmarkEnd w:id="238"/>
      <w:r w:rsidRPr="00DF30A9">
        <w:rPr>
          <w:rStyle w:val="a3"/>
          <w:bCs/>
          <w:color w:val="auto"/>
        </w:rPr>
        <w:t>*(4)</w:t>
      </w:r>
      <w:r w:rsidRPr="00DF30A9">
        <w:t xml:space="preserve"> Строка дублируется для каждого объединенного помещения.</w:t>
      </w:r>
    </w:p>
    <w:bookmarkEnd w:id="239"/>
    <w:p w:rsidR="006D05FD" w:rsidRPr="00DF30A9" w:rsidRDefault="006D05FD"/>
    <w:p w:rsidR="006D05FD" w:rsidRPr="00DF30A9" w:rsidRDefault="006D05FD">
      <w:r w:rsidRPr="00DF30A9">
        <w:rPr>
          <w:rStyle w:val="a3"/>
          <w:bCs/>
          <w:color w:val="auto"/>
        </w:rPr>
        <w:t>Примечание.</w:t>
      </w:r>
    </w:p>
    <w:p w:rsidR="006D05FD" w:rsidRPr="00DF30A9" w:rsidRDefault="006D05FD">
      <w:r w:rsidRPr="00DF30A9">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D05FD" w:rsidRPr="00DF30A9" w:rsidRDefault="006D05FD">
      <w:r w:rsidRPr="00DF30A9">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D05FD" w:rsidRPr="00DF30A9" w:rsidRDefault="006D0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
        <w:gridCol w:w="562"/>
        <w:gridCol w:w="533"/>
      </w:tblGrid>
      <w:tr w:rsidR="006D05FD" w:rsidRPr="00DF30A9">
        <w:tc>
          <w:tcPr>
            <w:tcW w:w="470" w:type="dxa"/>
            <w:tcBorders>
              <w:top w:val="nil"/>
              <w:left w:val="nil"/>
              <w:bottom w:val="nil"/>
              <w:right w:val="single" w:sz="4" w:space="0" w:color="auto"/>
            </w:tcBorders>
          </w:tcPr>
          <w:p w:rsidR="006D05FD" w:rsidRPr="00DF30A9" w:rsidRDefault="006D05FD">
            <w:pPr>
              <w:pStyle w:val="a5"/>
              <w:jc w:val="center"/>
            </w:pPr>
            <w:r w:rsidRPr="00DF30A9">
              <w:t>(</w:t>
            </w:r>
          </w:p>
        </w:tc>
        <w:tc>
          <w:tcPr>
            <w:tcW w:w="562"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V</w:t>
            </w:r>
          </w:p>
        </w:tc>
        <w:tc>
          <w:tcPr>
            <w:tcW w:w="533" w:type="dxa"/>
            <w:tcBorders>
              <w:top w:val="nil"/>
              <w:left w:val="single" w:sz="4" w:space="0" w:color="auto"/>
              <w:bottom w:val="nil"/>
              <w:right w:val="nil"/>
            </w:tcBorders>
          </w:tcPr>
          <w:p w:rsidR="006D05FD" w:rsidRPr="00DF30A9" w:rsidRDefault="006D05FD">
            <w:pPr>
              <w:pStyle w:val="a5"/>
              <w:jc w:val="center"/>
            </w:pPr>
            <w:r w:rsidRPr="00DF30A9">
              <w:t>).</w:t>
            </w:r>
          </w:p>
        </w:tc>
      </w:tr>
    </w:tbl>
    <w:p w:rsidR="006D05FD" w:rsidRPr="00DF30A9" w:rsidRDefault="006D05FD"/>
    <w:p w:rsidR="006D05FD" w:rsidRPr="00DF30A9" w:rsidRDefault="006D05FD">
      <w:r w:rsidRPr="00DF30A9">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D05FD" w:rsidRPr="00DF30A9" w:rsidRDefault="006D05FD"/>
    <w:p w:rsidR="006D05FD" w:rsidRPr="00DF30A9" w:rsidRDefault="006D05FD"/>
    <w:p w:rsidR="006D05FD" w:rsidRPr="00DF30A9" w:rsidRDefault="006D05FD">
      <w:pPr>
        <w:ind w:firstLine="698"/>
        <w:jc w:val="right"/>
      </w:pPr>
      <w:bookmarkStart w:id="240" w:name="sub_4000"/>
      <w:r w:rsidRPr="00DF30A9">
        <w:rPr>
          <w:rStyle w:val="a3"/>
          <w:bCs/>
          <w:color w:val="auto"/>
        </w:rPr>
        <w:t>Приложение N 4</w:t>
      </w:r>
      <w:r w:rsidRPr="00DF30A9">
        <w:rPr>
          <w:rStyle w:val="a3"/>
          <w:bCs/>
          <w:color w:val="auto"/>
        </w:rPr>
        <w:br/>
        <w:t xml:space="preserve">к </w:t>
      </w:r>
      <w:hyperlink w:anchor="sub_10292" w:history="1">
        <w:r w:rsidRPr="00DF30A9">
          <w:rPr>
            <w:rStyle w:val="a4"/>
            <w:rFonts w:cs="Times New Roman CYR"/>
            <w:color w:val="auto"/>
          </w:rPr>
          <w:t>административному регламенту</w:t>
        </w:r>
      </w:hyperlink>
      <w:r w:rsidRPr="00DF30A9">
        <w:rPr>
          <w:rStyle w:val="a3"/>
          <w:bCs/>
          <w:color w:val="auto"/>
        </w:rPr>
        <w:br/>
        <w:t>предоставления муниципальной услуги</w:t>
      </w:r>
      <w:r w:rsidRPr="00DF30A9">
        <w:rPr>
          <w:rStyle w:val="a3"/>
          <w:bCs/>
          <w:color w:val="auto"/>
        </w:rPr>
        <w:br/>
        <w:t>по присвоению, изменению</w:t>
      </w:r>
      <w:r w:rsidRPr="00DF30A9">
        <w:rPr>
          <w:rStyle w:val="a3"/>
          <w:bCs/>
          <w:color w:val="auto"/>
        </w:rPr>
        <w:br/>
        <w:t>и аннулированию адресов</w:t>
      </w:r>
    </w:p>
    <w:bookmarkEnd w:id="240"/>
    <w:p w:rsidR="006D05FD" w:rsidRPr="00DF30A9" w:rsidRDefault="006D05FD"/>
    <w:p w:rsidR="006D05FD" w:rsidRPr="00DF30A9" w:rsidRDefault="006D05FD">
      <w:r w:rsidRPr="00DF30A9">
        <w:t>(Бланк органа, предоставляющего муниципальную услугу)</w:t>
      </w:r>
    </w:p>
    <w:p w:rsidR="006D05FD" w:rsidRPr="00DF30A9" w:rsidRDefault="006D05FD"/>
    <w:p w:rsidR="006D05FD" w:rsidRPr="00DF30A9" w:rsidRDefault="006D05FD">
      <w:pPr>
        <w:pStyle w:val="a6"/>
      </w:pPr>
      <w:r w:rsidRPr="00DF30A9">
        <w:rPr>
          <w:rStyle w:val="a3"/>
          <w:bCs/>
          <w:color w:val="auto"/>
        </w:rPr>
        <w:t xml:space="preserve">                                 Решение</w:t>
      </w:r>
    </w:p>
    <w:p w:rsidR="006D05FD" w:rsidRPr="00DF30A9" w:rsidRDefault="006D05FD">
      <w:pPr>
        <w:pStyle w:val="a6"/>
      </w:pPr>
      <w:r w:rsidRPr="00DF30A9">
        <w:rPr>
          <w:rStyle w:val="a3"/>
          <w:bCs/>
          <w:color w:val="auto"/>
        </w:rPr>
        <w:t xml:space="preserve">      об отказе в приеме документов, необходимых для предоставления</w:t>
      </w:r>
    </w:p>
    <w:p w:rsidR="006D05FD" w:rsidRPr="00DF30A9" w:rsidRDefault="006D05FD">
      <w:pPr>
        <w:pStyle w:val="a6"/>
      </w:pPr>
      <w:r w:rsidRPr="00DF30A9">
        <w:rPr>
          <w:rStyle w:val="a3"/>
          <w:bCs/>
          <w:color w:val="auto"/>
        </w:rPr>
        <w:t xml:space="preserve">  муниципальной услуги по присвоению, изменению и аннулированию адресов</w:t>
      </w:r>
    </w:p>
    <w:p w:rsidR="006D05FD" w:rsidRPr="00DF30A9" w:rsidRDefault="006D05FD"/>
    <w:p w:rsidR="006D05FD" w:rsidRPr="00DF30A9" w:rsidRDefault="006D05FD">
      <w:pPr>
        <w:pStyle w:val="a6"/>
      </w:pPr>
      <w:r w:rsidRPr="00DF30A9">
        <w:t xml:space="preserve"> В связи с обращением ___________________________________________________</w:t>
      </w:r>
    </w:p>
    <w:p w:rsidR="006D05FD" w:rsidRPr="00DF30A9" w:rsidRDefault="006D05FD">
      <w:pPr>
        <w:pStyle w:val="a6"/>
      </w:pPr>
      <w:r w:rsidRPr="00DF30A9">
        <w:t xml:space="preserve">                                   </w:t>
      </w:r>
      <w:proofErr w:type="gramStart"/>
      <w:r w:rsidRPr="00DF30A9">
        <w:t>(Ф.И.О. физического лица,</w:t>
      </w:r>
      <w:proofErr w:type="gramEnd"/>
    </w:p>
    <w:p w:rsidR="006D05FD" w:rsidRPr="00DF30A9" w:rsidRDefault="006D05FD">
      <w:pPr>
        <w:pStyle w:val="a6"/>
      </w:pPr>
      <w:r w:rsidRPr="00DF30A9">
        <w:t xml:space="preserve">                         наименование юридического лица - заявителя)</w:t>
      </w:r>
    </w:p>
    <w:p w:rsidR="006D05FD" w:rsidRPr="00DF30A9" w:rsidRDefault="006D05FD">
      <w:pPr>
        <w:pStyle w:val="a6"/>
      </w:pPr>
      <w:r w:rsidRPr="00DF30A9">
        <w:t xml:space="preserve"> заявление N ___ от __.__.____ гг., о ___________________________________</w:t>
      </w:r>
    </w:p>
    <w:p w:rsidR="006D05FD" w:rsidRPr="00DF30A9" w:rsidRDefault="006D05FD">
      <w:pPr>
        <w:pStyle w:val="a6"/>
      </w:pPr>
      <w:r w:rsidRPr="00DF30A9">
        <w:t xml:space="preserve"> ________________________________________________________________________</w:t>
      </w:r>
    </w:p>
    <w:p w:rsidR="006D05FD" w:rsidRPr="00DF30A9" w:rsidRDefault="006D05FD">
      <w:pPr>
        <w:pStyle w:val="a6"/>
      </w:pPr>
      <w:r w:rsidRPr="00DF30A9">
        <w:lastRenderedPageBreak/>
        <w:t xml:space="preserve"> на основании: __________________________________________________________</w:t>
      </w:r>
    </w:p>
    <w:p w:rsidR="006D05FD" w:rsidRPr="00DF30A9" w:rsidRDefault="006D05FD">
      <w:pPr>
        <w:pStyle w:val="a6"/>
      </w:pPr>
      <w:r w:rsidRPr="00DF30A9">
        <w:t xml:space="preserve"> ________________________________________________________________________</w:t>
      </w:r>
    </w:p>
    <w:p w:rsidR="006D05FD" w:rsidRPr="00DF30A9" w:rsidRDefault="006D05FD">
      <w:pPr>
        <w:pStyle w:val="a6"/>
      </w:pPr>
      <w:r w:rsidRPr="00DF30A9">
        <w:t xml:space="preserve"> по результатам рассмотрения представленных документов принято решение </w:t>
      </w:r>
      <w:proofErr w:type="gramStart"/>
      <w:r w:rsidRPr="00DF30A9">
        <w:t>об</w:t>
      </w:r>
      <w:proofErr w:type="gramEnd"/>
    </w:p>
    <w:p w:rsidR="006D05FD" w:rsidRPr="00DF30A9" w:rsidRDefault="006D05FD">
      <w:pPr>
        <w:pStyle w:val="a6"/>
      </w:pPr>
      <w:r w:rsidRPr="00DF30A9">
        <w:t xml:space="preserve"> отказе в приеме документов, необходимых для предоставления </w:t>
      </w:r>
      <w:proofErr w:type="gramStart"/>
      <w:r w:rsidRPr="00DF30A9">
        <w:t>муниципальной</w:t>
      </w:r>
      <w:proofErr w:type="gramEnd"/>
    </w:p>
    <w:p w:rsidR="006D05FD" w:rsidRPr="00DF30A9" w:rsidRDefault="006D05FD">
      <w:pPr>
        <w:pStyle w:val="a6"/>
      </w:pPr>
      <w:r w:rsidRPr="00DF30A9">
        <w:t xml:space="preserve"> услуги, в связи </w:t>
      </w:r>
      <w:proofErr w:type="gramStart"/>
      <w:r w:rsidRPr="00DF30A9">
        <w:t>с</w:t>
      </w:r>
      <w:proofErr w:type="gramEnd"/>
      <w:r w:rsidRPr="00DF30A9">
        <w:t>:</w:t>
      </w:r>
    </w:p>
    <w:p w:rsidR="006D05FD" w:rsidRPr="00DF30A9" w:rsidRDefault="006D05FD">
      <w:pPr>
        <w:pStyle w:val="a6"/>
      </w:pPr>
      <w:r w:rsidRPr="00DF30A9">
        <w:t xml:space="preserve"> 1.</w:t>
      </w:r>
    </w:p>
    <w:p w:rsidR="006D05FD" w:rsidRPr="00DF30A9" w:rsidRDefault="006D05FD">
      <w:pPr>
        <w:pStyle w:val="a6"/>
      </w:pPr>
      <w:r w:rsidRPr="00DF30A9">
        <w:t xml:space="preserve"> 2.</w:t>
      </w:r>
    </w:p>
    <w:p w:rsidR="006D05FD" w:rsidRPr="00DF30A9" w:rsidRDefault="006D05FD"/>
    <w:p w:rsidR="006D05FD" w:rsidRPr="00DF30A9" w:rsidRDefault="006D05FD">
      <w:pPr>
        <w:pStyle w:val="a6"/>
      </w:pPr>
      <w:r w:rsidRPr="00DF30A9">
        <w:t xml:space="preserve"> Должностное лицо (Ф.И.О.)           __________________________________</w:t>
      </w:r>
    </w:p>
    <w:p w:rsidR="006D05FD" w:rsidRPr="00DF30A9" w:rsidRDefault="006D05FD">
      <w:pPr>
        <w:pStyle w:val="a6"/>
      </w:pPr>
      <w:r w:rsidRPr="00DF30A9">
        <w:t xml:space="preserve">                                     </w:t>
      </w:r>
      <w:proofErr w:type="gramStart"/>
      <w:r w:rsidRPr="00DF30A9">
        <w:t>(подпись должностного лица органа,</w:t>
      </w:r>
      <w:proofErr w:type="gramEnd"/>
    </w:p>
    <w:p w:rsidR="006D05FD" w:rsidRPr="00DF30A9" w:rsidRDefault="006D05FD">
      <w:pPr>
        <w:pStyle w:val="a6"/>
      </w:pPr>
      <w:r w:rsidRPr="00DF30A9">
        <w:t xml:space="preserve">                                         </w:t>
      </w:r>
      <w:proofErr w:type="gramStart"/>
      <w:r w:rsidRPr="00DF30A9">
        <w:t>осуществляющего</w:t>
      </w:r>
      <w:proofErr w:type="gramEnd"/>
      <w:r w:rsidRPr="00DF30A9">
        <w:t xml:space="preserve"> подписание)</w:t>
      </w:r>
    </w:p>
    <w:p w:rsidR="006D05FD" w:rsidRPr="00DF30A9" w:rsidRDefault="006D05FD">
      <w:pPr>
        <w:pStyle w:val="a6"/>
      </w:pPr>
      <w:r w:rsidRPr="00DF30A9">
        <w:t xml:space="preserve"> Исполнитель (Ф.И.О.)</w:t>
      </w:r>
    </w:p>
    <w:p w:rsidR="006D05FD" w:rsidRPr="00DF30A9" w:rsidRDefault="006D05FD">
      <w:pPr>
        <w:pStyle w:val="a6"/>
      </w:pPr>
      <w:r w:rsidRPr="00DF30A9">
        <w:t xml:space="preserve"> ______________________</w:t>
      </w:r>
    </w:p>
    <w:p w:rsidR="006D05FD" w:rsidRPr="00DF30A9" w:rsidRDefault="006D05FD">
      <w:pPr>
        <w:pStyle w:val="a6"/>
      </w:pPr>
      <w:r w:rsidRPr="00DF30A9">
        <w:t xml:space="preserve"> (контакты исполнителя)</w:t>
      </w:r>
    </w:p>
    <w:p w:rsidR="006D05FD" w:rsidRPr="00DF30A9" w:rsidRDefault="006D05FD"/>
    <w:p w:rsidR="006D05FD" w:rsidRPr="00DF30A9" w:rsidRDefault="006D05FD"/>
    <w:p w:rsidR="006D05FD" w:rsidRPr="00DF30A9" w:rsidRDefault="006D05FD">
      <w:pPr>
        <w:ind w:firstLine="698"/>
        <w:jc w:val="right"/>
      </w:pPr>
      <w:bookmarkStart w:id="241" w:name="sub_5000"/>
      <w:r w:rsidRPr="00DF30A9">
        <w:rPr>
          <w:rStyle w:val="a3"/>
          <w:bCs/>
          <w:color w:val="auto"/>
        </w:rPr>
        <w:t>Приложение N 5</w:t>
      </w:r>
      <w:r w:rsidRPr="00DF30A9">
        <w:rPr>
          <w:rStyle w:val="a3"/>
          <w:bCs/>
          <w:color w:val="auto"/>
        </w:rPr>
        <w:br/>
        <w:t xml:space="preserve">к </w:t>
      </w:r>
      <w:hyperlink w:anchor="sub_10375" w:history="1">
        <w:r w:rsidRPr="00DF30A9">
          <w:rPr>
            <w:rStyle w:val="a4"/>
            <w:rFonts w:cs="Times New Roman CYR"/>
            <w:color w:val="auto"/>
          </w:rPr>
          <w:t>административному регламенту</w:t>
        </w:r>
      </w:hyperlink>
      <w:r w:rsidRPr="00DF30A9">
        <w:rPr>
          <w:rStyle w:val="a3"/>
          <w:bCs/>
          <w:color w:val="auto"/>
        </w:rPr>
        <w:br/>
        <w:t>предоставления муниципальной услуги</w:t>
      </w:r>
      <w:r w:rsidRPr="00DF30A9">
        <w:rPr>
          <w:rStyle w:val="a3"/>
          <w:bCs/>
          <w:color w:val="auto"/>
        </w:rPr>
        <w:br/>
        <w:t>по присвоению, изменению</w:t>
      </w:r>
      <w:r w:rsidRPr="00DF30A9">
        <w:rPr>
          <w:rStyle w:val="a3"/>
          <w:bCs/>
          <w:color w:val="auto"/>
        </w:rPr>
        <w:br/>
        <w:t>и аннулированию адресов</w:t>
      </w:r>
    </w:p>
    <w:bookmarkEnd w:id="241"/>
    <w:p w:rsidR="00B22B2F" w:rsidRPr="00DF30A9" w:rsidRDefault="006D05FD" w:rsidP="00B22B2F">
      <w:pPr>
        <w:pStyle w:val="a6"/>
        <w:jc w:val="right"/>
      </w:pPr>
      <w:r w:rsidRPr="00DF30A9">
        <w:t>Руководителю</w:t>
      </w:r>
      <w:r w:rsidR="00B22B2F" w:rsidRPr="00DF30A9">
        <w:t xml:space="preserve"> </w:t>
      </w:r>
      <w:r w:rsidRPr="00DF30A9">
        <w:t>Исполнительного комитета</w:t>
      </w:r>
      <w:r w:rsidR="00B22B2F" w:rsidRPr="00DF30A9">
        <w:t xml:space="preserve"> </w:t>
      </w:r>
    </w:p>
    <w:p w:rsidR="00B22B2F" w:rsidRPr="00DF30A9" w:rsidRDefault="004D6D7D" w:rsidP="00B22B2F">
      <w:pPr>
        <w:pStyle w:val="a6"/>
        <w:jc w:val="right"/>
      </w:pPr>
      <w:r w:rsidRPr="00DF30A9">
        <w:t>Лекаревского</w:t>
      </w:r>
      <w:r w:rsidR="00B22B2F" w:rsidRPr="00DF30A9">
        <w:t xml:space="preserve"> сельского поселения</w:t>
      </w:r>
      <w:r w:rsidR="006D05FD" w:rsidRPr="00DF30A9">
        <w:t xml:space="preserve"> </w:t>
      </w:r>
      <w:r w:rsidR="00DF30A9" w:rsidRPr="00DF30A9">
        <w:t>Елабужского</w:t>
      </w:r>
      <w:r w:rsidR="006D05FD" w:rsidRPr="00DF30A9">
        <w:t xml:space="preserve"> </w:t>
      </w:r>
    </w:p>
    <w:p w:rsidR="00B22B2F" w:rsidRPr="00DF30A9" w:rsidRDefault="006D05FD" w:rsidP="00B22B2F">
      <w:pPr>
        <w:pStyle w:val="a6"/>
        <w:jc w:val="right"/>
      </w:pPr>
      <w:r w:rsidRPr="00DF30A9">
        <w:t>муниципального</w:t>
      </w:r>
      <w:r w:rsidR="00B22B2F" w:rsidRPr="00DF30A9">
        <w:t xml:space="preserve"> </w:t>
      </w:r>
      <w:r w:rsidRPr="00DF30A9">
        <w:t>района Республики Татарстан</w:t>
      </w:r>
      <w:r w:rsidR="00B22B2F" w:rsidRPr="00DF30A9">
        <w:t xml:space="preserve"> </w:t>
      </w:r>
    </w:p>
    <w:p w:rsidR="006D05FD" w:rsidRPr="00DF30A9" w:rsidRDefault="006D05FD" w:rsidP="00B22B2F">
      <w:pPr>
        <w:pStyle w:val="a6"/>
        <w:jc w:val="right"/>
      </w:pPr>
      <w:r w:rsidRPr="00DF30A9">
        <w:t>От: _________________________</w:t>
      </w:r>
    </w:p>
    <w:p w:rsidR="006D05FD" w:rsidRPr="00DF30A9" w:rsidRDefault="006D05FD" w:rsidP="00B22B2F">
      <w:pPr>
        <w:jc w:val="right"/>
      </w:pPr>
    </w:p>
    <w:p w:rsidR="006D05FD" w:rsidRPr="00DF30A9" w:rsidRDefault="006D05FD">
      <w:pPr>
        <w:pStyle w:val="a6"/>
      </w:pPr>
      <w:r w:rsidRPr="00DF30A9">
        <w:rPr>
          <w:rStyle w:val="a3"/>
          <w:bCs/>
          <w:color w:val="auto"/>
        </w:rPr>
        <w:t xml:space="preserve">                                Заявление</w:t>
      </w:r>
    </w:p>
    <w:p w:rsidR="006D05FD" w:rsidRPr="00DF30A9" w:rsidRDefault="006D05FD">
      <w:pPr>
        <w:pStyle w:val="a6"/>
      </w:pPr>
      <w:r w:rsidRPr="00DF30A9">
        <w:rPr>
          <w:rStyle w:val="a3"/>
          <w:bCs/>
          <w:color w:val="auto"/>
        </w:rPr>
        <w:t xml:space="preserve">                    об исправлении технической ошибки</w:t>
      </w:r>
    </w:p>
    <w:p w:rsidR="006D05FD" w:rsidRPr="00DF30A9" w:rsidRDefault="006D05FD"/>
    <w:p w:rsidR="006D05FD" w:rsidRPr="00DF30A9" w:rsidRDefault="006D05FD">
      <w:pPr>
        <w:pStyle w:val="a6"/>
      </w:pPr>
      <w:r w:rsidRPr="00DF30A9">
        <w:t xml:space="preserve">      Сообщаю об ошибке, допущенной при оказании муниципальной услуги</w:t>
      </w:r>
    </w:p>
    <w:p w:rsidR="006D05FD" w:rsidRPr="00DF30A9" w:rsidRDefault="006D05FD">
      <w:pPr>
        <w:pStyle w:val="a6"/>
      </w:pPr>
      <w:r w:rsidRPr="00DF30A9">
        <w:t xml:space="preserve"> ________________________________________________________________________</w:t>
      </w:r>
    </w:p>
    <w:p w:rsidR="006D05FD" w:rsidRPr="00DF30A9" w:rsidRDefault="006D05FD">
      <w:pPr>
        <w:pStyle w:val="a6"/>
      </w:pPr>
      <w:r w:rsidRPr="00DF30A9">
        <w:t xml:space="preserve">                          (наименование услуги)</w:t>
      </w:r>
    </w:p>
    <w:p w:rsidR="006D05FD" w:rsidRPr="00DF30A9" w:rsidRDefault="006D05FD">
      <w:pPr>
        <w:pStyle w:val="a6"/>
      </w:pPr>
      <w:r w:rsidRPr="00DF30A9">
        <w:t xml:space="preserve">      Записано: _________________________________________________________</w:t>
      </w:r>
    </w:p>
    <w:p w:rsidR="006D05FD" w:rsidRPr="00DF30A9" w:rsidRDefault="006D05FD">
      <w:pPr>
        <w:pStyle w:val="a6"/>
      </w:pPr>
      <w:r w:rsidRPr="00DF30A9">
        <w:t xml:space="preserve"> ________________________________________________________________________</w:t>
      </w:r>
    </w:p>
    <w:p w:rsidR="006D05FD" w:rsidRPr="00DF30A9" w:rsidRDefault="006D05FD">
      <w:pPr>
        <w:pStyle w:val="a6"/>
      </w:pPr>
      <w:r w:rsidRPr="00DF30A9">
        <w:t xml:space="preserve">      Правильные</w:t>
      </w:r>
    </w:p>
    <w:p w:rsidR="006D05FD" w:rsidRPr="00DF30A9" w:rsidRDefault="006D05FD">
      <w:pPr>
        <w:pStyle w:val="a6"/>
      </w:pPr>
      <w:r w:rsidRPr="00DF30A9">
        <w:t xml:space="preserve"> сведения: ______________________________________________________________</w:t>
      </w:r>
    </w:p>
    <w:p w:rsidR="006D05FD" w:rsidRPr="00DF30A9" w:rsidRDefault="006D05FD">
      <w:pPr>
        <w:pStyle w:val="a6"/>
      </w:pPr>
      <w:r w:rsidRPr="00DF30A9">
        <w:t xml:space="preserve"> ________________________________________________________________________</w:t>
      </w:r>
    </w:p>
    <w:p w:rsidR="006D05FD" w:rsidRPr="00DF30A9" w:rsidRDefault="006D05FD">
      <w:pPr>
        <w:pStyle w:val="a6"/>
      </w:pPr>
      <w:r w:rsidRPr="00DF30A9">
        <w:t xml:space="preserve">      Прошу   исправить   допущенную   техническую   ошибку   и    внести</w:t>
      </w:r>
    </w:p>
    <w:p w:rsidR="006D05FD" w:rsidRPr="00DF30A9" w:rsidRDefault="006D05FD">
      <w:pPr>
        <w:pStyle w:val="a6"/>
      </w:pPr>
      <w:r w:rsidRPr="00DF30A9">
        <w:t xml:space="preserve"> соответствующие   изменения   в   документ,    являющийся    </w:t>
      </w:r>
      <w:r w:rsidRPr="00DF30A9">
        <w:lastRenderedPageBreak/>
        <w:t>результатом</w:t>
      </w:r>
    </w:p>
    <w:p w:rsidR="006D05FD" w:rsidRPr="00DF30A9" w:rsidRDefault="006D05FD">
      <w:pPr>
        <w:pStyle w:val="a6"/>
      </w:pPr>
      <w:r w:rsidRPr="00DF30A9">
        <w:t xml:space="preserve"> муниципальной услуги.</w:t>
      </w:r>
    </w:p>
    <w:p w:rsidR="006D05FD" w:rsidRPr="00DF30A9" w:rsidRDefault="006D05FD">
      <w:pPr>
        <w:pStyle w:val="a6"/>
      </w:pPr>
      <w:r w:rsidRPr="00DF30A9">
        <w:t xml:space="preserve">      Прилагаю следующие документы:</w:t>
      </w:r>
    </w:p>
    <w:p w:rsidR="006D05FD" w:rsidRPr="00DF30A9" w:rsidRDefault="006D05FD">
      <w:pPr>
        <w:pStyle w:val="a6"/>
      </w:pPr>
      <w:r w:rsidRPr="00DF30A9">
        <w:t xml:space="preserve">      1.</w:t>
      </w:r>
    </w:p>
    <w:p w:rsidR="006D05FD" w:rsidRPr="00DF30A9" w:rsidRDefault="006D05FD">
      <w:pPr>
        <w:pStyle w:val="a6"/>
      </w:pPr>
      <w:r w:rsidRPr="00DF30A9">
        <w:t xml:space="preserve">      2.</w:t>
      </w:r>
    </w:p>
    <w:p w:rsidR="006D05FD" w:rsidRPr="00DF30A9" w:rsidRDefault="006D05FD">
      <w:pPr>
        <w:pStyle w:val="a6"/>
      </w:pPr>
      <w:r w:rsidRPr="00DF30A9">
        <w:t xml:space="preserve">      3.</w:t>
      </w:r>
    </w:p>
    <w:p w:rsidR="006D05FD" w:rsidRPr="00DF30A9" w:rsidRDefault="006D05FD">
      <w:pPr>
        <w:pStyle w:val="a6"/>
      </w:pPr>
      <w:r w:rsidRPr="00DF30A9">
        <w:t xml:space="preserve">      В случае принятия решения об отклонении  заявления  об  исправлении</w:t>
      </w:r>
    </w:p>
    <w:p w:rsidR="006D05FD" w:rsidRPr="00DF30A9" w:rsidRDefault="006D05FD">
      <w:pPr>
        <w:pStyle w:val="a6"/>
      </w:pPr>
      <w:r w:rsidRPr="00DF30A9">
        <w:t xml:space="preserve"> технической ошибки прошу направить такое решение:</w:t>
      </w:r>
    </w:p>
    <w:p w:rsidR="006D05FD" w:rsidRPr="00DF30A9" w:rsidRDefault="006D05FD">
      <w:pPr>
        <w:pStyle w:val="a6"/>
      </w:pPr>
      <w:r w:rsidRPr="00DF30A9">
        <w:t xml:space="preserve">      посредством отправления электронного  документа  на  адрес  E-</w:t>
      </w:r>
      <w:proofErr w:type="spellStart"/>
      <w:r w:rsidRPr="00DF30A9">
        <w:t>mail</w:t>
      </w:r>
      <w:proofErr w:type="spellEnd"/>
      <w:r w:rsidRPr="00DF30A9">
        <w:t>:</w:t>
      </w:r>
    </w:p>
    <w:p w:rsidR="006D05FD" w:rsidRPr="00DF30A9" w:rsidRDefault="006D05FD">
      <w:pPr>
        <w:pStyle w:val="a6"/>
      </w:pPr>
      <w:r w:rsidRPr="00DF30A9">
        <w:t xml:space="preserve"> ________________________;</w:t>
      </w:r>
    </w:p>
    <w:p w:rsidR="006D05FD" w:rsidRPr="00DF30A9" w:rsidRDefault="006D05FD">
      <w:pPr>
        <w:pStyle w:val="a6"/>
      </w:pPr>
      <w:r w:rsidRPr="00DF30A9">
        <w:t xml:space="preserve">      в виде заверенной копии на бумажном носителе почтовым  отправлением</w:t>
      </w:r>
    </w:p>
    <w:p w:rsidR="006D05FD" w:rsidRPr="00DF30A9" w:rsidRDefault="006D05FD">
      <w:pPr>
        <w:pStyle w:val="a6"/>
      </w:pPr>
      <w:r w:rsidRPr="00DF30A9">
        <w:t xml:space="preserve"> по адресу: _________________________________________________________.</w:t>
      </w:r>
    </w:p>
    <w:p w:rsidR="006D05FD" w:rsidRPr="00DF30A9" w:rsidRDefault="006D05FD">
      <w:pPr>
        <w:pStyle w:val="a6"/>
      </w:pPr>
      <w:r w:rsidRPr="00DF30A9">
        <w:t xml:space="preserve">      Настоящим   подтверждаю:   сведения,   включенные   в    заявление,</w:t>
      </w:r>
    </w:p>
    <w:p w:rsidR="006D05FD" w:rsidRPr="00DF30A9" w:rsidRDefault="006D05FD">
      <w:pPr>
        <w:pStyle w:val="a6"/>
      </w:pPr>
      <w:r w:rsidRPr="00DF30A9">
        <w:t xml:space="preserve"> </w:t>
      </w:r>
      <w:proofErr w:type="gramStart"/>
      <w:r w:rsidRPr="00DF30A9">
        <w:t>относящиеся к  моей  личности  и  представляемому  мною  лицу,   а также</w:t>
      </w:r>
      <w:proofErr w:type="gramEnd"/>
    </w:p>
    <w:p w:rsidR="006D05FD" w:rsidRPr="00DF30A9" w:rsidRDefault="006D05FD">
      <w:pPr>
        <w:pStyle w:val="a6"/>
      </w:pPr>
      <w:r w:rsidRPr="00DF30A9">
        <w:t xml:space="preserve"> </w:t>
      </w:r>
      <w:proofErr w:type="gramStart"/>
      <w:r w:rsidRPr="00DF30A9">
        <w:t>внесенные</w:t>
      </w:r>
      <w:proofErr w:type="gramEnd"/>
      <w:r w:rsidRPr="00DF30A9">
        <w:t xml:space="preserve">  мною  ниже,   достоверны.   Документы   (копии   документов),</w:t>
      </w:r>
    </w:p>
    <w:p w:rsidR="006D05FD" w:rsidRPr="00DF30A9" w:rsidRDefault="006D05FD">
      <w:pPr>
        <w:pStyle w:val="a6"/>
      </w:pPr>
      <w:r w:rsidRPr="00DF30A9">
        <w:t xml:space="preserve"> </w:t>
      </w:r>
      <w:proofErr w:type="gramStart"/>
      <w:r w:rsidRPr="00DF30A9">
        <w:t>приложенные</w:t>
      </w:r>
      <w:proofErr w:type="gramEnd"/>
      <w:r w:rsidRPr="00DF30A9">
        <w:t xml:space="preserve">  к  заявлению,  соответствуют   требованиям,   установленным</w:t>
      </w:r>
    </w:p>
    <w:p w:rsidR="006D05FD" w:rsidRPr="00DF30A9" w:rsidRDefault="006D05FD">
      <w:pPr>
        <w:pStyle w:val="a6"/>
      </w:pPr>
      <w:r w:rsidRPr="00DF30A9">
        <w:t xml:space="preserve"> законодательством  Российской   Федерации,   на   момент   представления</w:t>
      </w:r>
    </w:p>
    <w:p w:rsidR="006D05FD" w:rsidRPr="00DF30A9" w:rsidRDefault="006D05FD">
      <w:pPr>
        <w:pStyle w:val="a6"/>
      </w:pPr>
      <w:r w:rsidRPr="00DF30A9">
        <w:t xml:space="preserve"> заявления эти документы действительны и содержат достоверные сведения.</w:t>
      </w:r>
    </w:p>
    <w:p w:rsidR="006D05FD" w:rsidRPr="00DF30A9" w:rsidRDefault="006D05FD"/>
    <w:p w:rsidR="006D05FD" w:rsidRPr="00DF30A9" w:rsidRDefault="006D05FD">
      <w:pPr>
        <w:pStyle w:val="a6"/>
      </w:pPr>
      <w:r w:rsidRPr="00DF30A9">
        <w:t xml:space="preserve"> ________________      _____________ (________________________________)</w:t>
      </w:r>
    </w:p>
    <w:p w:rsidR="006D05FD" w:rsidRPr="00DF30A9" w:rsidRDefault="006D05FD">
      <w:pPr>
        <w:pStyle w:val="a6"/>
      </w:pPr>
      <w:r w:rsidRPr="00DF30A9">
        <w:t xml:space="preserve">      (дата)             (подпись)               (Ф.И.О.)</w:t>
      </w:r>
    </w:p>
    <w:p w:rsidR="006D05FD" w:rsidRPr="00DF30A9" w:rsidRDefault="006D05FD"/>
    <w:p w:rsidR="006D05FD" w:rsidRPr="00DF30A9" w:rsidRDefault="006D05FD"/>
    <w:p w:rsidR="006D05FD" w:rsidRPr="00DF30A9" w:rsidRDefault="006D05FD">
      <w:pPr>
        <w:ind w:firstLine="698"/>
        <w:jc w:val="right"/>
      </w:pPr>
      <w:bookmarkStart w:id="242" w:name="sub_6000"/>
      <w:r w:rsidRPr="00DF30A9">
        <w:rPr>
          <w:rStyle w:val="a3"/>
          <w:bCs/>
          <w:color w:val="auto"/>
        </w:rPr>
        <w:t>Приложение (справочное)</w:t>
      </w:r>
    </w:p>
    <w:bookmarkEnd w:id="242"/>
    <w:p w:rsidR="006D05FD" w:rsidRPr="00DF30A9" w:rsidRDefault="006D05FD"/>
    <w:p w:rsidR="006D05FD" w:rsidRPr="00DF30A9" w:rsidRDefault="006D05FD">
      <w:pPr>
        <w:pStyle w:val="1"/>
        <w:rPr>
          <w:color w:val="auto"/>
        </w:rPr>
      </w:pPr>
      <w:r w:rsidRPr="00DF30A9">
        <w:rPr>
          <w:color w:val="auto"/>
        </w:rPr>
        <w:t>Реквизиты должностных лиц, ответственных за предоставление муниципальной услуги и осуществляющих контроль ее исполнения</w:t>
      </w:r>
    </w:p>
    <w:p w:rsidR="006D05FD" w:rsidRPr="00DF30A9" w:rsidRDefault="006D05FD"/>
    <w:p w:rsidR="006D05FD" w:rsidRPr="00DF30A9" w:rsidRDefault="006D05FD">
      <w:pPr>
        <w:pStyle w:val="1"/>
        <w:rPr>
          <w:color w:val="auto"/>
        </w:rPr>
      </w:pPr>
      <w:r w:rsidRPr="00DF30A9">
        <w:rPr>
          <w:color w:val="auto"/>
        </w:rPr>
        <w:t xml:space="preserve">Исполнительный комитет </w:t>
      </w:r>
      <w:r w:rsidR="004D6D7D" w:rsidRPr="00DF30A9">
        <w:rPr>
          <w:color w:val="auto"/>
        </w:rPr>
        <w:t>Лекаревского</w:t>
      </w:r>
      <w:r w:rsidR="0018181F" w:rsidRPr="00DF30A9">
        <w:rPr>
          <w:color w:val="auto"/>
        </w:rPr>
        <w:t xml:space="preserve"> сельского поселения </w:t>
      </w:r>
      <w:r w:rsidRPr="00DF30A9">
        <w:rPr>
          <w:color w:val="auto"/>
        </w:rPr>
        <w:t>Елабужского муниципального района</w:t>
      </w:r>
    </w:p>
    <w:p w:rsidR="006D05FD" w:rsidRPr="00DF30A9" w:rsidRDefault="006D0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9"/>
        <w:gridCol w:w="3131"/>
        <w:gridCol w:w="1701"/>
        <w:gridCol w:w="2835"/>
      </w:tblGrid>
      <w:tr w:rsidR="006D05FD" w:rsidRPr="00DF30A9">
        <w:tc>
          <w:tcPr>
            <w:tcW w:w="2539" w:type="dxa"/>
            <w:tcBorders>
              <w:top w:val="single" w:sz="4" w:space="0" w:color="auto"/>
              <w:bottom w:val="single" w:sz="4" w:space="0" w:color="auto"/>
              <w:right w:val="single" w:sz="4" w:space="0" w:color="auto"/>
            </w:tcBorders>
          </w:tcPr>
          <w:p w:rsidR="006D05FD" w:rsidRPr="00DF30A9" w:rsidRDefault="006D05FD">
            <w:pPr>
              <w:pStyle w:val="a5"/>
              <w:jc w:val="center"/>
            </w:pPr>
            <w:r w:rsidRPr="00DF30A9">
              <w:t>Фамилия Имя Отчество</w:t>
            </w:r>
          </w:p>
        </w:tc>
        <w:tc>
          <w:tcPr>
            <w:tcW w:w="3131"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Должность</w:t>
            </w:r>
          </w:p>
        </w:tc>
        <w:tc>
          <w:tcPr>
            <w:tcW w:w="1701"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Телефон</w:t>
            </w:r>
          </w:p>
        </w:tc>
        <w:tc>
          <w:tcPr>
            <w:tcW w:w="2835" w:type="dxa"/>
            <w:tcBorders>
              <w:top w:val="single" w:sz="4" w:space="0" w:color="auto"/>
              <w:left w:val="single" w:sz="4" w:space="0" w:color="auto"/>
              <w:bottom w:val="single" w:sz="4" w:space="0" w:color="auto"/>
            </w:tcBorders>
          </w:tcPr>
          <w:p w:rsidR="006D05FD" w:rsidRPr="00DF30A9" w:rsidRDefault="006D05FD">
            <w:pPr>
              <w:pStyle w:val="a5"/>
              <w:jc w:val="center"/>
            </w:pPr>
            <w:r w:rsidRPr="00DF30A9">
              <w:t>Электронный адрес</w:t>
            </w:r>
          </w:p>
        </w:tc>
      </w:tr>
      <w:tr w:rsidR="006D05FD" w:rsidRPr="00DF30A9">
        <w:tc>
          <w:tcPr>
            <w:tcW w:w="2539" w:type="dxa"/>
            <w:tcBorders>
              <w:top w:val="single" w:sz="4" w:space="0" w:color="auto"/>
              <w:bottom w:val="single" w:sz="4" w:space="0" w:color="auto"/>
              <w:right w:val="single" w:sz="4" w:space="0" w:color="auto"/>
            </w:tcBorders>
          </w:tcPr>
          <w:p w:rsidR="006D05FD" w:rsidRPr="00DF30A9" w:rsidRDefault="004D6D7D">
            <w:pPr>
              <w:pStyle w:val="a7"/>
              <w:rPr>
                <w:rFonts w:ascii="Times New Roman" w:hAnsi="Times New Roman" w:cs="Times New Roman"/>
              </w:rPr>
            </w:pPr>
            <w:proofErr w:type="spellStart"/>
            <w:r w:rsidRPr="00DF30A9">
              <w:rPr>
                <w:rFonts w:ascii="Times New Roman" w:hAnsi="Times New Roman" w:cs="Times New Roman"/>
                <w:color w:val="000000"/>
                <w:shd w:val="clear" w:color="auto" w:fill="FFFFFF"/>
              </w:rPr>
              <w:t>Зарипова</w:t>
            </w:r>
            <w:proofErr w:type="spellEnd"/>
            <w:r w:rsidRPr="00DF30A9">
              <w:rPr>
                <w:rFonts w:ascii="Times New Roman" w:hAnsi="Times New Roman" w:cs="Times New Roman"/>
                <w:color w:val="000000"/>
                <w:shd w:val="clear" w:color="auto" w:fill="FFFFFF"/>
              </w:rPr>
              <w:t xml:space="preserve"> Лариса Ивановна</w:t>
            </w:r>
            <w:r w:rsidR="0018181F" w:rsidRPr="00DF30A9">
              <w:rPr>
                <w:rFonts w:ascii="Times New Roman" w:hAnsi="Times New Roman" w:cs="Times New Roman"/>
                <w:color w:val="000000"/>
                <w:shd w:val="clear" w:color="auto" w:fill="FFFFFF"/>
              </w:rPr>
              <w:t> </w:t>
            </w:r>
          </w:p>
        </w:tc>
        <w:tc>
          <w:tcPr>
            <w:tcW w:w="3131" w:type="dxa"/>
            <w:tcBorders>
              <w:top w:val="single" w:sz="4" w:space="0" w:color="auto"/>
              <w:left w:val="single" w:sz="4" w:space="0" w:color="auto"/>
              <w:bottom w:val="single" w:sz="4" w:space="0" w:color="auto"/>
              <w:right w:val="single" w:sz="4" w:space="0" w:color="auto"/>
            </w:tcBorders>
          </w:tcPr>
          <w:p w:rsidR="006D05FD" w:rsidRPr="00DF30A9" w:rsidRDefault="006D05FD">
            <w:pPr>
              <w:pStyle w:val="a7"/>
              <w:rPr>
                <w:rFonts w:ascii="Times New Roman" w:hAnsi="Times New Roman" w:cs="Times New Roman"/>
              </w:rPr>
            </w:pPr>
            <w:r w:rsidRPr="00DF30A9">
              <w:rPr>
                <w:rFonts w:ascii="Times New Roman" w:hAnsi="Times New Roman" w:cs="Times New Roman"/>
              </w:rPr>
              <w:t>Руководитель Исполнительного комитета</w:t>
            </w:r>
            <w:r w:rsidR="0018181F" w:rsidRPr="00DF30A9">
              <w:rPr>
                <w:rFonts w:ascii="Times New Roman" w:hAnsi="Times New Roman" w:cs="Times New Roman"/>
              </w:rPr>
              <w:t xml:space="preserve"> </w:t>
            </w:r>
            <w:r w:rsidR="004D6D7D" w:rsidRPr="00DF30A9">
              <w:rPr>
                <w:rFonts w:ascii="Times New Roman" w:hAnsi="Times New Roman" w:cs="Times New Roman"/>
              </w:rPr>
              <w:t>Лекаревского</w:t>
            </w:r>
            <w:r w:rsidR="0018181F" w:rsidRPr="00DF30A9">
              <w:rPr>
                <w:rFonts w:ascii="Times New Roman" w:hAnsi="Times New Roman" w:cs="Times New Roman"/>
              </w:rPr>
              <w:t xml:space="preserve"> сельского поселения</w:t>
            </w:r>
            <w:r w:rsidRPr="00DF30A9">
              <w:rPr>
                <w:rFonts w:ascii="Times New Roman" w:hAnsi="Times New Roman" w:cs="Times New Roman"/>
              </w:rPr>
              <w:t xml:space="preserve"> ЕМР</w:t>
            </w:r>
          </w:p>
        </w:tc>
        <w:tc>
          <w:tcPr>
            <w:tcW w:w="1701" w:type="dxa"/>
            <w:tcBorders>
              <w:top w:val="single" w:sz="4" w:space="0" w:color="auto"/>
              <w:left w:val="single" w:sz="4" w:space="0" w:color="auto"/>
              <w:bottom w:val="single" w:sz="4" w:space="0" w:color="auto"/>
              <w:right w:val="single" w:sz="4" w:space="0" w:color="auto"/>
            </w:tcBorders>
          </w:tcPr>
          <w:p w:rsidR="006D05FD" w:rsidRPr="00DF30A9" w:rsidRDefault="004D6D7D">
            <w:pPr>
              <w:pStyle w:val="a5"/>
              <w:jc w:val="center"/>
              <w:rPr>
                <w:rFonts w:ascii="Times New Roman" w:hAnsi="Times New Roman" w:cs="Times New Roman"/>
              </w:rPr>
            </w:pPr>
            <w:r w:rsidRPr="00DF30A9">
              <w:rPr>
                <w:rFonts w:ascii="Times New Roman" w:hAnsi="Times New Roman" w:cs="Times New Roman"/>
              </w:rPr>
              <w:t>8 (555</w:t>
            </w:r>
            <w:r w:rsidRPr="00DF30A9">
              <w:rPr>
                <w:rFonts w:ascii="Times New Roman" w:hAnsi="Times New Roman" w:cs="Times New Roman"/>
                <w:lang w:val="en-US"/>
              </w:rPr>
              <w:t>7</w:t>
            </w:r>
            <w:r w:rsidR="006D05FD" w:rsidRPr="00DF30A9">
              <w:rPr>
                <w:rFonts w:ascii="Times New Roman" w:hAnsi="Times New Roman" w:cs="Times New Roman"/>
              </w:rPr>
              <w:t>)</w:t>
            </w:r>
          </w:p>
          <w:p w:rsidR="006D05FD" w:rsidRPr="00DF30A9" w:rsidRDefault="0018181F" w:rsidP="004D6D7D">
            <w:pPr>
              <w:pStyle w:val="a5"/>
              <w:jc w:val="center"/>
              <w:rPr>
                <w:rFonts w:ascii="Times New Roman" w:hAnsi="Times New Roman" w:cs="Times New Roman"/>
              </w:rPr>
            </w:pPr>
            <w:r w:rsidRPr="00DF30A9">
              <w:rPr>
                <w:rFonts w:ascii="Times New Roman" w:hAnsi="Times New Roman" w:cs="Times New Roman"/>
              </w:rPr>
              <w:t>7-</w:t>
            </w:r>
            <w:r w:rsidR="004D6D7D" w:rsidRPr="00DF30A9">
              <w:rPr>
                <w:rFonts w:ascii="Times New Roman" w:hAnsi="Times New Roman" w:cs="Times New Roman"/>
              </w:rPr>
              <w:t>61-18</w:t>
            </w:r>
          </w:p>
        </w:tc>
        <w:tc>
          <w:tcPr>
            <w:tcW w:w="2835" w:type="dxa"/>
            <w:tcBorders>
              <w:top w:val="single" w:sz="4" w:space="0" w:color="auto"/>
              <w:left w:val="single" w:sz="4" w:space="0" w:color="auto"/>
              <w:bottom w:val="single" w:sz="4" w:space="0" w:color="auto"/>
            </w:tcBorders>
          </w:tcPr>
          <w:p w:rsidR="006D05FD" w:rsidRPr="00DF30A9" w:rsidRDefault="004D6D7D">
            <w:pPr>
              <w:pStyle w:val="a7"/>
              <w:rPr>
                <w:rFonts w:ascii="Times New Roman" w:hAnsi="Times New Roman" w:cs="Times New Roman"/>
              </w:rPr>
            </w:pPr>
            <w:proofErr w:type="spellStart"/>
            <w:r w:rsidRPr="00DF30A9">
              <w:rPr>
                <w:rFonts w:ascii="Times New Roman" w:hAnsi="Times New Roman" w:cs="Times New Roman"/>
                <w:lang w:val="en-US"/>
              </w:rPr>
              <w:t>Lekar</w:t>
            </w:r>
            <w:proofErr w:type="spellEnd"/>
            <w:r w:rsidRPr="00DF30A9">
              <w:rPr>
                <w:rFonts w:ascii="Times New Roman" w:hAnsi="Times New Roman" w:cs="Times New Roman"/>
              </w:rPr>
              <w:t>.</w:t>
            </w:r>
            <w:r w:rsidRPr="00DF30A9">
              <w:rPr>
                <w:rFonts w:ascii="Times New Roman" w:hAnsi="Times New Roman" w:cs="Times New Roman"/>
                <w:lang w:val="en-US"/>
              </w:rPr>
              <w:t>E</w:t>
            </w:r>
            <w:r w:rsidR="0018181F" w:rsidRPr="00DF30A9">
              <w:rPr>
                <w:rFonts w:ascii="Times New Roman" w:hAnsi="Times New Roman" w:cs="Times New Roman"/>
              </w:rPr>
              <w:t>lb@tatar.ru</w:t>
            </w:r>
          </w:p>
        </w:tc>
      </w:tr>
    </w:tbl>
    <w:p w:rsidR="006D05FD" w:rsidRPr="00DF30A9" w:rsidRDefault="006D05FD"/>
    <w:p w:rsidR="006D05FD" w:rsidRPr="00DF30A9" w:rsidRDefault="006D05FD">
      <w:pPr>
        <w:pStyle w:val="1"/>
        <w:rPr>
          <w:color w:val="auto"/>
        </w:rPr>
      </w:pPr>
      <w:proofErr w:type="gramStart"/>
      <w:r w:rsidRPr="00DF30A9">
        <w:rPr>
          <w:color w:val="auto"/>
        </w:rPr>
        <w:t>Ответственный</w:t>
      </w:r>
      <w:proofErr w:type="gramEnd"/>
      <w:r w:rsidRPr="00DF30A9">
        <w:rPr>
          <w:color w:val="auto"/>
        </w:rPr>
        <w:t xml:space="preserve"> за предоставление муниципальной услуги</w:t>
      </w:r>
    </w:p>
    <w:p w:rsidR="006D05FD" w:rsidRPr="00DF30A9" w:rsidRDefault="006D05F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10"/>
        <w:gridCol w:w="1276"/>
        <w:gridCol w:w="4252"/>
      </w:tblGrid>
      <w:tr w:rsidR="006D05FD" w:rsidRPr="00DF30A9">
        <w:tc>
          <w:tcPr>
            <w:tcW w:w="2268" w:type="dxa"/>
            <w:tcBorders>
              <w:top w:val="single" w:sz="4" w:space="0" w:color="auto"/>
              <w:bottom w:val="single" w:sz="4" w:space="0" w:color="auto"/>
              <w:right w:val="single" w:sz="4" w:space="0" w:color="auto"/>
            </w:tcBorders>
          </w:tcPr>
          <w:p w:rsidR="006D05FD" w:rsidRPr="00DF30A9" w:rsidRDefault="006D05FD">
            <w:pPr>
              <w:pStyle w:val="a5"/>
              <w:jc w:val="center"/>
            </w:pPr>
            <w:r w:rsidRPr="00DF30A9">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Должность</w:t>
            </w:r>
          </w:p>
        </w:tc>
        <w:tc>
          <w:tcPr>
            <w:tcW w:w="1276" w:type="dxa"/>
            <w:tcBorders>
              <w:top w:val="single" w:sz="4" w:space="0" w:color="auto"/>
              <w:left w:val="single" w:sz="4" w:space="0" w:color="auto"/>
              <w:bottom w:val="single" w:sz="4" w:space="0" w:color="auto"/>
              <w:right w:val="single" w:sz="4" w:space="0" w:color="auto"/>
            </w:tcBorders>
          </w:tcPr>
          <w:p w:rsidR="006D05FD" w:rsidRPr="00DF30A9" w:rsidRDefault="006D05FD">
            <w:pPr>
              <w:pStyle w:val="a5"/>
              <w:jc w:val="center"/>
            </w:pPr>
            <w:r w:rsidRPr="00DF30A9">
              <w:t>Телефон</w:t>
            </w:r>
          </w:p>
        </w:tc>
        <w:tc>
          <w:tcPr>
            <w:tcW w:w="4252" w:type="dxa"/>
            <w:tcBorders>
              <w:top w:val="single" w:sz="4" w:space="0" w:color="auto"/>
              <w:left w:val="single" w:sz="4" w:space="0" w:color="auto"/>
              <w:bottom w:val="single" w:sz="4" w:space="0" w:color="auto"/>
            </w:tcBorders>
          </w:tcPr>
          <w:p w:rsidR="006D05FD" w:rsidRPr="00DF30A9" w:rsidRDefault="006D05FD">
            <w:pPr>
              <w:pStyle w:val="a5"/>
              <w:jc w:val="center"/>
            </w:pPr>
            <w:r w:rsidRPr="00DF30A9">
              <w:t>Электронный адрес</w:t>
            </w:r>
          </w:p>
        </w:tc>
      </w:tr>
      <w:tr w:rsidR="0018181F" w:rsidRPr="0018181F">
        <w:tc>
          <w:tcPr>
            <w:tcW w:w="2268" w:type="dxa"/>
            <w:tcBorders>
              <w:top w:val="single" w:sz="4" w:space="0" w:color="auto"/>
              <w:bottom w:val="single" w:sz="4" w:space="0" w:color="auto"/>
              <w:right w:val="single" w:sz="4" w:space="0" w:color="auto"/>
            </w:tcBorders>
          </w:tcPr>
          <w:p w:rsidR="0018181F" w:rsidRPr="00DF30A9" w:rsidRDefault="004D6D7D">
            <w:pPr>
              <w:pStyle w:val="a7"/>
            </w:pPr>
            <w:proofErr w:type="spellStart"/>
            <w:r w:rsidRPr="00DF30A9">
              <w:lastRenderedPageBreak/>
              <w:t>Мирзагалиева</w:t>
            </w:r>
            <w:proofErr w:type="spellEnd"/>
            <w:r w:rsidRPr="00DF30A9">
              <w:t xml:space="preserve"> </w:t>
            </w:r>
            <w:proofErr w:type="spellStart"/>
            <w:r w:rsidRPr="00DF30A9">
              <w:t>Зульфия</w:t>
            </w:r>
            <w:proofErr w:type="spellEnd"/>
            <w:r w:rsidRPr="00DF30A9">
              <w:t xml:space="preserve"> </w:t>
            </w:r>
            <w:proofErr w:type="spellStart"/>
            <w:r w:rsidRPr="00DF30A9">
              <w:t>Мунировна</w:t>
            </w:r>
            <w:proofErr w:type="spellEnd"/>
          </w:p>
        </w:tc>
        <w:tc>
          <w:tcPr>
            <w:tcW w:w="2410" w:type="dxa"/>
            <w:tcBorders>
              <w:top w:val="single" w:sz="4" w:space="0" w:color="auto"/>
              <w:left w:val="single" w:sz="4" w:space="0" w:color="auto"/>
              <w:bottom w:val="single" w:sz="4" w:space="0" w:color="auto"/>
              <w:right w:val="single" w:sz="4" w:space="0" w:color="auto"/>
            </w:tcBorders>
          </w:tcPr>
          <w:p w:rsidR="0018181F" w:rsidRPr="00DF30A9" w:rsidRDefault="008854DD" w:rsidP="008854DD">
            <w:pPr>
              <w:ind w:firstLine="0"/>
            </w:pPr>
            <w:r w:rsidRPr="00DF30A9">
              <w:t>Заместитель руководителя</w:t>
            </w:r>
          </w:p>
          <w:p w:rsidR="008854DD" w:rsidRPr="00DF30A9" w:rsidRDefault="008854DD" w:rsidP="008854DD">
            <w:pPr>
              <w:ind w:firstLine="0"/>
            </w:pPr>
            <w:r w:rsidRPr="00DF30A9">
              <w:rPr>
                <w:rFonts w:ascii="Times New Roman" w:hAnsi="Times New Roman" w:cs="Times New Roman"/>
              </w:rPr>
              <w:t xml:space="preserve">Исполнительного комитета </w:t>
            </w:r>
            <w:r w:rsidR="004D6D7D" w:rsidRPr="00DF30A9">
              <w:rPr>
                <w:rFonts w:ascii="Times New Roman" w:hAnsi="Times New Roman" w:cs="Times New Roman"/>
              </w:rPr>
              <w:t>Лекаревского</w:t>
            </w:r>
            <w:r w:rsidRPr="00DF30A9">
              <w:rPr>
                <w:rFonts w:ascii="Times New Roman" w:hAnsi="Times New Roman" w:cs="Times New Roman"/>
              </w:rPr>
              <w:t xml:space="preserve"> сельского поселения ЕМР</w:t>
            </w:r>
          </w:p>
        </w:tc>
        <w:tc>
          <w:tcPr>
            <w:tcW w:w="1276" w:type="dxa"/>
            <w:tcBorders>
              <w:top w:val="single" w:sz="4" w:space="0" w:color="auto"/>
              <w:left w:val="single" w:sz="4" w:space="0" w:color="auto"/>
              <w:bottom w:val="single" w:sz="4" w:space="0" w:color="auto"/>
              <w:right w:val="single" w:sz="4" w:space="0" w:color="auto"/>
            </w:tcBorders>
          </w:tcPr>
          <w:p w:rsidR="008854DD" w:rsidRPr="00DF30A9" w:rsidRDefault="004D6D7D" w:rsidP="008854DD">
            <w:pPr>
              <w:pStyle w:val="a5"/>
              <w:jc w:val="center"/>
              <w:rPr>
                <w:rFonts w:ascii="Times New Roman" w:hAnsi="Times New Roman" w:cs="Times New Roman"/>
              </w:rPr>
            </w:pPr>
            <w:r w:rsidRPr="00DF30A9">
              <w:rPr>
                <w:rFonts w:ascii="Times New Roman" w:hAnsi="Times New Roman" w:cs="Times New Roman"/>
              </w:rPr>
              <w:t>8 (555</w:t>
            </w:r>
            <w:r w:rsidRPr="00DF30A9">
              <w:rPr>
                <w:rFonts w:ascii="Times New Roman" w:hAnsi="Times New Roman" w:cs="Times New Roman"/>
                <w:lang w:val="en-US"/>
              </w:rPr>
              <w:t>7</w:t>
            </w:r>
            <w:r w:rsidR="008854DD" w:rsidRPr="00DF30A9">
              <w:rPr>
                <w:rFonts w:ascii="Times New Roman" w:hAnsi="Times New Roman" w:cs="Times New Roman"/>
              </w:rPr>
              <w:t>)</w:t>
            </w:r>
          </w:p>
          <w:p w:rsidR="0018181F" w:rsidRPr="00DF30A9" w:rsidRDefault="008854DD" w:rsidP="004D6D7D">
            <w:pPr>
              <w:ind w:firstLine="0"/>
              <w:rPr>
                <w:lang w:val="en-US"/>
              </w:rPr>
            </w:pPr>
            <w:r w:rsidRPr="00DF30A9">
              <w:rPr>
                <w:rFonts w:ascii="Times New Roman" w:hAnsi="Times New Roman" w:cs="Times New Roman"/>
              </w:rPr>
              <w:t>7-</w:t>
            </w:r>
            <w:r w:rsidR="004D6D7D" w:rsidRPr="00DF30A9">
              <w:rPr>
                <w:rFonts w:ascii="Times New Roman" w:hAnsi="Times New Roman" w:cs="Times New Roman"/>
                <w:lang w:val="en-US"/>
              </w:rPr>
              <w:t>61-18</w:t>
            </w:r>
          </w:p>
        </w:tc>
        <w:tc>
          <w:tcPr>
            <w:tcW w:w="4252" w:type="dxa"/>
            <w:tcBorders>
              <w:top w:val="single" w:sz="4" w:space="0" w:color="auto"/>
              <w:left w:val="single" w:sz="4" w:space="0" w:color="auto"/>
              <w:bottom w:val="single" w:sz="4" w:space="0" w:color="auto"/>
            </w:tcBorders>
          </w:tcPr>
          <w:p w:rsidR="0018181F" w:rsidRPr="00C42A4D" w:rsidRDefault="004D6D7D" w:rsidP="008854DD">
            <w:pPr>
              <w:ind w:firstLine="0"/>
            </w:pPr>
            <w:r w:rsidRPr="00DF30A9">
              <w:rPr>
                <w:rFonts w:ascii="Times New Roman" w:hAnsi="Times New Roman" w:cs="Times New Roman"/>
                <w:lang w:val="en-US"/>
              </w:rPr>
              <w:t>Lekar.Elb@tatar.ru</w:t>
            </w:r>
          </w:p>
        </w:tc>
      </w:tr>
    </w:tbl>
    <w:p w:rsidR="006D05FD" w:rsidRPr="0018181F" w:rsidRDefault="006D05FD"/>
    <w:sectPr w:rsidR="006D05FD" w:rsidRPr="0018181F">
      <w:headerReference w:type="default" r:id="rId133"/>
      <w:footerReference w:type="default" r:id="rId13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A7" w:rsidRDefault="006E0FA7">
      <w:r>
        <w:separator/>
      </w:r>
    </w:p>
  </w:endnote>
  <w:endnote w:type="continuationSeparator" w:id="0">
    <w:p w:rsidR="006E0FA7" w:rsidRDefault="006E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68"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tblGrid>
    <w:tr w:rsidR="00904B80" w:rsidTr="006D05FD">
      <w:tc>
        <w:tcPr>
          <w:tcW w:w="3436" w:type="dxa"/>
          <w:tcBorders>
            <w:top w:val="nil"/>
            <w:left w:val="nil"/>
            <w:bottom w:val="nil"/>
            <w:right w:val="nil"/>
          </w:tcBorders>
        </w:tcPr>
        <w:p w:rsidR="00904B80" w:rsidRDefault="00904B80">
          <w:pPr>
            <w:ind w:firstLine="0"/>
            <w:jc w:val="lef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A7" w:rsidRDefault="006E0FA7">
      <w:r>
        <w:separator/>
      </w:r>
    </w:p>
  </w:footnote>
  <w:footnote w:type="continuationSeparator" w:id="0">
    <w:p w:rsidR="006E0FA7" w:rsidRDefault="006E0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B80" w:rsidRDefault="00904B80">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97"/>
    <w:rsid w:val="000C220B"/>
    <w:rsid w:val="00107BE5"/>
    <w:rsid w:val="001617BF"/>
    <w:rsid w:val="0018181F"/>
    <w:rsid w:val="001D0137"/>
    <w:rsid w:val="001E5343"/>
    <w:rsid w:val="001F0472"/>
    <w:rsid w:val="00241094"/>
    <w:rsid w:val="002D50D9"/>
    <w:rsid w:val="003925BC"/>
    <w:rsid w:val="00404521"/>
    <w:rsid w:val="0042014C"/>
    <w:rsid w:val="00431EF4"/>
    <w:rsid w:val="00487F0D"/>
    <w:rsid w:val="004D6D7D"/>
    <w:rsid w:val="00553C98"/>
    <w:rsid w:val="005872CA"/>
    <w:rsid w:val="00671199"/>
    <w:rsid w:val="006B4807"/>
    <w:rsid w:val="006B6A75"/>
    <w:rsid w:val="006D05FD"/>
    <w:rsid w:val="006E0EFF"/>
    <w:rsid w:val="006E0FA7"/>
    <w:rsid w:val="00713855"/>
    <w:rsid w:val="007368A7"/>
    <w:rsid w:val="00770FE4"/>
    <w:rsid w:val="00860808"/>
    <w:rsid w:val="00861700"/>
    <w:rsid w:val="00861CC2"/>
    <w:rsid w:val="008854DD"/>
    <w:rsid w:val="00904B80"/>
    <w:rsid w:val="009674AE"/>
    <w:rsid w:val="009C1E69"/>
    <w:rsid w:val="00A06941"/>
    <w:rsid w:val="00A87497"/>
    <w:rsid w:val="00A87D7C"/>
    <w:rsid w:val="00AB5097"/>
    <w:rsid w:val="00B15DB6"/>
    <w:rsid w:val="00B22B2F"/>
    <w:rsid w:val="00B661D2"/>
    <w:rsid w:val="00B97AC3"/>
    <w:rsid w:val="00C42A4D"/>
    <w:rsid w:val="00CD1B2D"/>
    <w:rsid w:val="00CE09FC"/>
    <w:rsid w:val="00D87D3E"/>
    <w:rsid w:val="00DF30A9"/>
    <w:rsid w:val="00E52A15"/>
    <w:rsid w:val="00E55FD7"/>
    <w:rsid w:val="00E90B1F"/>
    <w:rsid w:val="00F00F19"/>
    <w:rsid w:val="00F30B03"/>
    <w:rsid w:val="00F63C99"/>
    <w:rsid w:val="00FA6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locked/>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locked/>
    <w:rPr>
      <w:rFonts w:ascii="Times New Roman CYR" w:hAnsi="Times New Roman CYR" w:cs="Times New Roman CYR"/>
      <w:sz w:val="24"/>
      <w:szCs w:val="24"/>
    </w:rPr>
  </w:style>
  <w:style w:type="paragraph" w:customStyle="1" w:styleId="headertext">
    <w:name w:val="headertext"/>
    <w:basedOn w:val="a"/>
    <w:rsid w:val="009674AE"/>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d">
    <w:name w:val="Balloon Text"/>
    <w:basedOn w:val="a"/>
    <w:link w:val="ae"/>
    <w:uiPriority w:val="99"/>
    <w:rsid w:val="00DF30A9"/>
    <w:rPr>
      <w:rFonts w:ascii="Tahoma" w:hAnsi="Tahoma" w:cs="Tahoma"/>
      <w:sz w:val="16"/>
      <w:szCs w:val="16"/>
    </w:rPr>
  </w:style>
  <w:style w:type="character" w:customStyle="1" w:styleId="ae">
    <w:name w:val="Текст выноски Знак"/>
    <w:basedOn w:val="a0"/>
    <w:link w:val="ad"/>
    <w:uiPriority w:val="99"/>
    <w:locked/>
    <w:rsid w:val="00DF30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locked/>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locked/>
    <w:rPr>
      <w:rFonts w:ascii="Times New Roman CYR" w:hAnsi="Times New Roman CYR" w:cs="Times New Roman CYR"/>
      <w:sz w:val="24"/>
      <w:szCs w:val="24"/>
    </w:rPr>
  </w:style>
  <w:style w:type="paragraph" w:customStyle="1" w:styleId="headertext">
    <w:name w:val="headertext"/>
    <w:basedOn w:val="a"/>
    <w:rsid w:val="009674AE"/>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d">
    <w:name w:val="Balloon Text"/>
    <w:basedOn w:val="a"/>
    <w:link w:val="ae"/>
    <w:uiPriority w:val="99"/>
    <w:rsid w:val="00DF30A9"/>
    <w:rPr>
      <w:rFonts w:ascii="Tahoma" w:hAnsi="Tahoma" w:cs="Tahoma"/>
      <w:sz w:val="16"/>
      <w:szCs w:val="16"/>
    </w:rPr>
  </w:style>
  <w:style w:type="character" w:customStyle="1" w:styleId="ae">
    <w:name w:val="Текст выноски Знак"/>
    <w:basedOn w:val="a0"/>
    <w:link w:val="ad"/>
    <w:uiPriority w:val="99"/>
    <w:locked/>
    <w:rsid w:val="00DF30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836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8224902/41" TargetMode="External"/><Relationship Id="rId117" Type="http://schemas.openxmlformats.org/officeDocument/2006/relationships/hyperlink" Target="http://mobileonline.garant.ru/document/redirect/12177515/16011" TargetMode="External"/><Relationship Id="rId21" Type="http://schemas.openxmlformats.org/officeDocument/2006/relationships/hyperlink" Target="http://mobileonline.garant.ru/document/redirect/8224902/214"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12184522/0" TargetMode="External"/><Relationship Id="rId63" Type="http://schemas.openxmlformats.org/officeDocument/2006/relationships/hyperlink" Target="http://mobileonline.garant.ru/document/redirect/8224902/214" TargetMode="External"/><Relationship Id="rId68" Type="http://schemas.openxmlformats.org/officeDocument/2006/relationships/hyperlink" Target="http://mobileonline.garant.ru/document/redirect/12177515/1510" TargetMode="External"/><Relationship Id="rId84" Type="http://schemas.openxmlformats.org/officeDocument/2006/relationships/hyperlink" Target="http://mobileonline.garant.ru/document/redirect/8224902/213" TargetMode="External"/><Relationship Id="rId89" Type="http://schemas.openxmlformats.org/officeDocument/2006/relationships/hyperlink" Target="http://mobileonline.garant.ru/document/redirect/8224902/213" TargetMode="External"/><Relationship Id="rId112" Type="http://schemas.openxmlformats.org/officeDocument/2006/relationships/hyperlink" Target="http://mobileonline.garant.ru/document/redirect/12177515/160013" TargetMode="External"/><Relationship Id="rId133" Type="http://schemas.openxmlformats.org/officeDocument/2006/relationships/header" Target="header1.xml"/><Relationship Id="rId16" Type="http://schemas.openxmlformats.org/officeDocument/2006/relationships/hyperlink" Target="http://mobileonline.garant.ru/document/redirect/8224902/41" TargetMode="External"/><Relationship Id="rId107" Type="http://schemas.openxmlformats.org/officeDocument/2006/relationships/hyperlink" Target="http://mobileonline.garant.ru/document/redirect/12177515/16011" TargetMode="External"/><Relationship Id="rId11" Type="http://schemas.openxmlformats.org/officeDocument/2006/relationships/hyperlink" Target="http://mobileonline.garant.ru/document/redirect/400576709/0" TargetMode="External"/><Relationship Id="rId32" Type="http://schemas.openxmlformats.org/officeDocument/2006/relationships/hyperlink" Target="http://mobileonline.garant.ru/document/redirect/12184522/54" TargetMode="External"/><Relationship Id="rId37" Type="http://schemas.openxmlformats.org/officeDocument/2006/relationships/hyperlink" Target="http://mobileonline.garant.ru/document/redirect/12154874/423" TargetMode="External"/><Relationship Id="rId53" Type="http://schemas.openxmlformats.org/officeDocument/2006/relationships/hyperlink" Target="http://mobileonline.garant.ru/document/redirect/8224902/213" TargetMode="External"/><Relationship Id="rId58" Type="http://schemas.openxmlformats.org/officeDocument/2006/relationships/hyperlink" Target="http://mobileonline.garant.ru/document/redirect/70803770/1008" TargetMode="External"/><Relationship Id="rId74" Type="http://schemas.openxmlformats.org/officeDocument/2006/relationships/hyperlink" Target="http://mobileonline.garant.ru/document/redirect/8224902/214" TargetMode="External"/><Relationship Id="rId79" Type="http://schemas.openxmlformats.org/officeDocument/2006/relationships/hyperlink" Target="http://mobileonline.garant.ru/document/redirect/8224902/213" TargetMode="External"/><Relationship Id="rId102" Type="http://schemas.openxmlformats.org/officeDocument/2006/relationships/hyperlink" Target="http://mobileonline.garant.ru/document/redirect/8224902/213" TargetMode="External"/><Relationship Id="rId123" Type="http://schemas.openxmlformats.org/officeDocument/2006/relationships/hyperlink" Target="http://mobileonline.garant.ru/document/redirect/12177515/16011" TargetMode="External"/><Relationship Id="rId128" Type="http://schemas.openxmlformats.org/officeDocument/2006/relationships/hyperlink" Target="http://mobileonline.garant.ru/document/redirect/12138258/0" TargetMode="External"/><Relationship Id="rId5" Type="http://schemas.openxmlformats.org/officeDocument/2006/relationships/webSettings" Target="webSettings.xml"/><Relationship Id="rId90" Type="http://schemas.openxmlformats.org/officeDocument/2006/relationships/hyperlink" Target="http://mobileonline.garant.ru/document/redirect/8224902/213" TargetMode="External"/><Relationship Id="rId95" Type="http://schemas.openxmlformats.org/officeDocument/2006/relationships/hyperlink" Target="http://mobileonline.garant.ru/document/redirect/12177515/0" TargetMode="External"/><Relationship Id="rId14" Type="http://schemas.openxmlformats.org/officeDocument/2006/relationships/hyperlink" Target="http://mobileonline.garant.ru/document/redirect/12154874/35" TargetMode="External"/><Relationship Id="rId22" Type="http://schemas.openxmlformats.org/officeDocument/2006/relationships/hyperlink" Target="http://mobileonline.garant.ru/document/redirect/8224902/213" TargetMode="External"/><Relationship Id="rId27" Type="http://schemas.openxmlformats.org/officeDocument/2006/relationships/hyperlink" Target="http://mobileonline.garant.ru/document/redirect/70290064/1034" TargetMode="External"/><Relationship Id="rId30" Type="http://schemas.openxmlformats.org/officeDocument/2006/relationships/hyperlink" Target="http://mobileonline.garant.ru/document/redirect/8224902/213" TargetMode="External"/><Relationship Id="rId35" Type="http://schemas.openxmlformats.org/officeDocument/2006/relationships/hyperlink" Target="http://mobileonline.garant.ru/document/redirect/8224902/213" TargetMode="External"/><Relationship Id="rId43" Type="http://schemas.openxmlformats.org/officeDocument/2006/relationships/hyperlink" Target="http://mobileonline.garant.ru/document/redirect/8224902/213" TargetMode="External"/><Relationship Id="rId48" Type="http://schemas.openxmlformats.org/officeDocument/2006/relationships/hyperlink" Target="http://mobileonline.garant.ru/document/redirect/12177515/91" TargetMode="External"/><Relationship Id="rId56" Type="http://schemas.openxmlformats.org/officeDocument/2006/relationships/hyperlink" Target="http://mobileonline.garant.ru/document/redirect/8224902/214" TargetMode="External"/><Relationship Id="rId64" Type="http://schemas.openxmlformats.org/officeDocument/2006/relationships/hyperlink" Target="http://mobileonline.garant.ru/document/redirect/8224902/213" TargetMode="External"/><Relationship Id="rId69" Type="http://schemas.openxmlformats.org/officeDocument/2006/relationships/hyperlink" Target="http://mobileonline.garant.ru/document/redirect/8224902/41" TargetMode="External"/><Relationship Id="rId77" Type="http://schemas.openxmlformats.org/officeDocument/2006/relationships/hyperlink" Target="http://mobileonline.garant.ru/document/redirect/8224902/213" TargetMode="External"/><Relationship Id="rId100" Type="http://schemas.openxmlformats.org/officeDocument/2006/relationships/hyperlink" Target="http://mobileonline.garant.ru/document/redirect/12184522/11" TargetMode="External"/><Relationship Id="rId105" Type="http://schemas.openxmlformats.org/officeDocument/2006/relationships/hyperlink" Target="http://mobileonline.garant.ru/document/redirect/8224902/213" TargetMode="External"/><Relationship Id="rId113" Type="http://schemas.openxmlformats.org/officeDocument/2006/relationships/hyperlink" Target="http://mobileonline.garant.ru/document/redirect/12177515/160013" TargetMode="External"/><Relationship Id="rId118" Type="http://schemas.openxmlformats.org/officeDocument/2006/relationships/hyperlink" Target="http://mobileonline.garant.ru/document/redirect/8224902/214" TargetMode="External"/><Relationship Id="rId126" Type="http://schemas.openxmlformats.org/officeDocument/2006/relationships/hyperlink" Target="http://mobileonline.garant.ru/document/redirect/12177515/16011" TargetMode="External"/><Relationship Id="rId13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mobileonline.garant.ru/document/redirect/8224902/213" TargetMode="External"/><Relationship Id="rId72" Type="http://schemas.openxmlformats.org/officeDocument/2006/relationships/hyperlink" Target="http://mobileonline.garant.ru/document/redirect/8224902/214" TargetMode="External"/><Relationship Id="rId80" Type="http://schemas.openxmlformats.org/officeDocument/2006/relationships/hyperlink" Target="http://mobileonline.garant.ru/document/redirect/8224902/213" TargetMode="External"/><Relationship Id="rId85" Type="http://schemas.openxmlformats.org/officeDocument/2006/relationships/hyperlink" Target="http://mobileonline.garant.ru/document/redirect/8224902/213" TargetMode="External"/><Relationship Id="rId93" Type="http://schemas.openxmlformats.org/officeDocument/2006/relationships/hyperlink" Target="http://mobileonline.garant.ru/document/redirect/12184522/54" TargetMode="External"/><Relationship Id="rId98" Type="http://schemas.openxmlformats.org/officeDocument/2006/relationships/hyperlink" Target="http://mobileonline.garant.ru/document/redirect/12184522/54" TargetMode="External"/><Relationship Id="rId121" Type="http://schemas.openxmlformats.org/officeDocument/2006/relationships/hyperlink" Target="http://mobileonline.garant.ru/document/redirect/12177515/16011" TargetMode="External"/><Relationship Id="rId3" Type="http://schemas.microsoft.com/office/2007/relationships/stylesWithEffects" Target="stylesWithEffects.xml"/><Relationship Id="rId12" Type="http://schemas.openxmlformats.org/officeDocument/2006/relationships/hyperlink" Target="http://mobileonline.garant.ru/document/redirect/22540987/0" TargetMode="External"/><Relationship Id="rId17" Type="http://schemas.openxmlformats.org/officeDocument/2006/relationships/hyperlink" Target="http://mobileonline.garant.ru/document/redirect/8224902/213" TargetMode="External"/><Relationship Id="rId25" Type="http://schemas.openxmlformats.org/officeDocument/2006/relationships/hyperlink" Target="http://mobileonline.garant.ru/document/redirect/8224902/41" TargetMode="External"/><Relationship Id="rId33" Type="http://schemas.openxmlformats.org/officeDocument/2006/relationships/hyperlink" Target="http://mobileonline.garant.ru/document/redirect/12184522/0" TargetMode="External"/><Relationship Id="rId38" Type="http://schemas.openxmlformats.org/officeDocument/2006/relationships/hyperlink" Target="http://mobileonline.garant.ru/document/redirect/8224902/213" TargetMode="External"/><Relationship Id="rId46" Type="http://schemas.openxmlformats.org/officeDocument/2006/relationships/hyperlink" Target="http://mobileonline.garant.ru/document/redirect/12184522/54" TargetMode="External"/><Relationship Id="rId59" Type="http://schemas.openxmlformats.org/officeDocument/2006/relationships/hyperlink" Target="http://mobileonline.garant.ru/document/redirect/70803770/1014" TargetMode="External"/><Relationship Id="rId67" Type="http://schemas.openxmlformats.org/officeDocument/2006/relationships/hyperlink" Target="http://mobileonline.garant.ru/document/redirect/71145140/0" TargetMode="External"/><Relationship Id="rId103" Type="http://schemas.openxmlformats.org/officeDocument/2006/relationships/hyperlink" Target="http://mobileonline.garant.ru/document/redirect/8224902/213" TargetMode="External"/><Relationship Id="rId108" Type="http://schemas.openxmlformats.org/officeDocument/2006/relationships/hyperlink" Target="http://mobileonline.garant.ru/document/redirect/12177515/1510" TargetMode="External"/><Relationship Id="rId116" Type="http://schemas.openxmlformats.org/officeDocument/2006/relationships/hyperlink" Target="http://mobileonline.garant.ru/document/redirect/12177515/16011" TargetMode="External"/><Relationship Id="rId124" Type="http://schemas.openxmlformats.org/officeDocument/2006/relationships/hyperlink" Target="http://mobileonline.garant.ru/document/redirect/12177515/16011" TargetMode="External"/><Relationship Id="rId129" Type="http://schemas.openxmlformats.org/officeDocument/2006/relationships/hyperlink" Target="http://mobileonline.garant.ru/document/redirect/71129192/0" TargetMode="External"/><Relationship Id="rId20" Type="http://schemas.openxmlformats.org/officeDocument/2006/relationships/hyperlink" Target="http://mobileonline.garant.ru/document/redirect/8224902/213" TargetMode="External"/><Relationship Id="rId41" Type="http://schemas.openxmlformats.org/officeDocument/2006/relationships/hyperlink" Target="http://mobileonline.garant.ru/document/redirect/12184522/21" TargetMode="External"/><Relationship Id="rId54" Type="http://schemas.openxmlformats.org/officeDocument/2006/relationships/hyperlink" Target="http://mobileonline.garant.ru/document/redirect/12184522/54" TargetMode="External"/><Relationship Id="rId62" Type="http://schemas.openxmlformats.org/officeDocument/2006/relationships/hyperlink" Target="http://mobileonline.garant.ru/document/redirect/8224902/213" TargetMode="External"/><Relationship Id="rId70" Type="http://schemas.openxmlformats.org/officeDocument/2006/relationships/hyperlink" Target="http://mobileonline.garant.ru/document/redirect/8224902/214" TargetMode="External"/><Relationship Id="rId75" Type="http://schemas.openxmlformats.org/officeDocument/2006/relationships/hyperlink" Target="http://mobileonline.garant.ru/document/redirect/8224902/213" TargetMode="External"/><Relationship Id="rId83" Type="http://schemas.openxmlformats.org/officeDocument/2006/relationships/hyperlink" Target="http://mobileonline.garant.ru/document/redirect/8224902/213" TargetMode="External"/><Relationship Id="rId88" Type="http://schemas.openxmlformats.org/officeDocument/2006/relationships/hyperlink" Target="http://mobileonline.garant.ru/document/redirect/8224902/213" TargetMode="External"/><Relationship Id="rId91" Type="http://schemas.openxmlformats.org/officeDocument/2006/relationships/hyperlink" Target="http://mobileonline.garant.ru/document/redirect/8224902/213" TargetMode="External"/><Relationship Id="rId96" Type="http://schemas.openxmlformats.org/officeDocument/2006/relationships/hyperlink" Target="http://mobileonline.garant.ru/document/redirect/8224902/213" TargetMode="External"/><Relationship Id="rId111" Type="http://schemas.openxmlformats.org/officeDocument/2006/relationships/hyperlink" Target="http://mobileonline.garant.ru/document/redirect/12177515/16011" TargetMode="External"/><Relationship Id="rId132" Type="http://schemas.openxmlformats.org/officeDocument/2006/relationships/hyperlink" Target="http://mobileonline.garant.ru/document/redirect/8224902/21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mobileonline.garant.ru/document/redirect/12154874/423" TargetMode="External"/><Relationship Id="rId23" Type="http://schemas.openxmlformats.org/officeDocument/2006/relationships/hyperlink" Target="http://mobileonline.garant.ru/document/redirect/8224902/41" TargetMode="External"/><Relationship Id="rId28" Type="http://schemas.openxmlformats.org/officeDocument/2006/relationships/hyperlink" Target="http://mobileonline.garant.ru/document/redirect/70290064/0" TargetMode="External"/><Relationship Id="rId36" Type="http://schemas.openxmlformats.org/officeDocument/2006/relationships/hyperlink" Target="http://mobileonline.garant.ru/document/redirect/12154874/35" TargetMode="External"/><Relationship Id="rId49" Type="http://schemas.openxmlformats.org/officeDocument/2006/relationships/hyperlink" Target="http://mobileonline.garant.ru/document/redirect/12177515/16172" TargetMode="External"/><Relationship Id="rId57" Type="http://schemas.openxmlformats.org/officeDocument/2006/relationships/hyperlink" Target="http://mobileonline.garant.ru/document/redirect/70803770/1005" TargetMode="External"/><Relationship Id="rId106" Type="http://schemas.openxmlformats.org/officeDocument/2006/relationships/hyperlink" Target="http://mobileonline.garant.ru/document/redirect/8224902/213" TargetMode="External"/><Relationship Id="rId114" Type="http://schemas.openxmlformats.org/officeDocument/2006/relationships/hyperlink" Target="http://mobileonline.garant.ru/document/redirect/12177515/7014" TargetMode="External"/><Relationship Id="rId119" Type="http://schemas.openxmlformats.org/officeDocument/2006/relationships/hyperlink" Target="http://mobileonline.garant.ru/document/redirect/8224902/213" TargetMode="External"/><Relationship Id="rId127" Type="http://schemas.openxmlformats.org/officeDocument/2006/relationships/hyperlink" Target="http://mobileonline.garant.ru/document/redirect/70803770/0" TargetMode="External"/><Relationship Id="rId10" Type="http://schemas.openxmlformats.org/officeDocument/2006/relationships/hyperlink" Target="http://mobileonline.garant.ru/document/redirect/12177515/0" TargetMode="External"/><Relationship Id="rId31" Type="http://schemas.openxmlformats.org/officeDocument/2006/relationships/hyperlink" Target="http://mobileonline.garant.ru/document/redirect/12138291/0" TargetMode="External"/><Relationship Id="rId44" Type="http://schemas.openxmlformats.org/officeDocument/2006/relationships/hyperlink" Target="http://mobileonline.garant.ru/document/redirect/12184522/54" TargetMode="External"/><Relationship Id="rId52" Type="http://schemas.openxmlformats.org/officeDocument/2006/relationships/hyperlink" Target="http://mobileonline.garant.ru/document/redirect/12184522/21" TargetMode="External"/><Relationship Id="rId60" Type="http://schemas.openxmlformats.org/officeDocument/2006/relationships/hyperlink" Target="http://mobileonline.garant.ru/document/redirect/70803770/0" TargetMode="External"/><Relationship Id="rId65" Type="http://schemas.openxmlformats.org/officeDocument/2006/relationships/hyperlink" Target="http://mobileonline.garant.ru/document/redirect/10164504/0" TargetMode="External"/><Relationship Id="rId73" Type="http://schemas.openxmlformats.org/officeDocument/2006/relationships/hyperlink" Target="http://mobileonline.garant.ru/document/redirect/8224902/213" TargetMode="External"/><Relationship Id="rId78" Type="http://schemas.openxmlformats.org/officeDocument/2006/relationships/hyperlink" Target="http://mobileonline.garant.ru/document/redirect/12177515/16172" TargetMode="External"/><Relationship Id="rId81" Type="http://schemas.openxmlformats.org/officeDocument/2006/relationships/hyperlink" Target="http://mobileonline.garant.ru/document/redirect/8224902/213" TargetMode="External"/><Relationship Id="rId86" Type="http://schemas.openxmlformats.org/officeDocument/2006/relationships/hyperlink" Target="http://mobileonline.garant.ru/document/redirect/8224902/1227" TargetMode="External"/><Relationship Id="rId94" Type="http://schemas.openxmlformats.org/officeDocument/2006/relationships/hyperlink" Target="http://mobileonline.garant.ru/document/redirect/12184522/0" TargetMode="External"/><Relationship Id="rId99" Type="http://schemas.openxmlformats.org/officeDocument/2006/relationships/hyperlink" Target="http://mobileonline.garant.ru/document/redirect/12184522/54" TargetMode="External"/><Relationship Id="rId101" Type="http://schemas.openxmlformats.org/officeDocument/2006/relationships/hyperlink" Target="http://mobileonline.garant.ru/document/redirect/8224902/213" TargetMode="External"/><Relationship Id="rId122" Type="http://schemas.openxmlformats.org/officeDocument/2006/relationships/hyperlink" Target="http://mobileonline.garant.ru/document/redirect/12177515/16011" TargetMode="External"/><Relationship Id="rId130" Type="http://schemas.openxmlformats.org/officeDocument/2006/relationships/hyperlink" Target="http://mobileonline.garant.ru/document/redirect/71129192/0"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document/redirect/12138258/0" TargetMode="External"/><Relationship Id="rId13" Type="http://schemas.openxmlformats.org/officeDocument/2006/relationships/hyperlink" Target="http://mobileonline.garant.ru/document/redirect/402884646/0" TargetMode="External"/><Relationship Id="rId18" Type="http://schemas.openxmlformats.org/officeDocument/2006/relationships/hyperlink" Target="http://mobileonline.garant.ru/document/redirect/8224902/214" TargetMode="External"/><Relationship Id="rId39" Type="http://schemas.openxmlformats.org/officeDocument/2006/relationships/hyperlink" Target="http://mobileonline.garant.ru/document/redirect/8224902/213" TargetMode="External"/><Relationship Id="rId109" Type="http://schemas.openxmlformats.org/officeDocument/2006/relationships/hyperlink" Target="http://mobileonline.garant.ru/document/redirect/12177515/160013" TargetMode="External"/><Relationship Id="rId34" Type="http://schemas.openxmlformats.org/officeDocument/2006/relationships/hyperlink" Target="http://mobileonline.garant.ru/document/redirect/8224902/213" TargetMode="External"/><Relationship Id="rId50" Type="http://schemas.openxmlformats.org/officeDocument/2006/relationships/hyperlink" Target="http://mobileonline.garant.ru/document/redirect/8224902/213" TargetMode="External"/><Relationship Id="rId55" Type="http://schemas.openxmlformats.org/officeDocument/2006/relationships/hyperlink" Target="http://mobileonline.garant.ru/document/redirect/8224902/213" TargetMode="External"/><Relationship Id="rId76" Type="http://schemas.openxmlformats.org/officeDocument/2006/relationships/hyperlink" Target="http://mobileonline.garant.ru/document/redirect/8224902/214" TargetMode="External"/><Relationship Id="rId97" Type="http://schemas.openxmlformats.org/officeDocument/2006/relationships/hyperlink" Target="http://mobileonline.garant.ru/document/redirect/12184522/21" TargetMode="External"/><Relationship Id="rId104" Type="http://schemas.openxmlformats.org/officeDocument/2006/relationships/hyperlink" Target="http://mobileonline.garant.ru/document/redirect/12184522/54" TargetMode="External"/><Relationship Id="rId120" Type="http://schemas.openxmlformats.org/officeDocument/2006/relationships/hyperlink" Target="http://mobileonline.garant.ru/document/redirect/12177515/16011" TargetMode="External"/><Relationship Id="rId125" Type="http://schemas.openxmlformats.org/officeDocument/2006/relationships/hyperlink" Target="http://mobileonline.garant.ru/document/redirect/12177515/16011" TargetMode="External"/><Relationship Id="rId7" Type="http://schemas.openxmlformats.org/officeDocument/2006/relationships/endnotes" Target="endnotes.xml"/><Relationship Id="rId71" Type="http://schemas.openxmlformats.org/officeDocument/2006/relationships/hyperlink" Target="http://mobileonline.garant.ru/document/redirect/8224902/213" TargetMode="External"/><Relationship Id="rId92" Type="http://schemas.openxmlformats.org/officeDocument/2006/relationships/hyperlink" Target="http://mobileonline.garant.ru/document/redirect/12184522/21" TargetMode="External"/><Relationship Id="rId2" Type="http://schemas.openxmlformats.org/officeDocument/2006/relationships/styles" Target="styles.xml"/><Relationship Id="rId29" Type="http://schemas.openxmlformats.org/officeDocument/2006/relationships/hyperlink" Target="http://mobileonline.garant.ru/document/redirect/12177515/2003" TargetMode="External"/><Relationship Id="rId24" Type="http://schemas.openxmlformats.org/officeDocument/2006/relationships/hyperlink" Target="http://mobileonline.garant.ru/document/redirect/8224902/41" TargetMode="External"/><Relationship Id="rId40" Type="http://schemas.openxmlformats.org/officeDocument/2006/relationships/hyperlink" Target="http://mobileonline.garant.ru/document/redirect/8224902/213" TargetMode="External"/><Relationship Id="rId45" Type="http://schemas.openxmlformats.org/officeDocument/2006/relationships/hyperlink" Target="http://mobileonline.garant.ru/document/redirect/8224902/213" TargetMode="External"/><Relationship Id="rId66" Type="http://schemas.openxmlformats.org/officeDocument/2006/relationships/hyperlink" Target="http://mobileonline.garant.ru/document/redirect/10164504/0" TargetMode="External"/><Relationship Id="rId87" Type="http://schemas.openxmlformats.org/officeDocument/2006/relationships/hyperlink" Target="http://mobileonline.garant.ru/document/redirect/8224902/213" TargetMode="External"/><Relationship Id="rId110" Type="http://schemas.openxmlformats.org/officeDocument/2006/relationships/hyperlink" Target="http://mobileonline.garant.ru/document/redirect/12177515/160013" TargetMode="External"/><Relationship Id="rId115" Type="http://schemas.openxmlformats.org/officeDocument/2006/relationships/hyperlink" Target="http://mobileonline.garant.ru/document/redirect/12177515/160013" TargetMode="External"/><Relationship Id="rId131" Type="http://schemas.openxmlformats.org/officeDocument/2006/relationships/hyperlink" Target="http://mobileonline.garant.ru/document/redirect/71129192/7207" TargetMode="External"/><Relationship Id="rId136" Type="http://schemas.openxmlformats.org/officeDocument/2006/relationships/theme" Target="theme/theme1.xml"/><Relationship Id="rId61" Type="http://schemas.openxmlformats.org/officeDocument/2006/relationships/hyperlink" Target="http://mobileonline.garant.ru/document/redirect/12184522/54" TargetMode="External"/><Relationship Id="rId82" Type="http://schemas.openxmlformats.org/officeDocument/2006/relationships/hyperlink" Target="http://mobileonline.garant.ru/document/redirect/8224902/214" TargetMode="External"/><Relationship Id="rId19" Type="http://schemas.openxmlformats.org/officeDocument/2006/relationships/hyperlink" Target="http://mobileonline.garant.ru/document/redirect/8224902/1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18147</Words>
  <Characters>103444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лекарево</cp:lastModifiedBy>
  <cp:revision>3</cp:revision>
  <cp:lastPrinted>2022-03-16T13:22:00Z</cp:lastPrinted>
  <dcterms:created xsi:type="dcterms:W3CDTF">2022-03-17T07:38:00Z</dcterms:created>
  <dcterms:modified xsi:type="dcterms:W3CDTF">2022-03-17T12:37:00Z</dcterms:modified>
</cp:coreProperties>
</file>